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2AF17" w14:textId="77777777" w:rsidR="00F750D1" w:rsidRPr="0085743E" w:rsidRDefault="00F750D1" w:rsidP="00F750D1">
      <w:pPr>
        <w:widowControl w:val="0"/>
        <w:tabs>
          <w:tab w:val="left" w:pos="709"/>
        </w:tabs>
        <w:rPr>
          <w:rStyle w:val="Pogrubienie"/>
          <w:rFonts w:ascii="Arial" w:hAnsi="Arial" w:cs="Arial"/>
          <w:b w:val="0"/>
          <w:bCs w:val="0"/>
          <w:color w:val="365F91"/>
          <w:sz w:val="20"/>
          <w:szCs w:val="20"/>
          <w:lang w:eastAsia="en-US"/>
        </w:rPr>
      </w:pPr>
    </w:p>
    <w:tbl>
      <w:tblPr>
        <w:tblW w:w="9828" w:type="dxa"/>
        <w:tblLayout w:type="fixed"/>
        <w:tblCellMar>
          <w:left w:w="70" w:type="dxa"/>
          <w:right w:w="70" w:type="dxa"/>
        </w:tblCellMar>
        <w:tblLook w:val="0000" w:firstRow="0" w:lastRow="0" w:firstColumn="0" w:lastColumn="0" w:noHBand="0" w:noVBand="0"/>
      </w:tblPr>
      <w:tblGrid>
        <w:gridCol w:w="160"/>
        <w:gridCol w:w="270"/>
        <w:gridCol w:w="3471"/>
        <w:gridCol w:w="849"/>
        <w:gridCol w:w="1798"/>
        <w:gridCol w:w="2702"/>
        <w:gridCol w:w="519"/>
        <w:gridCol w:w="8"/>
        <w:gridCol w:w="51"/>
      </w:tblGrid>
      <w:tr w:rsidR="00F750D1" w:rsidRPr="0085743E" w14:paraId="70A5E2ED" w14:textId="77777777" w:rsidTr="00446645">
        <w:trPr>
          <w:gridAfter w:val="2"/>
          <w:wAfter w:w="59" w:type="dxa"/>
          <w:cantSplit/>
          <w:trHeight w:hRule="exact" w:val="761"/>
        </w:trPr>
        <w:tc>
          <w:tcPr>
            <w:tcW w:w="6548" w:type="dxa"/>
            <w:gridSpan w:val="5"/>
            <w:tcBorders>
              <w:top w:val="nil"/>
              <w:left w:val="nil"/>
              <w:bottom w:val="nil"/>
              <w:right w:val="nil"/>
            </w:tcBorders>
            <w:vAlign w:val="center"/>
          </w:tcPr>
          <w:p w14:paraId="1B13F5E6" w14:textId="3365581B" w:rsidR="00F750D1" w:rsidRPr="0085743E" w:rsidRDefault="00F750D1" w:rsidP="00446645">
            <w:pPr>
              <w:widowControl w:val="0"/>
              <w:tabs>
                <w:tab w:val="left" w:pos="539"/>
                <w:tab w:val="left" w:pos="709"/>
              </w:tabs>
              <w:spacing w:before="240"/>
              <w:ind w:left="567" w:hanging="567"/>
              <w:outlineLvl w:val="1"/>
              <w:rPr>
                <w:rFonts w:ascii="Arial" w:hAnsi="Arial" w:cs="Arial"/>
                <w:b/>
                <w:caps/>
                <w:sz w:val="20"/>
                <w:szCs w:val="20"/>
                <w:u w:val="single"/>
              </w:rPr>
            </w:pPr>
            <w:bookmarkStart w:id="0" w:name="_Toc382495768"/>
            <w:bookmarkStart w:id="1" w:name="_Toc409695883"/>
            <w:bookmarkStart w:id="2" w:name="_Toc455408873"/>
            <w:bookmarkStart w:id="3" w:name="_Toc489528133"/>
            <w:bookmarkStart w:id="4" w:name="_Toc490225911"/>
            <w:bookmarkStart w:id="5" w:name="_Toc492035295"/>
            <w:r w:rsidRPr="0085743E">
              <w:rPr>
                <w:rFonts w:ascii="Arial" w:hAnsi="Arial" w:cs="Arial"/>
                <w:b/>
                <w:caps/>
                <w:sz w:val="20"/>
                <w:szCs w:val="20"/>
                <w:u w:val="single"/>
              </w:rPr>
              <w:t xml:space="preserve">Załącznik nr 1 </w:t>
            </w:r>
            <w:r w:rsidR="003D6176">
              <w:rPr>
                <w:rFonts w:ascii="Arial" w:hAnsi="Arial" w:cs="Arial"/>
                <w:b/>
                <w:caps/>
                <w:sz w:val="20"/>
                <w:szCs w:val="20"/>
                <w:u w:val="single"/>
              </w:rPr>
              <w:t>–</w:t>
            </w:r>
            <w:r w:rsidRPr="0085743E">
              <w:rPr>
                <w:rFonts w:ascii="Arial" w:hAnsi="Arial" w:cs="Arial"/>
                <w:b/>
                <w:caps/>
                <w:sz w:val="20"/>
                <w:szCs w:val="20"/>
                <w:u w:val="single"/>
              </w:rPr>
              <w:t xml:space="preserve"> Formularz oferty</w:t>
            </w:r>
            <w:bookmarkEnd w:id="0"/>
            <w:bookmarkEnd w:id="1"/>
            <w:bookmarkEnd w:id="2"/>
            <w:bookmarkEnd w:id="3"/>
            <w:bookmarkEnd w:id="4"/>
            <w:bookmarkEnd w:id="5"/>
          </w:p>
          <w:p w14:paraId="67CD4BA6" w14:textId="77777777" w:rsidR="00F750D1" w:rsidRPr="0085743E" w:rsidRDefault="00F750D1" w:rsidP="00446645">
            <w:pPr>
              <w:widowControl w:val="0"/>
              <w:tabs>
                <w:tab w:val="left" w:pos="709"/>
              </w:tabs>
              <w:rPr>
                <w:rFonts w:ascii="Arial" w:hAnsi="Arial" w:cs="Arial"/>
                <w:sz w:val="12"/>
                <w:szCs w:val="20"/>
              </w:rPr>
            </w:pPr>
          </w:p>
          <w:p w14:paraId="49DC0A01" w14:textId="77777777" w:rsidR="00F750D1" w:rsidRPr="0085743E" w:rsidRDefault="00F750D1" w:rsidP="00446645">
            <w:pPr>
              <w:widowControl w:val="0"/>
              <w:tabs>
                <w:tab w:val="left" w:pos="709"/>
              </w:tabs>
              <w:jc w:val="center"/>
              <w:rPr>
                <w:rFonts w:ascii="Arial" w:hAnsi="Arial" w:cs="Arial"/>
                <w:b/>
                <w:bCs/>
                <w:spacing w:val="-10"/>
                <w:sz w:val="20"/>
                <w:szCs w:val="20"/>
              </w:rPr>
            </w:pPr>
          </w:p>
          <w:p w14:paraId="19789505" w14:textId="77777777" w:rsidR="00F750D1" w:rsidRPr="0085743E" w:rsidRDefault="00F750D1" w:rsidP="00446645">
            <w:pPr>
              <w:widowControl w:val="0"/>
              <w:tabs>
                <w:tab w:val="left" w:pos="709"/>
              </w:tabs>
              <w:jc w:val="center"/>
              <w:rPr>
                <w:rFonts w:ascii="Arial" w:hAnsi="Arial" w:cs="Arial"/>
                <w:b/>
                <w:bCs/>
                <w:spacing w:val="-10"/>
                <w:sz w:val="20"/>
                <w:szCs w:val="20"/>
              </w:rPr>
            </w:pPr>
          </w:p>
          <w:p w14:paraId="41F98D53" w14:textId="77777777" w:rsidR="00F750D1" w:rsidRPr="0085743E" w:rsidRDefault="00F750D1" w:rsidP="00446645">
            <w:pPr>
              <w:widowControl w:val="0"/>
              <w:tabs>
                <w:tab w:val="left" w:pos="709"/>
              </w:tabs>
              <w:jc w:val="center"/>
              <w:rPr>
                <w:rFonts w:ascii="Arial" w:hAnsi="Arial" w:cs="Arial"/>
                <w:b/>
                <w:bCs/>
                <w:spacing w:val="-10"/>
                <w:sz w:val="20"/>
                <w:szCs w:val="20"/>
              </w:rPr>
            </w:pPr>
          </w:p>
        </w:tc>
        <w:tc>
          <w:tcPr>
            <w:tcW w:w="3221" w:type="dxa"/>
            <w:gridSpan w:val="2"/>
            <w:tcBorders>
              <w:top w:val="nil"/>
              <w:left w:val="nil"/>
              <w:bottom w:val="nil"/>
              <w:right w:val="nil"/>
            </w:tcBorders>
            <w:vAlign w:val="center"/>
          </w:tcPr>
          <w:p w14:paraId="1DAF7EF3" w14:textId="77777777" w:rsidR="00F750D1" w:rsidRPr="0085743E" w:rsidRDefault="00F750D1" w:rsidP="00446645">
            <w:pPr>
              <w:widowControl w:val="0"/>
              <w:tabs>
                <w:tab w:val="left" w:pos="709"/>
              </w:tabs>
              <w:jc w:val="center"/>
              <w:rPr>
                <w:rFonts w:ascii="Arial" w:hAnsi="Arial" w:cs="Arial"/>
                <w:b/>
                <w:bCs/>
                <w:sz w:val="20"/>
                <w:szCs w:val="20"/>
              </w:rPr>
            </w:pPr>
          </w:p>
        </w:tc>
      </w:tr>
      <w:tr w:rsidR="00F750D1" w:rsidRPr="0085743E" w14:paraId="6C630F18" w14:textId="77777777" w:rsidTr="00446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trPr>
        <w:tc>
          <w:tcPr>
            <w:tcW w:w="160" w:type="dxa"/>
            <w:tcBorders>
              <w:top w:val="nil"/>
              <w:left w:val="nil"/>
              <w:bottom w:val="nil"/>
            </w:tcBorders>
            <w:vAlign w:val="bottom"/>
          </w:tcPr>
          <w:p w14:paraId="26FF9636" w14:textId="77777777" w:rsidR="00F750D1" w:rsidRPr="0085743E" w:rsidRDefault="00F750D1" w:rsidP="00446645">
            <w:pPr>
              <w:pStyle w:val="WW-Legenda"/>
              <w:widowControl w:val="0"/>
              <w:tabs>
                <w:tab w:val="left" w:pos="709"/>
              </w:tabs>
              <w:suppressAutoHyphens w:val="0"/>
              <w:spacing w:after="20"/>
              <w:jc w:val="center"/>
              <w:rPr>
                <w:b w:val="0"/>
                <w:bCs w:val="0"/>
              </w:rPr>
            </w:pPr>
          </w:p>
        </w:tc>
        <w:tc>
          <w:tcPr>
            <w:tcW w:w="3741" w:type="dxa"/>
            <w:gridSpan w:val="2"/>
            <w:vAlign w:val="bottom"/>
          </w:tcPr>
          <w:p w14:paraId="36324FB0" w14:textId="77777777" w:rsidR="00F750D1" w:rsidRPr="0085743E" w:rsidRDefault="00F750D1" w:rsidP="00446645">
            <w:pPr>
              <w:pStyle w:val="WW-Legenda"/>
              <w:widowControl w:val="0"/>
              <w:tabs>
                <w:tab w:val="left" w:pos="709"/>
              </w:tabs>
              <w:suppressAutoHyphens w:val="0"/>
              <w:spacing w:after="20"/>
              <w:jc w:val="center"/>
              <w:rPr>
                <w:b w:val="0"/>
                <w:bCs w:val="0"/>
              </w:rPr>
            </w:pPr>
            <w:r w:rsidRPr="0085743E">
              <w:rPr>
                <w:b w:val="0"/>
                <w:bCs w:val="0"/>
              </w:rPr>
              <w:t>(pieczęć Wykonawcy)</w:t>
            </w:r>
          </w:p>
        </w:tc>
        <w:tc>
          <w:tcPr>
            <w:tcW w:w="5927" w:type="dxa"/>
            <w:gridSpan w:val="6"/>
            <w:tcBorders>
              <w:top w:val="nil"/>
              <w:bottom w:val="nil"/>
              <w:right w:val="nil"/>
            </w:tcBorders>
          </w:tcPr>
          <w:p w14:paraId="4327E403" w14:textId="77777777" w:rsidR="00F750D1" w:rsidRPr="0085743E" w:rsidRDefault="00F750D1" w:rsidP="00446645">
            <w:pPr>
              <w:pStyle w:val="WW-Legenda"/>
              <w:widowControl w:val="0"/>
              <w:tabs>
                <w:tab w:val="left" w:pos="709"/>
              </w:tabs>
              <w:suppressAutoHyphens w:val="0"/>
              <w:spacing w:after="840"/>
              <w:jc w:val="right"/>
              <w:rPr>
                <w:b w:val="0"/>
                <w:bCs w:val="0"/>
              </w:rPr>
            </w:pPr>
          </w:p>
        </w:tc>
      </w:tr>
      <w:tr w:rsidR="00F750D1" w:rsidRPr="0085743E" w14:paraId="5114ABC3" w14:textId="77777777" w:rsidTr="00446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491"/>
        </w:trPr>
        <w:tc>
          <w:tcPr>
            <w:tcW w:w="9777" w:type="dxa"/>
            <w:gridSpan w:val="8"/>
            <w:tcBorders>
              <w:top w:val="nil"/>
              <w:left w:val="nil"/>
              <w:bottom w:val="nil"/>
              <w:right w:val="nil"/>
            </w:tcBorders>
            <w:vAlign w:val="bottom"/>
          </w:tcPr>
          <w:p w14:paraId="2F46FAEA" w14:textId="77777777" w:rsidR="00F750D1" w:rsidRPr="0085743E" w:rsidRDefault="00F750D1" w:rsidP="00446645">
            <w:pPr>
              <w:pStyle w:val="Nagwek"/>
              <w:widowControl w:val="0"/>
              <w:tabs>
                <w:tab w:val="clear" w:pos="4536"/>
                <w:tab w:val="clear" w:pos="9072"/>
                <w:tab w:val="left" w:pos="709"/>
              </w:tabs>
              <w:rPr>
                <w:rFonts w:ascii="Arial" w:hAnsi="Arial" w:cs="Arial"/>
                <w:b/>
                <w:bCs/>
                <w:sz w:val="20"/>
                <w:szCs w:val="20"/>
              </w:rPr>
            </w:pPr>
            <w:r w:rsidRPr="0085743E">
              <w:rPr>
                <w:rFonts w:ascii="Arial" w:hAnsi="Arial" w:cs="Arial"/>
                <w:b/>
                <w:bCs/>
                <w:sz w:val="20"/>
                <w:szCs w:val="20"/>
              </w:rPr>
              <w:t>Oferta w postępowaniu o udzielenie zamówienia</w:t>
            </w:r>
          </w:p>
        </w:tc>
      </w:tr>
      <w:tr w:rsidR="00F750D1" w:rsidRPr="0085743E" w14:paraId="3AB9B92F" w14:textId="77777777" w:rsidTr="00446645">
        <w:trPr>
          <w:gridAfter w:val="1"/>
          <w:wAfter w:w="51" w:type="dxa"/>
        </w:trPr>
        <w:tc>
          <w:tcPr>
            <w:tcW w:w="9777" w:type="dxa"/>
            <w:gridSpan w:val="8"/>
            <w:tcBorders>
              <w:bottom w:val="single" w:sz="4" w:space="0" w:color="auto"/>
            </w:tcBorders>
          </w:tcPr>
          <w:p w14:paraId="210E3FFE" w14:textId="77777777" w:rsidR="00F750D1" w:rsidRPr="0085743E" w:rsidRDefault="00F750D1" w:rsidP="00446645">
            <w:pPr>
              <w:widowControl w:val="0"/>
              <w:tabs>
                <w:tab w:val="left" w:pos="709"/>
              </w:tabs>
              <w:rPr>
                <w:rFonts w:ascii="Arial" w:hAnsi="Arial" w:cs="Arial"/>
                <w:sz w:val="20"/>
                <w:szCs w:val="20"/>
              </w:rPr>
            </w:pPr>
            <w:r w:rsidRPr="0085743E">
              <w:rPr>
                <w:rFonts w:ascii="Arial" w:hAnsi="Arial" w:cs="Arial"/>
                <w:sz w:val="20"/>
                <w:szCs w:val="20"/>
              </w:rPr>
              <w:t>Ja, niżej podpisany (My niżej podpisani):</w:t>
            </w:r>
          </w:p>
        </w:tc>
      </w:tr>
      <w:tr w:rsidR="00F750D1" w:rsidRPr="0085743E" w14:paraId="229DFABB" w14:textId="77777777" w:rsidTr="00446645">
        <w:trPr>
          <w:gridAfter w:val="1"/>
          <w:wAfter w:w="51" w:type="dxa"/>
          <w:trHeight w:val="454"/>
        </w:trPr>
        <w:tc>
          <w:tcPr>
            <w:tcW w:w="9777" w:type="dxa"/>
            <w:gridSpan w:val="8"/>
            <w:tcBorders>
              <w:top w:val="single" w:sz="4" w:space="0" w:color="auto"/>
              <w:left w:val="single" w:sz="4" w:space="0" w:color="auto"/>
              <w:bottom w:val="single" w:sz="4" w:space="0" w:color="auto"/>
              <w:right w:val="single" w:sz="4" w:space="0" w:color="auto"/>
            </w:tcBorders>
            <w:vAlign w:val="center"/>
          </w:tcPr>
          <w:p w14:paraId="0202059D" w14:textId="77777777" w:rsidR="00F750D1" w:rsidRPr="0085743E" w:rsidRDefault="00F750D1" w:rsidP="00446645">
            <w:pPr>
              <w:widowControl w:val="0"/>
              <w:tabs>
                <w:tab w:val="left" w:pos="709"/>
              </w:tabs>
              <w:jc w:val="center"/>
              <w:rPr>
                <w:rFonts w:ascii="Arial" w:hAnsi="Arial" w:cs="Arial"/>
                <w:b/>
                <w:bCs/>
                <w:sz w:val="20"/>
                <w:szCs w:val="20"/>
              </w:rPr>
            </w:pPr>
          </w:p>
        </w:tc>
      </w:tr>
      <w:tr w:rsidR="00F750D1" w:rsidRPr="0085743E" w14:paraId="5A8BBD39" w14:textId="77777777" w:rsidTr="00446645">
        <w:trPr>
          <w:gridAfter w:val="1"/>
          <w:wAfter w:w="51" w:type="dxa"/>
        </w:trPr>
        <w:tc>
          <w:tcPr>
            <w:tcW w:w="9777" w:type="dxa"/>
            <w:gridSpan w:val="8"/>
            <w:tcBorders>
              <w:top w:val="single" w:sz="4" w:space="0" w:color="auto"/>
              <w:left w:val="nil"/>
              <w:bottom w:val="single" w:sz="4" w:space="0" w:color="auto"/>
              <w:right w:val="nil"/>
            </w:tcBorders>
          </w:tcPr>
          <w:p w14:paraId="21A88F3C" w14:textId="77777777" w:rsidR="00F750D1" w:rsidRPr="0085743E" w:rsidRDefault="00F750D1" w:rsidP="00446645">
            <w:pPr>
              <w:widowControl w:val="0"/>
              <w:tabs>
                <w:tab w:val="left" w:pos="709"/>
              </w:tabs>
              <w:rPr>
                <w:rFonts w:ascii="Arial" w:hAnsi="Arial" w:cs="Arial"/>
                <w:sz w:val="20"/>
                <w:szCs w:val="20"/>
              </w:rPr>
            </w:pPr>
            <w:r w:rsidRPr="0085743E">
              <w:rPr>
                <w:rFonts w:ascii="Arial" w:hAnsi="Arial" w:cs="Arial"/>
                <w:sz w:val="20"/>
                <w:szCs w:val="20"/>
              </w:rPr>
              <w:t>działając w imieniu i na rzecz:</w:t>
            </w:r>
          </w:p>
        </w:tc>
      </w:tr>
      <w:tr w:rsidR="00F750D1" w:rsidRPr="0085743E" w14:paraId="6591F36C" w14:textId="77777777" w:rsidTr="00446645">
        <w:trPr>
          <w:gridAfter w:val="1"/>
          <w:wAfter w:w="51" w:type="dxa"/>
          <w:trHeight w:val="454"/>
        </w:trPr>
        <w:tc>
          <w:tcPr>
            <w:tcW w:w="9777" w:type="dxa"/>
            <w:gridSpan w:val="8"/>
            <w:tcBorders>
              <w:top w:val="single" w:sz="4" w:space="0" w:color="auto"/>
              <w:left w:val="single" w:sz="4" w:space="0" w:color="auto"/>
              <w:bottom w:val="single" w:sz="4" w:space="0" w:color="auto"/>
              <w:right w:val="single" w:sz="4" w:space="0" w:color="auto"/>
            </w:tcBorders>
            <w:vAlign w:val="center"/>
          </w:tcPr>
          <w:p w14:paraId="3DE71809" w14:textId="77777777" w:rsidR="00F750D1" w:rsidRPr="0085743E" w:rsidRDefault="00F750D1" w:rsidP="00446645">
            <w:pPr>
              <w:widowControl w:val="0"/>
              <w:tabs>
                <w:tab w:val="left" w:pos="709"/>
              </w:tabs>
              <w:jc w:val="center"/>
              <w:rPr>
                <w:rFonts w:ascii="Arial" w:hAnsi="Arial" w:cs="Arial"/>
                <w:b/>
                <w:bCs/>
                <w:sz w:val="20"/>
                <w:szCs w:val="20"/>
              </w:rPr>
            </w:pPr>
          </w:p>
        </w:tc>
      </w:tr>
      <w:tr w:rsidR="00F750D1" w:rsidRPr="0085743E" w14:paraId="1665BBBA" w14:textId="77777777" w:rsidTr="00446645">
        <w:trPr>
          <w:gridAfter w:val="1"/>
          <w:wAfter w:w="51" w:type="dxa"/>
        </w:trPr>
        <w:tc>
          <w:tcPr>
            <w:tcW w:w="9777" w:type="dxa"/>
            <w:gridSpan w:val="8"/>
            <w:tcBorders>
              <w:top w:val="single" w:sz="4" w:space="0" w:color="auto"/>
              <w:left w:val="nil"/>
              <w:bottom w:val="single" w:sz="4" w:space="0" w:color="auto"/>
              <w:right w:val="nil"/>
            </w:tcBorders>
          </w:tcPr>
          <w:p w14:paraId="2B34747D" w14:textId="77777777" w:rsidR="00F750D1" w:rsidRPr="0085743E" w:rsidRDefault="00F750D1" w:rsidP="00446645">
            <w:pPr>
              <w:pStyle w:val="BodyText21"/>
              <w:widowControl w:val="0"/>
              <w:tabs>
                <w:tab w:val="clear" w:pos="0"/>
                <w:tab w:val="left" w:pos="709"/>
              </w:tabs>
              <w:spacing w:before="120"/>
              <w:rPr>
                <w:rFonts w:ascii="Arial" w:hAnsi="Arial" w:cs="Arial"/>
                <w:sz w:val="20"/>
                <w:szCs w:val="20"/>
              </w:rPr>
            </w:pPr>
            <w:r w:rsidRPr="0085743E">
              <w:rPr>
                <w:rFonts w:ascii="Arial" w:hAnsi="Arial" w:cs="Arial"/>
                <w:sz w:val="20"/>
                <w:szCs w:val="20"/>
              </w:rPr>
              <w:t xml:space="preserve">Składam(y) niniejszą ofertę na wykonanie zamówienia, którego przedmiotem jest: </w:t>
            </w:r>
          </w:p>
        </w:tc>
      </w:tr>
      <w:tr w:rsidR="00F750D1" w:rsidRPr="0085743E" w14:paraId="334AE684" w14:textId="77777777" w:rsidTr="00446645">
        <w:trPr>
          <w:gridAfter w:val="1"/>
          <w:wAfter w:w="51" w:type="dxa"/>
          <w:trHeight w:val="1111"/>
        </w:trPr>
        <w:tc>
          <w:tcPr>
            <w:tcW w:w="9777" w:type="dxa"/>
            <w:gridSpan w:val="8"/>
            <w:tcBorders>
              <w:top w:val="single" w:sz="4" w:space="0" w:color="auto"/>
              <w:left w:val="single" w:sz="4" w:space="0" w:color="auto"/>
              <w:bottom w:val="single" w:sz="4" w:space="0" w:color="auto"/>
              <w:right w:val="single" w:sz="4" w:space="0" w:color="auto"/>
            </w:tcBorders>
            <w:vAlign w:val="center"/>
          </w:tcPr>
          <w:p w14:paraId="57DF79A7" w14:textId="3B59FB97" w:rsidR="00F750D1" w:rsidRPr="0085743E" w:rsidRDefault="00813845" w:rsidP="00196712">
            <w:pPr>
              <w:pStyle w:val="Tekstpodstawowy"/>
              <w:widowControl w:val="0"/>
              <w:tabs>
                <w:tab w:val="left" w:pos="709"/>
              </w:tabs>
              <w:spacing w:before="120" w:after="0"/>
              <w:ind w:left="720"/>
              <w:jc w:val="center"/>
              <w:rPr>
                <w:rFonts w:ascii="Arial" w:hAnsi="Arial" w:cs="Arial"/>
                <w:b/>
                <w:bCs/>
                <w:sz w:val="20"/>
                <w:szCs w:val="20"/>
              </w:rPr>
            </w:pPr>
            <w:r w:rsidRPr="0085743E">
              <w:rPr>
                <w:rFonts w:ascii="Arial" w:hAnsi="Arial" w:cs="Arial"/>
                <w:b/>
                <w:bCs/>
                <w:color w:val="000000"/>
              </w:rPr>
              <w:t xml:space="preserve">Dostawa i wdrożenie </w:t>
            </w:r>
            <w:r w:rsidR="00196712" w:rsidRPr="0085743E">
              <w:rPr>
                <w:rFonts w:ascii="Arial" w:hAnsi="Arial" w:cs="Arial"/>
                <w:b/>
                <w:bCs/>
                <w:color w:val="000000"/>
              </w:rPr>
              <w:t>S</w:t>
            </w:r>
            <w:r w:rsidR="00141EA3" w:rsidRPr="0085743E">
              <w:rPr>
                <w:rFonts w:ascii="Arial" w:hAnsi="Arial" w:cs="Arial"/>
                <w:b/>
                <w:bCs/>
                <w:color w:val="000000"/>
              </w:rPr>
              <w:t xml:space="preserve">ystemu </w:t>
            </w:r>
            <w:r w:rsidR="00196712" w:rsidRPr="0085743E">
              <w:rPr>
                <w:rFonts w:ascii="Arial" w:hAnsi="Arial" w:cs="Arial"/>
                <w:b/>
                <w:bCs/>
                <w:color w:val="000000"/>
              </w:rPr>
              <w:t>O</w:t>
            </w:r>
            <w:r w:rsidR="00141EA3" w:rsidRPr="0085743E">
              <w:rPr>
                <w:rFonts w:ascii="Arial" w:hAnsi="Arial" w:cs="Arial"/>
                <w:b/>
                <w:bCs/>
                <w:color w:val="000000"/>
              </w:rPr>
              <w:t xml:space="preserve">bsługi </w:t>
            </w:r>
            <w:r w:rsidR="00196712" w:rsidRPr="0085743E">
              <w:rPr>
                <w:rFonts w:ascii="Arial" w:hAnsi="Arial" w:cs="Arial"/>
                <w:b/>
                <w:bCs/>
                <w:color w:val="000000"/>
              </w:rPr>
              <w:t>W</w:t>
            </w:r>
            <w:r w:rsidR="000740C5" w:rsidRPr="0085743E">
              <w:rPr>
                <w:rFonts w:ascii="Arial" w:hAnsi="Arial" w:cs="Arial"/>
                <w:b/>
                <w:bCs/>
                <w:color w:val="000000"/>
              </w:rPr>
              <w:t>indykacji</w:t>
            </w:r>
            <w:r w:rsidR="00E71D37" w:rsidRPr="0085743E">
              <w:rPr>
                <w:rFonts w:ascii="Arial" w:hAnsi="Arial" w:cs="Arial"/>
                <w:b/>
                <w:bCs/>
                <w:color w:val="000000"/>
              </w:rPr>
              <w:t xml:space="preserve"> (SOW)</w:t>
            </w:r>
          </w:p>
        </w:tc>
      </w:tr>
      <w:tr w:rsidR="00F750D1" w:rsidRPr="0085743E" w14:paraId="34F12DCF" w14:textId="77777777" w:rsidTr="00446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Pr>
        <w:tc>
          <w:tcPr>
            <w:tcW w:w="9777" w:type="dxa"/>
            <w:gridSpan w:val="8"/>
            <w:tcBorders>
              <w:top w:val="single" w:sz="4" w:space="0" w:color="auto"/>
              <w:left w:val="nil"/>
              <w:bottom w:val="nil"/>
              <w:right w:val="nil"/>
            </w:tcBorders>
          </w:tcPr>
          <w:tbl>
            <w:tblPr>
              <w:tblW w:w="9356" w:type="dxa"/>
              <w:tblLayout w:type="fixed"/>
              <w:tblCellMar>
                <w:left w:w="70" w:type="dxa"/>
                <w:right w:w="70" w:type="dxa"/>
              </w:tblCellMar>
              <w:tblLook w:val="0000" w:firstRow="0" w:lastRow="0" w:firstColumn="0" w:lastColumn="0" w:noHBand="0" w:noVBand="0"/>
            </w:tblPr>
            <w:tblGrid>
              <w:gridCol w:w="9356"/>
            </w:tblGrid>
            <w:tr w:rsidR="00F750D1" w:rsidRPr="0085743E" w14:paraId="487C2FA6" w14:textId="77777777" w:rsidTr="00446645">
              <w:tc>
                <w:tcPr>
                  <w:tcW w:w="9356" w:type="dxa"/>
                  <w:vAlign w:val="bottom"/>
                </w:tcPr>
                <w:p w14:paraId="5B7A308A" w14:textId="77777777" w:rsidR="00F750D1" w:rsidRPr="0085743E" w:rsidRDefault="00F750D1" w:rsidP="00F750D1">
                  <w:pPr>
                    <w:widowControl w:val="0"/>
                    <w:numPr>
                      <w:ilvl w:val="0"/>
                      <w:numId w:val="7"/>
                    </w:numPr>
                    <w:tabs>
                      <w:tab w:val="left" w:pos="709"/>
                    </w:tabs>
                    <w:rPr>
                      <w:rFonts w:ascii="Arial" w:hAnsi="Arial" w:cs="Arial"/>
                      <w:bCs/>
                      <w:sz w:val="20"/>
                      <w:szCs w:val="20"/>
                    </w:rPr>
                  </w:pPr>
                  <w:r w:rsidRPr="0085743E">
                    <w:rPr>
                      <w:rFonts w:ascii="Arial" w:hAnsi="Arial" w:cs="Arial"/>
                      <w:sz w:val="20"/>
                      <w:szCs w:val="20"/>
                    </w:rPr>
                    <w:t xml:space="preserve">Oferujemy wykonanie zamówienia zgodnie z opisem przedmiotu zamówienia za </w:t>
                  </w:r>
                  <w:r w:rsidRPr="0085743E">
                    <w:rPr>
                      <w:rFonts w:ascii="Arial" w:hAnsi="Arial" w:cs="Arial"/>
                      <w:iCs/>
                      <w:sz w:val="20"/>
                      <w:szCs w:val="20"/>
                    </w:rPr>
                    <w:t xml:space="preserve">cenę: </w:t>
                  </w:r>
                </w:p>
                <w:p w14:paraId="79A50F1F" w14:textId="77777777" w:rsidR="004817B8" w:rsidRPr="0085743E" w:rsidRDefault="004817B8" w:rsidP="0093573E">
                  <w:pPr>
                    <w:widowControl w:val="0"/>
                    <w:tabs>
                      <w:tab w:val="left" w:pos="709"/>
                    </w:tabs>
                    <w:rPr>
                      <w:rFonts w:ascii="Arial" w:hAnsi="Arial" w:cs="Arial"/>
                      <w:iCs/>
                      <w:sz w:val="20"/>
                      <w:szCs w:val="20"/>
                    </w:rPr>
                  </w:pPr>
                </w:p>
                <w:p w14:paraId="4C42152B" w14:textId="2A529368" w:rsidR="004817B8" w:rsidRPr="0085743E" w:rsidRDefault="004817B8" w:rsidP="004817B8">
                  <w:pPr>
                    <w:widowControl w:val="0"/>
                    <w:tabs>
                      <w:tab w:val="left" w:pos="709"/>
                    </w:tabs>
                    <w:rPr>
                      <w:rFonts w:ascii="Arial" w:hAnsi="Arial" w:cs="Arial"/>
                      <w:b/>
                      <w:bCs/>
                      <w:sz w:val="20"/>
                      <w:szCs w:val="20"/>
                    </w:rPr>
                  </w:pPr>
                  <w:r w:rsidRPr="0085743E">
                    <w:rPr>
                      <w:rFonts w:ascii="Arial" w:hAnsi="Arial" w:cs="Arial"/>
                      <w:b/>
                      <w:bCs/>
                      <w:sz w:val="20"/>
                      <w:szCs w:val="20"/>
                    </w:rPr>
                    <w:t>ŁĄCZNA CENA OFERTY :</w:t>
                  </w:r>
                  <w:r w:rsidRPr="0085743E">
                    <w:rPr>
                      <w:rFonts w:ascii="Arial" w:hAnsi="Arial" w:cs="Arial"/>
                      <w:b/>
                      <w:bCs/>
                      <w:sz w:val="20"/>
                      <w:szCs w:val="20"/>
                    </w:rPr>
                    <w:tab/>
                  </w:r>
                  <w:r w:rsidRPr="0085743E">
                    <w:rPr>
                      <w:rFonts w:ascii="Arial" w:hAnsi="Arial" w:cs="Arial"/>
                      <w:b/>
                      <w:bCs/>
                      <w:sz w:val="20"/>
                      <w:szCs w:val="20"/>
                    </w:rPr>
                    <w:tab/>
                  </w:r>
                  <w:r w:rsidRPr="0085743E">
                    <w:rPr>
                      <w:rFonts w:ascii="Arial" w:hAnsi="Arial" w:cs="Arial"/>
                      <w:b/>
                      <w:bCs/>
                      <w:sz w:val="20"/>
                      <w:szCs w:val="20"/>
                    </w:rPr>
                    <w:tab/>
                  </w:r>
                </w:p>
                <w:p w14:paraId="1E32E4AC" w14:textId="3340D9FF" w:rsidR="004817B8" w:rsidRPr="0085743E" w:rsidRDefault="004817B8" w:rsidP="0093573E">
                  <w:pPr>
                    <w:widowControl w:val="0"/>
                    <w:tabs>
                      <w:tab w:val="left" w:pos="709"/>
                    </w:tabs>
                    <w:rPr>
                      <w:rFonts w:ascii="Arial" w:hAnsi="Arial" w:cs="Arial"/>
                      <w:bCs/>
                      <w:sz w:val="20"/>
                      <w:szCs w:val="20"/>
                    </w:rPr>
                  </w:pPr>
                  <w:r w:rsidRPr="00442A68">
                    <w:rPr>
                      <w:rFonts w:ascii="Arial" w:hAnsi="Arial" w:cs="Arial"/>
                      <w:bCs/>
                      <w:sz w:val="20"/>
                      <w:szCs w:val="20"/>
                    </w:rPr>
                    <w:t>C</w:t>
                  </w:r>
                  <w:r w:rsidR="0093573E" w:rsidRPr="00442A68">
                    <w:rPr>
                      <w:rFonts w:ascii="Arial" w:hAnsi="Arial" w:cs="Arial"/>
                      <w:bCs/>
                      <w:sz w:val="20"/>
                      <w:szCs w:val="20"/>
                    </w:rPr>
                    <w:t>ENA NETTO ŁĄCZNIE:</w:t>
                  </w:r>
                  <w:r w:rsidR="00AF1319" w:rsidRPr="00442A68">
                    <w:rPr>
                      <w:rFonts w:ascii="Arial" w:hAnsi="Arial" w:cs="Arial"/>
                      <w:bCs/>
                      <w:sz w:val="20"/>
                      <w:szCs w:val="20"/>
                    </w:rPr>
                    <w:t xml:space="preserve"> </w:t>
                  </w:r>
                  <w:r w:rsidR="0093573E" w:rsidRPr="00442A68">
                    <w:rPr>
                      <w:rFonts w:ascii="Arial" w:hAnsi="Arial" w:cs="Arial"/>
                      <w:bCs/>
                      <w:sz w:val="20"/>
                      <w:szCs w:val="20"/>
                    </w:rPr>
                    <w:t>…………………………..</w:t>
                  </w:r>
                  <w:r w:rsidRPr="00442A68">
                    <w:rPr>
                      <w:rFonts w:ascii="Arial" w:hAnsi="Arial" w:cs="Arial"/>
                      <w:bCs/>
                      <w:sz w:val="20"/>
                      <w:szCs w:val="20"/>
                    </w:rPr>
                    <w:t>zł</w:t>
                  </w:r>
                </w:p>
                <w:p w14:paraId="217B49FE" w14:textId="77777777" w:rsidR="00F750D1" w:rsidRPr="0085743E" w:rsidRDefault="0093573E" w:rsidP="00446645">
                  <w:pPr>
                    <w:widowControl w:val="0"/>
                    <w:tabs>
                      <w:tab w:val="left" w:pos="709"/>
                    </w:tabs>
                    <w:rPr>
                      <w:rFonts w:ascii="Arial" w:hAnsi="Arial" w:cs="Arial"/>
                      <w:iCs/>
                      <w:sz w:val="20"/>
                      <w:szCs w:val="20"/>
                    </w:rPr>
                  </w:pPr>
                  <w:r w:rsidRPr="0085743E">
                    <w:rPr>
                      <w:rFonts w:ascii="Arial" w:hAnsi="Arial" w:cs="Arial"/>
                      <w:iCs/>
                      <w:sz w:val="20"/>
                      <w:szCs w:val="20"/>
                    </w:rPr>
                    <w:t xml:space="preserve">W tym: </w:t>
                  </w:r>
                </w:p>
                <w:p w14:paraId="2234F196" w14:textId="77777777" w:rsidR="00C76248" w:rsidRPr="0085743E" w:rsidRDefault="00C76248" w:rsidP="00446645">
                  <w:pPr>
                    <w:widowControl w:val="0"/>
                    <w:tabs>
                      <w:tab w:val="left" w:pos="709"/>
                    </w:tabs>
                    <w:rPr>
                      <w:rFonts w:ascii="Arial" w:hAnsi="Arial" w:cs="Arial"/>
                      <w:iCs/>
                      <w:sz w:val="20"/>
                      <w:szCs w:val="20"/>
                    </w:rPr>
                  </w:pPr>
                </w:p>
                <w:tbl>
                  <w:tblPr>
                    <w:tblStyle w:val="Tabela-Siatka4"/>
                    <w:tblW w:w="8927" w:type="dxa"/>
                    <w:tblLayout w:type="fixed"/>
                    <w:tblLook w:val="04A0" w:firstRow="1" w:lastRow="0" w:firstColumn="1" w:lastColumn="0" w:noHBand="0" w:noVBand="1"/>
                  </w:tblPr>
                  <w:tblGrid>
                    <w:gridCol w:w="564"/>
                    <w:gridCol w:w="5103"/>
                    <w:gridCol w:w="3260"/>
                  </w:tblGrid>
                  <w:tr w:rsidR="0093573E" w:rsidRPr="0085743E" w14:paraId="7CD057F9" w14:textId="77777777" w:rsidTr="001415D7">
                    <w:trPr>
                      <w:trHeight w:val="153"/>
                    </w:trPr>
                    <w:tc>
                      <w:tcPr>
                        <w:tcW w:w="564" w:type="dxa"/>
                        <w:vAlign w:val="center"/>
                        <w:hideMark/>
                      </w:tcPr>
                      <w:p w14:paraId="11D24EE5" w14:textId="77777777" w:rsidR="0093573E" w:rsidRPr="0085743E" w:rsidRDefault="0093573E" w:rsidP="00446645">
                        <w:pPr>
                          <w:widowControl w:val="0"/>
                          <w:tabs>
                            <w:tab w:val="left" w:pos="709"/>
                          </w:tabs>
                          <w:jc w:val="center"/>
                          <w:rPr>
                            <w:rFonts w:ascii="Arial" w:hAnsi="Arial" w:cs="Arial"/>
                            <w:b/>
                            <w:bCs/>
                            <w:color w:val="000000"/>
                            <w:sz w:val="20"/>
                            <w:szCs w:val="20"/>
                          </w:rPr>
                        </w:pPr>
                        <w:r w:rsidRPr="0085743E">
                          <w:rPr>
                            <w:rFonts w:ascii="Arial" w:hAnsi="Arial" w:cs="Arial"/>
                            <w:b/>
                            <w:bCs/>
                            <w:color w:val="000000"/>
                            <w:sz w:val="20"/>
                            <w:szCs w:val="20"/>
                          </w:rPr>
                          <w:t>Lp.</w:t>
                        </w:r>
                      </w:p>
                    </w:tc>
                    <w:tc>
                      <w:tcPr>
                        <w:tcW w:w="5103" w:type="dxa"/>
                        <w:vAlign w:val="center"/>
                        <w:hideMark/>
                      </w:tcPr>
                      <w:p w14:paraId="4C2974D1" w14:textId="77777777" w:rsidR="0093573E" w:rsidRPr="0085743E" w:rsidRDefault="0093573E" w:rsidP="00446645">
                        <w:pPr>
                          <w:widowControl w:val="0"/>
                          <w:tabs>
                            <w:tab w:val="left" w:pos="709"/>
                          </w:tabs>
                          <w:jc w:val="center"/>
                          <w:rPr>
                            <w:rFonts w:ascii="Arial" w:hAnsi="Arial" w:cs="Arial"/>
                            <w:b/>
                            <w:bCs/>
                            <w:color w:val="000000"/>
                            <w:sz w:val="20"/>
                            <w:szCs w:val="20"/>
                          </w:rPr>
                        </w:pPr>
                        <w:r w:rsidRPr="0085743E">
                          <w:rPr>
                            <w:rFonts w:ascii="Arial" w:hAnsi="Arial" w:cs="Arial"/>
                            <w:b/>
                            <w:bCs/>
                            <w:color w:val="000000"/>
                            <w:sz w:val="20"/>
                            <w:szCs w:val="20"/>
                          </w:rPr>
                          <w:t>Nazwa</w:t>
                        </w:r>
                      </w:p>
                    </w:tc>
                    <w:tc>
                      <w:tcPr>
                        <w:tcW w:w="3260" w:type="dxa"/>
                      </w:tcPr>
                      <w:p w14:paraId="6D7356A8" w14:textId="77777777" w:rsidR="0093573E" w:rsidRPr="0085743E" w:rsidRDefault="0093573E" w:rsidP="00446645">
                        <w:pPr>
                          <w:widowControl w:val="0"/>
                          <w:tabs>
                            <w:tab w:val="left" w:pos="709"/>
                          </w:tabs>
                          <w:jc w:val="center"/>
                          <w:rPr>
                            <w:rFonts w:ascii="Arial" w:hAnsi="Arial" w:cs="Arial"/>
                            <w:b/>
                            <w:color w:val="000000"/>
                            <w:sz w:val="20"/>
                            <w:szCs w:val="20"/>
                          </w:rPr>
                        </w:pPr>
                        <w:r w:rsidRPr="0085743E">
                          <w:rPr>
                            <w:rFonts w:ascii="Arial" w:hAnsi="Arial" w:cs="Arial"/>
                            <w:b/>
                            <w:color w:val="000000"/>
                            <w:sz w:val="20"/>
                            <w:szCs w:val="20"/>
                          </w:rPr>
                          <w:t>Cena netto łącznie</w:t>
                        </w:r>
                      </w:p>
                    </w:tc>
                  </w:tr>
                  <w:tr w:rsidR="0093573E" w:rsidRPr="0085743E" w14:paraId="5487D325" w14:textId="77777777" w:rsidTr="001415D7">
                    <w:trPr>
                      <w:trHeight w:val="1066"/>
                    </w:trPr>
                    <w:tc>
                      <w:tcPr>
                        <w:tcW w:w="564" w:type="dxa"/>
                        <w:vAlign w:val="center"/>
                        <w:hideMark/>
                      </w:tcPr>
                      <w:p w14:paraId="5FCBEFDB" w14:textId="77777777" w:rsidR="0093573E" w:rsidRPr="0085743E" w:rsidRDefault="0093573E" w:rsidP="00446645">
                        <w:pPr>
                          <w:widowControl w:val="0"/>
                          <w:tabs>
                            <w:tab w:val="left" w:pos="709"/>
                          </w:tabs>
                          <w:jc w:val="center"/>
                          <w:rPr>
                            <w:rFonts w:ascii="Arial" w:hAnsi="Arial" w:cs="Arial"/>
                            <w:bCs/>
                            <w:color w:val="000000"/>
                            <w:sz w:val="20"/>
                            <w:szCs w:val="20"/>
                          </w:rPr>
                        </w:pPr>
                        <w:r w:rsidRPr="0085743E">
                          <w:rPr>
                            <w:rFonts w:ascii="Arial" w:hAnsi="Arial" w:cs="Arial"/>
                            <w:bCs/>
                            <w:color w:val="000000"/>
                            <w:sz w:val="20"/>
                            <w:szCs w:val="20"/>
                          </w:rPr>
                          <w:t>1</w:t>
                        </w:r>
                      </w:p>
                    </w:tc>
                    <w:tc>
                      <w:tcPr>
                        <w:tcW w:w="5103" w:type="dxa"/>
                        <w:vAlign w:val="center"/>
                        <w:hideMark/>
                      </w:tcPr>
                      <w:p w14:paraId="0A741E4F" w14:textId="2693E41F" w:rsidR="00C45152" w:rsidRPr="001415D7" w:rsidRDefault="00C45152">
                        <w:pPr>
                          <w:widowControl w:val="0"/>
                          <w:rPr>
                            <w:rFonts w:ascii="Arial" w:hAnsi="Arial" w:cs="Arial"/>
                            <w:sz w:val="20"/>
                            <w:szCs w:val="22"/>
                          </w:rPr>
                        </w:pPr>
                        <w:r w:rsidRPr="001415D7">
                          <w:rPr>
                            <w:rFonts w:ascii="Arial" w:hAnsi="Arial" w:cs="Arial"/>
                            <w:sz w:val="20"/>
                            <w:szCs w:val="22"/>
                          </w:rPr>
                          <w:t xml:space="preserve">Wartość licencji </w:t>
                        </w:r>
                        <w:r w:rsidR="00DF2F84" w:rsidRPr="001415D7">
                          <w:rPr>
                            <w:rFonts w:ascii="Arial" w:hAnsi="Arial" w:cs="Arial"/>
                            <w:sz w:val="20"/>
                            <w:szCs w:val="22"/>
                          </w:rPr>
                          <w:t>na oprogramowanie</w:t>
                        </w:r>
                        <w:r w:rsidRPr="001415D7">
                          <w:rPr>
                            <w:rFonts w:ascii="Arial" w:hAnsi="Arial" w:cs="Arial"/>
                            <w:sz w:val="20"/>
                            <w:szCs w:val="22"/>
                          </w:rPr>
                          <w:t>:</w:t>
                        </w:r>
                      </w:p>
                      <w:p w14:paraId="4C9C0FC3" w14:textId="77777777" w:rsidR="00C45152" w:rsidRPr="001415D7" w:rsidRDefault="00C45152">
                        <w:pPr>
                          <w:widowControl w:val="0"/>
                          <w:rPr>
                            <w:rFonts w:ascii="Arial" w:hAnsi="Arial" w:cs="Arial"/>
                            <w:sz w:val="20"/>
                            <w:szCs w:val="22"/>
                          </w:rPr>
                        </w:pPr>
                        <w:r w:rsidRPr="001415D7">
                          <w:rPr>
                            <w:rFonts w:ascii="Arial" w:hAnsi="Arial" w:cs="Arial"/>
                            <w:sz w:val="20"/>
                            <w:szCs w:val="22"/>
                          </w:rPr>
                          <w:t>- systemu:</w:t>
                        </w:r>
                      </w:p>
                      <w:p w14:paraId="2DBD7CE7" w14:textId="63844855" w:rsidR="0093573E" w:rsidRPr="0085743E" w:rsidRDefault="00C45152" w:rsidP="002369FB">
                        <w:pPr>
                          <w:widowControl w:val="0"/>
                          <w:rPr>
                            <w:rFonts w:ascii="Arial" w:hAnsi="Arial" w:cs="Arial"/>
                            <w:bCs/>
                            <w:sz w:val="18"/>
                            <w:szCs w:val="18"/>
                            <w:highlight w:val="yellow"/>
                          </w:rPr>
                        </w:pPr>
                        <w:r w:rsidRPr="001415D7">
                          <w:rPr>
                            <w:rFonts w:ascii="Arial" w:hAnsi="Arial" w:cs="Arial"/>
                            <w:sz w:val="20"/>
                            <w:szCs w:val="22"/>
                          </w:rPr>
                          <w:t>- bazy danych:</w:t>
                        </w:r>
                      </w:p>
                    </w:tc>
                    <w:tc>
                      <w:tcPr>
                        <w:tcW w:w="3260" w:type="dxa"/>
                      </w:tcPr>
                      <w:p w14:paraId="68A48AE2" w14:textId="77777777" w:rsidR="0093573E" w:rsidRPr="0085743E" w:rsidRDefault="00B234CA" w:rsidP="00B234CA">
                        <w:pPr>
                          <w:widowControl w:val="0"/>
                          <w:tabs>
                            <w:tab w:val="left" w:pos="709"/>
                          </w:tabs>
                          <w:jc w:val="center"/>
                          <w:rPr>
                            <w:rFonts w:ascii="Arial" w:hAnsi="Arial" w:cs="Arial"/>
                            <w:color w:val="BFBFBF" w:themeColor="background1" w:themeShade="BF"/>
                            <w:sz w:val="20"/>
                            <w:szCs w:val="20"/>
                          </w:rPr>
                        </w:pPr>
                        <w:r w:rsidRPr="0085743E">
                          <w:rPr>
                            <w:rFonts w:ascii="Arial" w:hAnsi="Arial" w:cs="Arial"/>
                            <w:color w:val="BFBFBF" w:themeColor="background1" w:themeShade="BF"/>
                            <w:sz w:val="20"/>
                            <w:szCs w:val="20"/>
                          </w:rPr>
                          <w:t>Opłata jednorazowa</w:t>
                        </w:r>
                      </w:p>
                      <w:p w14:paraId="0C078566" w14:textId="77777777" w:rsidR="00C45152" w:rsidRPr="0085743E" w:rsidRDefault="00C45152" w:rsidP="00B234CA">
                        <w:pPr>
                          <w:widowControl w:val="0"/>
                          <w:tabs>
                            <w:tab w:val="left" w:pos="709"/>
                          </w:tabs>
                          <w:jc w:val="center"/>
                          <w:rPr>
                            <w:rFonts w:ascii="Arial" w:hAnsi="Arial" w:cs="Arial"/>
                            <w:color w:val="BFBFBF" w:themeColor="background1" w:themeShade="BF"/>
                            <w:sz w:val="20"/>
                            <w:szCs w:val="20"/>
                          </w:rPr>
                        </w:pPr>
                        <w:r w:rsidRPr="0085743E">
                          <w:rPr>
                            <w:rFonts w:ascii="Arial" w:hAnsi="Arial" w:cs="Arial"/>
                            <w:color w:val="BFBFBF" w:themeColor="background1" w:themeShade="BF"/>
                            <w:sz w:val="20"/>
                            <w:szCs w:val="20"/>
                          </w:rPr>
                          <w:t>……………………..</w:t>
                        </w:r>
                      </w:p>
                      <w:p w14:paraId="596D6350" w14:textId="5E954D53" w:rsidR="00C45152" w:rsidRPr="001415D7" w:rsidRDefault="001415D7" w:rsidP="001415D7">
                        <w:pPr>
                          <w:widowControl w:val="0"/>
                          <w:tabs>
                            <w:tab w:val="left" w:pos="709"/>
                          </w:tabs>
                          <w:jc w:val="center"/>
                          <w:rPr>
                            <w:rFonts w:ascii="Arial" w:hAnsi="Arial" w:cs="Arial"/>
                            <w:color w:val="BFBFBF" w:themeColor="background1" w:themeShade="BF"/>
                            <w:sz w:val="20"/>
                            <w:szCs w:val="20"/>
                          </w:rPr>
                        </w:pPr>
                        <w:r>
                          <w:rPr>
                            <w:rFonts w:ascii="Arial" w:hAnsi="Arial" w:cs="Arial"/>
                            <w:color w:val="BFBFBF" w:themeColor="background1" w:themeShade="BF"/>
                            <w:sz w:val="20"/>
                            <w:szCs w:val="20"/>
                          </w:rPr>
                          <w:t>……………………..</w:t>
                        </w:r>
                      </w:p>
                    </w:tc>
                  </w:tr>
                  <w:tr w:rsidR="0093573E" w:rsidRPr="0085743E" w14:paraId="6F691CFC" w14:textId="77777777" w:rsidTr="0093573E">
                    <w:trPr>
                      <w:trHeight w:val="1107"/>
                    </w:trPr>
                    <w:tc>
                      <w:tcPr>
                        <w:tcW w:w="564" w:type="dxa"/>
                        <w:vAlign w:val="center"/>
                      </w:tcPr>
                      <w:p w14:paraId="79BC1F89" w14:textId="1293A8AD" w:rsidR="0093573E" w:rsidRPr="0085743E" w:rsidRDefault="0093573E" w:rsidP="00446645">
                        <w:pPr>
                          <w:widowControl w:val="0"/>
                          <w:tabs>
                            <w:tab w:val="left" w:pos="709"/>
                          </w:tabs>
                          <w:jc w:val="center"/>
                          <w:rPr>
                            <w:rFonts w:ascii="Arial" w:hAnsi="Arial" w:cs="Arial"/>
                            <w:bCs/>
                            <w:color w:val="000000"/>
                            <w:sz w:val="20"/>
                            <w:szCs w:val="20"/>
                          </w:rPr>
                        </w:pPr>
                        <w:r w:rsidRPr="0085743E">
                          <w:rPr>
                            <w:rFonts w:ascii="Arial" w:hAnsi="Arial" w:cs="Arial"/>
                            <w:bCs/>
                            <w:color w:val="000000"/>
                            <w:sz w:val="20"/>
                            <w:szCs w:val="20"/>
                          </w:rPr>
                          <w:t>2</w:t>
                        </w:r>
                      </w:p>
                    </w:tc>
                    <w:tc>
                      <w:tcPr>
                        <w:tcW w:w="5103" w:type="dxa"/>
                        <w:vAlign w:val="center"/>
                      </w:tcPr>
                      <w:p w14:paraId="4112B697" w14:textId="64D7D75E" w:rsidR="00C6202B" w:rsidRPr="0085743E" w:rsidRDefault="00C45152" w:rsidP="00C6202B">
                        <w:pPr>
                          <w:widowControl w:val="0"/>
                          <w:rPr>
                            <w:rFonts w:ascii="Arial" w:hAnsi="Arial" w:cs="Arial"/>
                            <w:sz w:val="22"/>
                            <w:szCs w:val="22"/>
                          </w:rPr>
                        </w:pPr>
                        <w:r w:rsidRPr="001415D7">
                          <w:rPr>
                            <w:rFonts w:ascii="Arial" w:hAnsi="Arial" w:cs="Arial"/>
                            <w:sz w:val="20"/>
                            <w:szCs w:val="22"/>
                          </w:rPr>
                          <w:t>Analiza przedwdrożeniowa</w:t>
                        </w:r>
                        <w:r w:rsidR="00206B25" w:rsidRPr="001415D7">
                          <w:rPr>
                            <w:rFonts w:ascii="Arial" w:hAnsi="Arial" w:cs="Arial"/>
                            <w:sz w:val="20"/>
                            <w:szCs w:val="22"/>
                          </w:rPr>
                          <w:t xml:space="preserve"> oraz wdrożenie systemu obejmujące: instalację i konfigurację oprogramowania i baza danych, </w:t>
                        </w:r>
                        <w:r w:rsidRPr="001415D7">
                          <w:rPr>
                            <w:rFonts w:ascii="Arial" w:hAnsi="Arial" w:cs="Arial"/>
                            <w:sz w:val="20"/>
                            <w:szCs w:val="22"/>
                          </w:rPr>
                          <w:t>konfiguracj</w:t>
                        </w:r>
                        <w:r w:rsidR="00206B25" w:rsidRPr="001415D7">
                          <w:rPr>
                            <w:rFonts w:ascii="Arial" w:hAnsi="Arial" w:cs="Arial"/>
                            <w:sz w:val="20"/>
                            <w:szCs w:val="22"/>
                          </w:rPr>
                          <w:t>ę</w:t>
                        </w:r>
                        <w:r w:rsidRPr="001415D7">
                          <w:rPr>
                            <w:rFonts w:ascii="Arial" w:hAnsi="Arial" w:cs="Arial"/>
                            <w:sz w:val="20"/>
                            <w:szCs w:val="22"/>
                          </w:rPr>
                          <w:t xml:space="preserve"> środowisk,</w:t>
                        </w:r>
                        <w:r w:rsidR="006C554E" w:rsidRPr="001415D7">
                          <w:rPr>
                            <w:rFonts w:ascii="Arial" w:hAnsi="Arial" w:cs="Arial"/>
                            <w:sz w:val="20"/>
                            <w:szCs w:val="22"/>
                          </w:rPr>
                          <w:t xml:space="preserve"> </w:t>
                        </w:r>
                        <w:r w:rsidR="0091056C" w:rsidRPr="001415D7">
                          <w:rPr>
                            <w:rFonts w:ascii="Arial" w:hAnsi="Arial" w:cs="Arial"/>
                            <w:sz w:val="20"/>
                            <w:szCs w:val="22"/>
                          </w:rPr>
                          <w:t>migracja danych historycznych, testowanie</w:t>
                        </w:r>
                        <w:r w:rsidR="00280753" w:rsidRPr="001415D7">
                          <w:rPr>
                            <w:rFonts w:ascii="Arial" w:hAnsi="Arial" w:cs="Arial"/>
                            <w:sz w:val="20"/>
                            <w:szCs w:val="22"/>
                          </w:rPr>
                          <w:t xml:space="preserve"> </w:t>
                        </w:r>
                      </w:p>
                    </w:tc>
                    <w:tc>
                      <w:tcPr>
                        <w:tcW w:w="3260" w:type="dxa"/>
                      </w:tcPr>
                      <w:p w14:paraId="0CFC0494" w14:textId="77777777" w:rsidR="006A731D" w:rsidRPr="0085743E" w:rsidRDefault="006A731D" w:rsidP="00C6202B">
                        <w:pPr>
                          <w:widowControl w:val="0"/>
                          <w:tabs>
                            <w:tab w:val="left" w:pos="709"/>
                          </w:tabs>
                          <w:jc w:val="center"/>
                          <w:rPr>
                            <w:rFonts w:ascii="Arial" w:hAnsi="Arial" w:cs="Arial"/>
                            <w:color w:val="BFBFBF" w:themeColor="background1" w:themeShade="BF"/>
                            <w:sz w:val="20"/>
                            <w:szCs w:val="20"/>
                          </w:rPr>
                        </w:pPr>
                      </w:p>
                      <w:p w14:paraId="49EF0DA4" w14:textId="77777777" w:rsidR="00C6202B" w:rsidRPr="0085743E" w:rsidRDefault="00C6202B" w:rsidP="00C6202B">
                        <w:pPr>
                          <w:widowControl w:val="0"/>
                          <w:tabs>
                            <w:tab w:val="left" w:pos="709"/>
                          </w:tabs>
                          <w:jc w:val="center"/>
                          <w:rPr>
                            <w:rFonts w:ascii="Arial" w:hAnsi="Arial" w:cs="Arial"/>
                            <w:color w:val="BFBFBF" w:themeColor="background1" w:themeShade="BF"/>
                            <w:sz w:val="20"/>
                            <w:szCs w:val="20"/>
                          </w:rPr>
                        </w:pPr>
                        <w:r w:rsidRPr="0085743E">
                          <w:rPr>
                            <w:rFonts w:ascii="Arial" w:hAnsi="Arial" w:cs="Arial"/>
                            <w:color w:val="BFBFBF" w:themeColor="background1" w:themeShade="BF"/>
                            <w:sz w:val="20"/>
                            <w:szCs w:val="20"/>
                          </w:rPr>
                          <w:t>Opłata jednorazowa</w:t>
                        </w:r>
                      </w:p>
                      <w:p w14:paraId="05F3A762" w14:textId="621DB991" w:rsidR="0093573E" w:rsidRPr="0085743E" w:rsidRDefault="0093573E" w:rsidP="00B234CA">
                        <w:pPr>
                          <w:widowControl w:val="0"/>
                          <w:tabs>
                            <w:tab w:val="left" w:pos="709"/>
                          </w:tabs>
                          <w:jc w:val="center"/>
                          <w:rPr>
                            <w:rFonts w:ascii="Arial" w:hAnsi="Arial" w:cs="Arial"/>
                            <w:color w:val="000000"/>
                            <w:sz w:val="20"/>
                            <w:szCs w:val="20"/>
                          </w:rPr>
                        </w:pPr>
                      </w:p>
                    </w:tc>
                  </w:tr>
                  <w:tr w:rsidR="00C6202B" w:rsidRPr="0085743E" w14:paraId="6FD5346A" w14:textId="77777777" w:rsidTr="0093573E">
                    <w:trPr>
                      <w:trHeight w:val="1107"/>
                    </w:trPr>
                    <w:tc>
                      <w:tcPr>
                        <w:tcW w:w="564" w:type="dxa"/>
                        <w:vAlign w:val="center"/>
                      </w:tcPr>
                      <w:p w14:paraId="67E18A82" w14:textId="3BC7FDB6" w:rsidR="00C6202B" w:rsidRPr="0085743E" w:rsidRDefault="009F312B" w:rsidP="00446645">
                        <w:pPr>
                          <w:widowControl w:val="0"/>
                          <w:tabs>
                            <w:tab w:val="left" w:pos="709"/>
                          </w:tabs>
                          <w:jc w:val="center"/>
                          <w:rPr>
                            <w:rFonts w:ascii="Arial" w:hAnsi="Arial" w:cs="Arial"/>
                            <w:bCs/>
                            <w:color w:val="000000"/>
                            <w:sz w:val="20"/>
                            <w:szCs w:val="20"/>
                          </w:rPr>
                        </w:pPr>
                        <w:r w:rsidRPr="0085743E">
                          <w:rPr>
                            <w:rFonts w:ascii="Arial" w:hAnsi="Arial" w:cs="Arial"/>
                            <w:bCs/>
                            <w:color w:val="000000"/>
                            <w:sz w:val="20"/>
                            <w:szCs w:val="20"/>
                          </w:rPr>
                          <w:t>3</w:t>
                        </w:r>
                      </w:p>
                    </w:tc>
                    <w:tc>
                      <w:tcPr>
                        <w:tcW w:w="5103" w:type="dxa"/>
                        <w:vAlign w:val="center"/>
                      </w:tcPr>
                      <w:p w14:paraId="528B88BF" w14:textId="79490171" w:rsidR="00C6202B" w:rsidRPr="001415D7" w:rsidRDefault="00462E0E" w:rsidP="00C17280">
                        <w:pPr>
                          <w:widowControl w:val="0"/>
                          <w:rPr>
                            <w:rFonts w:ascii="Arial" w:hAnsi="Arial" w:cs="Arial"/>
                            <w:sz w:val="20"/>
                            <w:szCs w:val="22"/>
                          </w:rPr>
                        </w:pPr>
                        <w:r w:rsidRPr="001415D7">
                          <w:rPr>
                            <w:rFonts w:ascii="Arial" w:hAnsi="Arial" w:cs="Arial"/>
                            <w:sz w:val="20"/>
                            <w:szCs w:val="22"/>
                          </w:rPr>
                          <w:t xml:space="preserve">Dostarczenie dokumentacji technicznej, Instrukcji dla Administratora biznesowego systemu oraz użytkowników, </w:t>
                        </w:r>
                        <w:r w:rsidR="00C17280" w:rsidRPr="001415D7">
                          <w:rPr>
                            <w:rFonts w:ascii="Arial" w:hAnsi="Arial" w:cs="Arial"/>
                            <w:sz w:val="20"/>
                            <w:szCs w:val="22"/>
                          </w:rPr>
                          <w:t xml:space="preserve">warsztaty szkoleniowe </w:t>
                        </w:r>
                        <w:r w:rsidR="009F312B" w:rsidRPr="001415D7">
                          <w:rPr>
                            <w:rFonts w:ascii="Arial" w:hAnsi="Arial" w:cs="Arial"/>
                            <w:sz w:val="20"/>
                            <w:szCs w:val="22"/>
                          </w:rPr>
                          <w:t>dla 2 Administratorów biznesowych Zamawiającego oraz 22 użytkowników systemu</w:t>
                        </w:r>
                      </w:p>
                    </w:tc>
                    <w:tc>
                      <w:tcPr>
                        <w:tcW w:w="3260" w:type="dxa"/>
                      </w:tcPr>
                      <w:p w14:paraId="42191F02" w14:textId="77777777" w:rsidR="009F312B" w:rsidRPr="0085743E" w:rsidRDefault="009F312B" w:rsidP="00B234CA">
                        <w:pPr>
                          <w:widowControl w:val="0"/>
                          <w:tabs>
                            <w:tab w:val="left" w:pos="709"/>
                          </w:tabs>
                          <w:jc w:val="center"/>
                          <w:rPr>
                            <w:rFonts w:ascii="Arial" w:hAnsi="Arial" w:cs="Arial"/>
                            <w:color w:val="BFBFBF" w:themeColor="background1" w:themeShade="BF"/>
                            <w:sz w:val="20"/>
                            <w:szCs w:val="20"/>
                          </w:rPr>
                        </w:pPr>
                      </w:p>
                      <w:p w14:paraId="4E09FA54" w14:textId="56DB9CBF" w:rsidR="00C6202B" w:rsidRPr="0085743E" w:rsidRDefault="009F312B" w:rsidP="00B234CA">
                        <w:pPr>
                          <w:widowControl w:val="0"/>
                          <w:tabs>
                            <w:tab w:val="left" w:pos="709"/>
                          </w:tabs>
                          <w:jc w:val="center"/>
                          <w:rPr>
                            <w:rFonts w:ascii="Arial" w:hAnsi="Arial" w:cs="Arial"/>
                            <w:color w:val="000000"/>
                            <w:sz w:val="20"/>
                            <w:szCs w:val="20"/>
                          </w:rPr>
                        </w:pPr>
                        <w:r w:rsidRPr="0085743E">
                          <w:rPr>
                            <w:rFonts w:ascii="Arial" w:hAnsi="Arial" w:cs="Arial"/>
                            <w:color w:val="BFBFBF" w:themeColor="background1" w:themeShade="BF"/>
                            <w:sz w:val="20"/>
                            <w:szCs w:val="20"/>
                          </w:rPr>
                          <w:t>Opłata jednorazowa</w:t>
                        </w:r>
                      </w:p>
                    </w:tc>
                  </w:tr>
                  <w:tr w:rsidR="00D21F3D" w:rsidRPr="0085743E" w14:paraId="0E778C54" w14:textId="77777777" w:rsidTr="0093573E">
                    <w:trPr>
                      <w:trHeight w:val="1107"/>
                    </w:trPr>
                    <w:tc>
                      <w:tcPr>
                        <w:tcW w:w="564" w:type="dxa"/>
                        <w:vAlign w:val="center"/>
                      </w:tcPr>
                      <w:p w14:paraId="46D9C3B4" w14:textId="35D0F4EB" w:rsidR="00D21F3D" w:rsidRPr="0085743E" w:rsidRDefault="0058705A" w:rsidP="00446645">
                        <w:pPr>
                          <w:widowControl w:val="0"/>
                          <w:tabs>
                            <w:tab w:val="left" w:pos="709"/>
                          </w:tabs>
                          <w:jc w:val="center"/>
                          <w:rPr>
                            <w:rFonts w:ascii="Arial" w:hAnsi="Arial" w:cs="Arial"/>
                            <w:bCs/>
                            <w:color w:val="000000"/>
                            <w:sz w:val="20"/>
                            <w:szCs w:val="20"/>
                          </w:rPr>
                        </w:pPr>
                        <w:r w:rsidRPr="0085743E">
                          <w:rPr>
                            <w:rFonts w:ascii="Arial" w:hAnsi="Arial" w:cs="Arial"/>
                            <w:bCs/>
                            <w:color w:val="000000"/>
                            <w:sz w:val="20"/>
                            <w:szCs w:val="20"/>
                          </w:rPr>
                          <w:t>4</w:t>
                        </w:r>
                      </w:p>
                    </w:tc>
                    <w:tc>
                      <w:tcPr>
                        <w:tcW w:w="5103" w:type="dxa"/>
                        <w:vAlign w:val="center"/>
                      </w:tcPr>
                      <w:p w14:paraId="2B35AFA0" w14:textId="05E8161C" w:rsidR="00D21F3D" w:rsidRPr="001415D7" w:rsidRDefault="00C45152" w:rsidP="00C45152">
                        <w:pPr>
                          <w:widowControl w:val="0"/>
                          <w:rPr>
                            <w:rFonts w:ascii="Arial" w:hAnsi="Arial" w:cs="Arial"/>
                            <w:sz w:val="20"/>
                            <w:szCs w:val="22"/>
                            <w:highlight w:val="yellow"/>
                          </w:rPr>
                        </w:pPr>
                        <w:r w:rsidRPr="001415D7">
                          <w:rPr>
                            <w:rFonts w:ascii="Arial" w:hAnsi="Arial" w:cs="Arial"/>
                            <w:sz w:val="20"/>
                            <w:szCs w:val="22"/>
                          </w:rPr>
                          <w:t>Utrzymanie, konserwacja oprogramowania oraz Wsparcie techniczne dla Administratorów biznesowych systemu</w:t>
                        </w:r>
                      </w:p>
                    </w:tc>
                    <w:tc>
                      <w:tcPr>
                        <w:tcW w:w="3260" w:type="dxa"/>
                      </w:tcPr>
                      <w:p w14:paraId="20C451C1" w14:textId="77777777" w:rsidR="001415D7" w:rsidRDefault="001415D7" w:rsidP="001415D7">
                        <w:pPr>
                          <w:widowControl w:val="0"/>
                          <w:tabs>
                            <w:tab w:val="left" w:pos="709"/>
                          </w:tabs>
                          <w:rPr>
                            <w:rFonts w:ascii="Arial" w:hAnsi="Arial" w:cs="Arial"/>
                            <w:color w:val="BFBFBF" w:themeColor="background1" w:themeShade="BF"/>
                            <w:sz w:val="20"/>
                            <w:szCs w:val="20"/>
                          </w:rPr>
                        </w:pPr>
                      </w:p>
                      <w:p w14:paraId="459F61CB" w14:textId="3D0EE275" w:rsidR="00C45152" w:rsidRPr="0085743E" w:rsidRDefault="00C45152" w:rsidP="001415D7">
                        <w:pPr>
                          <w:widowControl w:val="0"/>
                          <w:tabs>
                            <w:tab w:val="left" w:pos="709"/>
                          </w:tabs>
                          <w:rPr>
                            <w:rFonts w:ascii="Arial" w:hAnsi="Arial" w:cs="Arial"/>
                            <w:color w:val="BFBFBF" w:themeColor="background1" w:themeShade="BF"/>
                            <w:sz w:val="20"/>
                            <w:szCs w:val="20"/>
                          </w:rPr>
                        </w:pPr>
                        <w:r w:rsidRPr="0085743E">
                          <w:rPr>
                            <w:rFonts w:ascii="Arial" w:hAnsi="Arial" w:cs="Arial"/>
                            <w:color w:val="BFBFBF" w:themeColor="background1" w:themeShade="BF"/>
                            <w:sz w:val="20"/>
                            <w:szCs w:val="20"/>
                          </w:rPr>
                          <w:t xml:space="preserve">Opłata </w:t>
                        </w:r>
                        <w:r w:rsidR="00DF2F84" w:rsidRPr="0085743E">
                          <w:rPr>
                            <w:rFonts w:ascii="Arial" w:hAnsi="Arial" w:cs="Arial"/>
                            <w:color w:val="BFBFBF" w:themeColor="background1" w:themeShade="BF"/>
                            <w:sz w:val="20"/>
                            <w:szCs w:val="20"/>
                          </w:rPr>
                          <w:t>roczna za 12 miesięcy wnoszona w ratach miesięcznych</w:t>
                        </w:r>
                      </w:p>
                    </w:tc>
                  </w:tr>
                  <w:tr w:rsidR="00C45152" w:rsidRPr="0085743E" w14:paraId="310B5A37" w14:textId="77777777" w:rsidTr="0093573E">
                    <w:trPr>
                      <w:trHeight w:val="494"/>
                    </w:trPr>
                    <w:tc>
                      <w:tcPr>
                        <w:tcW w:w="5667" w:type="dxa"/>
                        <w:gridSpan w:val="2"/>
                        <w:vAlign w:val="center"/>
                      </w:tcPr>
                      <w:p w14:paraId="2E89ED34" w14:textId="21801458" w:rsidR="00C45152" w:rsidRPr="0085743E" w:rsidRDefault="00C45152" w:rsidP="00C45152">
                        <w:pPr>
                          <w:widowControl w:val="0"/>
                          <w:jc w:val="right"/>
                          <w:rPr>
                            <w:rFonts w:ascii="Arial" w:hAnsi="Arial" w:cs="Arial"/>
                            <w:b/>
                            <w:sz w:val="22"/>
                            <w:szCs w:val="22"/>
                          </w:rPr>
                        </w:pPr>
                        <w:r w:rsidRPr="0085743E">
                          <w:rPr>
                            <w:rFonts w:ascii="Arial" w:hAnsi="Arial" w:cs="Arial"/>
                            <w:b/>
                            <w:sz w:val="22"/>
                            <w:szCs w:val="22"/>
                          </w:rPr>
                          <w:t>Razem:</w:t>
                        </w:r>
                      </w:p>
                    </w:tc>
                    <w:tc>
                      <w:tcPr>
                        <w:tcW w:w="3260" w:type="dxa"/>
                      </w:tcPr>
                      <w:p w14:paraId="7C5DAEE4" w14:textId="77777777" w:rsidR="00C45152" w:rsidRPr="0085743E" w:rsidRDefault="00C45152" w:rsidP="00C45152">
                        <w:pPr>
                          <w:widowControl w:val="0"/>
                          <w:tabs>
                            <w:tab w:val="left" w:pos="709"/>
                          </w:tabs>
                          <w:jc w:val="center"/>
                          <w:rPr>
                            <w:rFonts w:ascii="Arial" w:hAnsi="Arial" w:cs="Arial"/>
                            <w:b/>
                            <w:color w:val="000000"/>
                            <w:sz w:val="20"/>
                            <w:szCs w:val="20"/>
                          </w:rPr>
                        </w:pPr>
                      </w:p>
                    </w:tc>
                  </w:tr>
                </w:tbl>
                <w:p w14:paraId="1B90AD59" w14:textId="77777777" w:rsidR="00F750D1" w:rsidRPr="0085743E" w:rsidRDefault="00F750D1" w:rsidP="00446645">
                  <w:pPr>
                    <w:widowControl w:val="0"/>
                    <w:tabs>
                      <w:tab w:val="left" w:pos="709"/>
                    </w:tabs>
                    <w:rPr>
                      <w:rFonts w:ascii="Arial" w:hAnsi="Arial" w:cs="Arial"/>
                      <w:bCs/>
                      <w:sz w:val="20"/>
                      <w:szCs w:val="20"/>
                    </w:rPr>
                  </w:pPr>
                </w:p>
                <w:p w14:paraId="2F04786D" w14:textId="5EEF3C15" w:rsidR="0058705A" w:rsidRPr="0085743E" w:rsidRDefault="0058705A" w:rsidP="00446645">
                  <w:pPr>
                    <w:widowControl w:val="0"/>
                    <w:tabs>
                      <w:tab w:val="left" w:pos="709"/>
                    </w:tabs>
                    <w:rPr>
                      <w:rFonts w:ascii="Arial" w:hAnsi="Arial" w:cs="Arial"/>
                      <w:b/>
                      <w:bCs/>
                      <w:sz w:val="20"/>
                      <w:szCs w:val="20"/>
                    </w:rPr>
                  </w:pPr>
                  <w:r w:rsidRPr="0085743E">
                    <w:rPr>
                      <w:rFonts w:ascii="Arial" w:hAnsi="Arial" w:cs="Arial"/>
                      <w:b/>
                      <w:bCs/>
                      <w:sz w:val="20"/>
                      <w:szCs w:val="20"/>
                    </w:rPr>
                    <w:lastRenderedPageBreak/>
                    <w:t>Opłaty dodatkowe:</w:t>
                  </w:r>
                </w:p>
                <w:p w14:paraId="598CB3E2" w14:textId="77777777" w:rsidR="0058705A" w:rsidRPr="001415D7" w:rsidRDefault="0058705A" w:rsidP="00446645">
                  <w:pPr>
                    <w:widowControl w:val="0"/>
                    <w:tabs>
                      <w:tab w:val="left" w:pos="709"/>
                    </w:tabs>
                    <w:rPr>
                      <w:rFonts w:ascii="Arial" w:hAnsi="Arial" w:cs="Arial"/>
                      <w:bCs/>
                      <w:sz w:val="6"/>
                      <w:szCs w:val="20"/>
                    </w:rPr>
                  </w:pPr>
                </w:p>
                <w:tbl>
                  <w:tblPr>
                    <w:tblStyle w:val="Tabela-Siatka4"/>
                    <w:tblW w:w="8927" w:type="dxa"/>
                    <w:tblLayout w:type="fixed"/>
                    <w:tblLook w:val="04A0" w:firstRow="1" w:lastRow="0" w:firstColumn="1" w:lastColumn="0" w:noHBand="0" w:noVBand="1"/>
                  </w:tblPr>
                  <w:tblGrid>
                    <w:gridCol w:w="5667"/>
                    <w:gridCol w:w="3260"/>
                  </w:tblGrid>
                  <w:tr w:rsidR="0058705A" w:rsidRPr="0085743E" w14:paraId="4B98E067" w14:textId="77777777" w:rsidTr="001415D7">
                    <w:trPr>
                      <w:trHeight w:val="725"/>
                    </w:trPr>
                    <w:tc>
                      <w:tcPr>
                        <w:tcW w:w="5667" w:type="dxa"/>
                        <w:vAlign w:val="center"/>
                      </w:tcPr>
                      <w:p w14:paraId="2055CF5B" w14:textId="66CD395E" w:rsidR="0058705A" w:rsidRPr="001415D7" w:rsidRDefault="0058705A" w:rsidP="00E97705">
                        <w:pPr>
                          <w:widowControl w:val="0"/>
                          <w:rPr>
                            <w:rFonts w:ascii="Arial" w:hAnsi="Arial" w:cs="Arial"/>
                            <w:sz w:val="20"/>
                            <w:szCs w:val="22"/>
                          </w:rPr>
                        </w:pPr>
                        <w:r w:rsidRPr="001415D7">
                          <w:rPr>
                            <w:rFonts w:ascii="Arial" w:hAnsi="Arial" w:cs="Arial"/>
                            <w:sz w:val="20"/>
                            <w:szCs w:val="22"/>
                          </w:rPr>
                          <w:t>Stawka za 1 roboczogodzinę [RBH] programisty</w:t>
                        </w:r>
                        <w:r w:rsidR="00E97705" w:rsidRPr="001415D7">
                          <w:rPr>
                            <w:rFonts w:ascii="Arial" w:hAnsi="Arial" w:cs="Arial"/>
                            <w:sz w:val="20"/>
                            <w:szCs w:val="22"/>
                          </w:rPr>
                          <w:t>/</w:t>
                        </w:r>
                        <w:r w:rsidR="001415D7">
                          <w:rPr>
                            <w:rFonts w:ascii="Arial" w:hAnsi="Arial" w:cs="Arial"/>
                            <w:sz w:val="20"/>
                            <w:szCs w:val="22"/>
                          </w:rPr>
                          <w:t xml:space="preserve"> </w:t>
                        </w:r>
                        <w:r w:rsidR="00E97705" w:rsidRPr="001415D7">
                          <w:rPr>
                            <w:rFonts w:ascii="Arial" w:hAnsi="Arial" w:cs="Arial"/>
                            <w:sz w:val="20"/>
                            <w:szCs w:val="22"/>
                          </w:rPr>
                          <w:t>wdrożeniowca/</w:t>
                        </w:r>
                        <w:r w:rsidR="001415D7">
                          <w:rPr>
                            <w:rFonts w:ascii="Arial" w:hAnsi="Arial" w:cs="Arial"/>
                            <w:sz w:val="20"/>
                            <w:szCs w:val="22"/>
                          </w:rPr>
                          <w:t xml:space="preserve"> </w:t>
                        </w:r>
                        <w:r w:rsidR="00E97705" w:rsidRPr="001415D7">
                          <w:rPr>
                            <w:rFonts w:ascii="Arial" w:hAnsi="Arial" w:cs="Arial"/>
                            <w:sz w:val="20"/>
                            <w:szCs w:val="22"/>
                          </w:rPr>
                          <w:t>konsultanta</w:t>
                        </w:r>
                        <w:r w:rsidRPr="001415D7">
                          <w:rPr>
                            <w:rFonts w:ascii="Arial" w:hAnsi="Arial" w:cs="Arial"/>
                            <w:sz w:val="20"/>
                            <w:szCs w:val="22"/>
                          </w:rPr>
                          <w:t xml:space="preserve"> </w:t>
                        </w:r>
                      </w:p>
                    </w:tc>
                    <w:tc>
                      <w:tcPr>
                        <w:tcW w:w="3260" w:type="dxa"/>
                      </w:tcPr>
                      <w:p w14:paraId="17009F7E" w14:textId="77777777" w:rsidR="0058705A" w:rsidRPr="0085743E" w:rsidRDefault="0058705A" w:rsidP="0058705A">
                        <w:pPr>
                          <w:widowControl w:val="0"/>
                          <w:tabs>
                            <w:tab w:val="left" w:pos="709"/>
                          </w:tabs>
                          <w:jc w:val="center"/>
                          <w:rPr>
                            <w:rFonts w:ascii="Arial" w:hAnsi="Arial" w:cs="Arial"/>
                            <w:color w:val="BFBFBF" w:themeColor="background1" w:themeShade="BF"/>
                            <w:sz w:val="20"/>
                            <w:szCs w:val="20"/>
                          </w:rPr>
                        </w:pPr>
                      </w:p>
                      <w:p w14:paraId="0DF3588D" w14:textId="77777777" w:rsidR="0058705A" w:rsidRPr="0085743E" w:rsidRDefault="0058705A" w:rsidP="0058705A">
                        <w:pPr>
                          <w:widowControl w:val="0"/>
                          <w:tabs>
                            <w:tab w:val="left" w:pos="709"/>
                          </w:tabs>
                          <w:jc w:val="center"/>
                          <w:rPr>
                            <w:rFonts w:ascii="Arial" w:hAnsi="Arial" w:cs="Arial"/>
                            <w:color w:val="BFBFBF" w:themeColor="background1" w:themeShade="BF"/>
                            <w:sz w:val="20"/>
                            <w:szCs w:val="20"/>
                          </w:rPr>
                        </w:pPr>
                        <w:r w:rsidRPr="0085743E">
                          <w:rPr>
                            <w:rFonts w:ascii="Arial" w:hAnsi="Arial" w:cs="Arial"/>
                            <w:color w:val="BFBFBF" w:themeColor="background1" w:themeShade="BF"/>
                            <w:sz w:val="20"/>
                            <w:szCs w:val="20"/>
                          </w:rPr>
                          <w:t>Stawka za godzinę zegarową</w:t>
                        </w:r>
                      </w:p>
                    </w:tc>
                  </w:tr>
                </w:tbl>
                <w:p w14:paraId="0B3E5E23" w14:textId="77777777" w:rsidR="0058705A" w:rsidRPr="001415D7" w:rsidRDefault="0058705A" w:rsidP="00446645">
                  <w:pPr>
                    <w:widowControl w:val="0"/>
                    <w:tabs>
                      <w:tab w:val="left" w:pos="709"/>
                    </w:tabs>
                    <w:rPr>
                      <w:rFonts w:ascii="Arial" w:hAnsi="Arial" w:cs="Arial"/>
                      <w:bCs/>
                      <w:sz w:val="6"/>
                      <w:szCs w:val="20"/>
                    </w:rPr>
                  </w:pPr>
                </w:p>
                <w:p w14:paraId="1857001C" w14:textId="6A2CB1E8" w:rsidR="006F71C2" w:rsidRPr="001268F0" w:rsidRDefault="00D6111C" w:rsidP="006F71C2">
                  <w:pPr>
                    <w:widowControl w:val="0"/>
                    <w:numPr>
                      <w:ilvl w:val="0"/>
                      <w:numId w:val="7"/>
                    </w:numPr>
                    <w:tabs>
                      <w:tab w:val="left" w:pos="709"/>
                    </w:tabs>
                    <w:rPr>
                      <w:rFonts w:ascii="Arial" w:hAnsi="Arial" w:cs="Arial"/>
                      <w:bCs/>
                      <w:sz w:val="20"/>
                      <w:szCs w:val="20"/>
                    </w:rPr>
                  </w:pPr>
                  <w:r>
                    <w:rPr>
                      <w:rFonts w:ascii="Arial" w:hAnsi="Arial" w:cs="Arial"/>
                      <w:bCs/>
                      <w:sz w:val="20"/>
                      <w:szCs w:val="20"/>
                    </w:rPr>
                    <w:t xml:space="preserve">Gwarancja </w:t>
                  </w:r>
                  <w:r w:rsidR="006F71C2" w:rsidRPr="001268F0">
                    <w:rPr>
                      <w:rFonts w:ascii="Arial" w:hAnsi="Arial" w:cs="Arial"/>
                      <w:bCs/>
                      <w:sz w:val="20"/>
                      <w:szCs w:val="20"/>
                    </w:rPr>
                    <w:t xml:space="preserve">świadczona </w:t>
                  </w:r>
                  <w:r w:rsidR="002D40DE" w:rsidRPr="001268F0">
                    <w:rPr>
                      <w:rFonts w:ascii="Arial" w:hAnsi="Arial" w:cs="Arial"/>
                      <w:bCs/>
                      <w:sz w:val="20"/>
                      <w:szCs w:val="20"/>
                    </w:rPr>
                    <w:t>będzie na warunkach określonych w umowie</w:t>
                  </w:r>
                  <w:r w:rsidR="00B13AE9">
                    <w:rPr>
                      <w:rFonts w:ascii="Arial" w:hAnsi="Arial" w:cs="Arial"/>
                      <w:bCs/>
                      <w:sz w:val="20"/>
                      <w:szCs w:val="20"/>
                    </w:rPr>
                    <w:t xml:space="preserve"> wdrożeniowej</w:t>
                  </w:r>
                  <w:r w:rsidR="006F71C2" w:rsidRPr="001268F0">
                    <w:rPr>
                      <w:rFonts w:ascii="Arial" w:hAnsi="Arial" w:cs="Arial"/>
                      <w:bCs/>
                      <w:sz w:val="20"/>
                      <w:szCs w:val="20"/>
                    </w:rPr>
                    <w:t>.</w:t>
                  </w:r>
                </w:p>
                <w:p w14:paraId="5A5F6BFC" w14:textId="02B4B07E" w:rsidR="000676BC" w:rsidRPr="007F6A3E" w:rsidRDefault="003402EF" w:rsidP="000676BC">
                  <w:pPr>
                    <w:widowControl w:val="0"/>
                    <w:numPr>
                      <w:ilvl w:val="0"/>
                      <w:numId w:val="7"/>
                    </w:numPr>
                    <w:tabs>
                      <w:tab w:val="left" w:pos="709"/>
                    </w:tabs>
                    <w:rPr>
                      <w:rFonts w:ascii="Arial" w:hAnsi="Arial" w:cs="Arial"/>
                      <w:bCs/>
                      <w:sz w:val="20"/>
                      <w:szCs w:val="20"/>
                    </w:rPr>
                  </w:pPr>
                  <w:r w:rsidRPr="007F6A3E">
                    <w:rPr>
                      <w:rFonts w:ascii="Arial" w:hAnsi="Arial" w:cs="Arial"/>
                      <w:bCs/>
                      <w:sz w:val="20"/>
                      <w:szCs w:val="20"/>
                    </w:rPr>
                    <w:t>Wykonam</w:t>
                  </w:r>
                  <w:r w:rsidR="00B10CEF">
                    <w:rPr>
                      <w:rFonts w:ascii="Arial" w:hAnsi="Arial" w:cs="Arial"/>
                      <w:bCs/>
                      <w:sz w:val="20"/>
                      <w:szCs w:val="20"/>
                    </w:rPr>
                    <w:t>(y)</w:t>
                  </w:r>
                  <w:r w:rsidRPr="007F6A3E">
                    <w:rPr>
                      <w:rFonts w:ascii="Arial" w:hAnsi="Arial" w:cs="Arial"/>
                      <w:bCs/>
                      <w:sz w:val="20"/>
                      <w:szCs w:val="20"/>
                    </w:rPr>
                    <w:t xml:space="preserve"> przedmiot zamówienia</w:t>
                  </w:r>
                  <w:r w:rsidR="00B10CEF">
                    <w:rPr>
                      <w:rFonts w:ascii="Arial" w:hAnsi="Arial" w:cs="Arial"/>
                      <w:bCs/>
                      <w:sz w:val="20"/>
                      <w:szCs w:val="20"/>
                    </w:rPr>
                    <w:t xml:space="preserve"> w okresie </w:t>
                  </w:r>
                  <w:r w:rsidR="00B10CEF" w:rsidRPr="0041686B">
                    <w:rPr>
                      <w:rFonts w:ascii="Arial" w:hAnsi="Arial" w:cs="Arial"/>
                      <w:b/>
                      <w:bCs/>
                      <w:sz w:val="20"/>
                      <w:szCs w:val="20"/>
                    </w:rPr>
                    <w:t xml:space="preserve">od dnia podpisania umowy </w:t>
                  </w:r>
                  <w:r w:rsidR="00671425">
                    <w:rPr>
                      <w:rFonts w:ascii="Arial" w:hAnsi="Arial" w:cs="Arial"/>
                      <w:b/>
                      <w:bCs/>
                      <w:sz w:val="20"/>
                      <w:szCs w:val="20"/>
                    </w:rPr>
                    <w:t xml:space="preserve">wdrożeniowej </w:t>
                  </w:r>
                  <w:r w:rsidR="00B10CEF" w:rsidRPr="0041686B">
                    <w:rPr>
                      <w:rFonts w:ascii="Arial" w:hAnsi="Arial" w:cs="Arial"/>
                      <w:b/>
                      <w:bCs/>
                      <w:sz w:val="20"/>
                      <w:szCs w:val="20"/>
                    </w:rPr>
                    <w:t>do dnia 31.12.2018r</w:t>
                  </w:r>
                  <w:r w:rsidR="00B10CEF">
                    <w:rPr>
                      <w:rFonts w:ascii="Arial" w:hAnsi="Arial" w:cs="Arial"/>
                      <w:bCs/>
                      <w:sz w:val="20"/>
                      <w:szCs w:val="20"/>
                    </w:rPr>
                    <w:t>. i ostatecznie uzgodnionym z</w:t>
                  </w:r>
                  <w:r w:rsidR="00275303">
                    <w:rPr>
                      <w:rFonts w:ascii="Arial" w:hAnsi="Arial" w:cs="Arial"/>
                      <w:bCs/>
                      <w:sz w:val="20"/>
                      <w:szCs w:val="20"/>
                    </w:rPr>
                    <w:t xml:space="preserve"> Zamawiającym Harmonogramem p</w:t>
                  </w:r>
                  <w:r w:rsidR="00BA5821">
                    <w:rPr>
                      <w:rFonts w:ascii="Arial" w:hAnsi="Arial" w:cs="Arial"/>
                      <w:bCs/>
                      <w:sz w:val="20"/>
                      <w:szCs w:val="20"/>
                    </w:rPr>
                    <w:t>rac</w:t>
                  </w:r>
                  <w:r w:rsidR="007F6A3E">
                    <w:rPr>
                      <w:rFonts w:ascii="Arial" w:hAnsi="Arial" w:cs="Arial"/>
                      <w:bCs/>
                      <w:sz w:val="20"/>
                      <w:szCs w:val="20"/>
                    </w:rPr>
                    <w:t xml:space="preserve">. </w:t>
                  </w:r>
                </w:p>
                <w:p w14:paraId="5CABDE4E" w14:textId="77777777" w:rsidR="00F750D1" w:rsidRPr="0085743E" w:rsidRDefault="00F750D1" w:rsidP="006F71C2">
                  <w:pPr>
                    <w:widowControl w:val="0"/>
                    <w:numPr>
                      <w:ilvl w:val="0"/>
                      <w:numId w:val="7"/>
                    </w:numPr>
                    <w:tabs>
                      <w:tab w:val="left" w:pos="709"/>
                    </w:tabs>
                    <w:rPr>
                      <w:rFonts w:ascii="Arial" w:hAnsi="Arial" w:cs="Arial"/>
                      <w:b/>
                      <w:bCs/>
                      <w:sz w:val="20"/>
                      <w:szCs w:val="20"/>
                    </w:rPr>
                  </w:pPr>
                  <w:r w:rsidRPr="0085743E">
                    <w:rPr>
                      <w:rFonts w:ascii="Arial" w:hAnsi="Arial" w:cs="Arial"/>
                      <w:sz w:val="20"/>
                      <w:szCs w:val="20"/>
                    </w:rPr>
                    <w:t>Oświadczam(y), że:</w:t>
                  </w:r>
                </w:p>
              </w:tc>
            </w:tr>
            <w:tr w:rsidR="00F750D1" w:rsidRPr="0085743E" w14:paraId="2CE81A06" w14:textId="77777777" w:rsidTr="00446645">
              <w:trPr>
                <w:cantSplit/>
                <w:trHeight w:val="323"/>
              </w:trPr>
              <w:tc>
                <w:tcPr>
                  <w:tcW w:w="9356" w:type="dxa"/>
                  <w:vAlign w:val="bottom"/>
                </w:tcPr>
                <w:p w14:paraId="5F3CE0EC" w14:textId="61B27BC9" w:rsidR="00F750D1" w:rsidRPr="0085743E" w:rsidRDefault="00F750D1" w:rsidP="00F750D1">
                  <w:pPr>
                    <w:pStyle w:val="Listapunktowana"/>
                    <w:widowControl w:val="0"/>
                    <w:numPr>
                      <w:ilvl w:val="0"/>
                      <w:numId w:val="10"/>
                    </w:numPr>
                    <w:tabs>
                      <w:tab w:val="left" w:pos="709"/>
                    </w:tabs>
                    <w:ind w:left="1206"/>
                    <w:contextualSpacing w:val="0"/>
                    <w:rPr>
                      <w:rFonts w:ascii="Arial" w:hAnsi="Arial" w:cs="Arial"/>
                      <w:color w:val="000000"/>
                      <w:sz w:val="20"/>
                      <w:szCs w:val="20"/>
                    </w:rPr>
                  </w:pPr>
                  <w:r w:rsidRPr="0085743E">
                    <w:rPr>
                      <w:rFonts w:ascii="Arial" w:hAnsi="Arial" w:cs="Arial"/>
                      <w:sz w:val="20"/>
                      <w:szCs w:val="20"/>
                    </w:rPr>
                    <w:lastRenderedPageBreak/>
                    <w:t xml:space="preserve">jestem(śmy) związany(i) niniejszą ofertą przez okres </w:t>
                  </w:r>
                  <w:r w:rsidR="000947DD" w:rsidRPr="00277610">
                    <w:rPr>
                      <w:rFonts w:ascii="Arial" w:hAnsi="Arial" w:cs="Arial"/>
                      <w:b/>
                      <w:sz w:val="20"/>
                      <w:szCs w:val="20"/>
                    </w:rPr>
                    <w:t>9</w:t>
                  </w:r>
                  <w:r w:rsidRPr="00277610">
                    <w:rPr>
                      <w:rFonts w:ascii="Arial" w:hAnsi="Arial" w:cs="Arial"/>
                      <w:b/>
                      <w:sz w:val="20"/>
                      <w:szCs w:val="20"/>
                    </w:rPr>
                    <w:t>0 dni</w:t>
                  </w:r>
                  <w:r w:rsidRPr="0085743E">
                    <w:rPr>
                      <w:rFonts w:ascii="Arial" w:hAnsi="Arial" w:cs="Arial"/>
                      <w:sz w:val="20"/>
                      <w:szCs w:val="20"/>
                    </w:rPr>
                    <w:t xml:space="preserve"> od upływu terminu składania ofert, przy czym termin związania Ofertą każdorazowo dotyczy ostatniej złożonej Oferty danego Wykonawcy</w:t>
                  </w:r>
                </w:p>
                <w:p w14:paraId="3D8DB3F9" w14:textId="77777777" w:rsidR="00F750D1" w:rsidRPr="0085743E" w:rsidRDefault="00F750D1" w:rsidP="00F750D1">
                  <w:pPr>
                    <w:widowControl w:val="0"/>
                    <w:numPr>
                      <w:ilvl w:val="0"/>
                      <w:numId w:val="10"/>
                    </w:numPr>
                    <w:tabs>
                      <w:tab w:val="left" w:pos="720"/>
                    </w:tabs>
                    <w:spacing w:before="0"/>
                    <w:ind w:left="1206"/>
                    <w:rPr>
                      <w:rFonts w:ascii="Arial" w:hAnsi="Arial" w:cs="Arial"/>
                      <w:sz w:val="20"/>
                      <w:szCs w:val="20"/>
                    </w:rPr>
                  </w:pPr>
                  <w:r w:rsidRPr="0085743E">
                    <w:rPr>
                      <w:rFonts w:ascii="Arial" w:hAnsi="Arial" w:cs="Arial"/>
                      <w:sz w:val="20"/>
                      <w:szCs w:val="20"/>
                    </w:rPr>
                    <w:t>zamówienie wykonam(y):</w:t>
                  </w:r>
                </w:p>
                <w:p w14:paraId="5C7FC652" w14:textId="0E2E954C" w:rsidR="00F750D1" w:rsidRPr="0085743E" w:rsidRDefault="00F750D1" w:rsidP="00DF2F84">
                  <w:pPr>
                    <w:widowControl w:val="0"/>
                    <w:spacing w:before="0"/>
                    <w:ind w:left="1490" w:firstLine="355"/>
                    <w:jc w:val="left"/>
                    <w:rPr>
                      <w:rFonts w:ascii="Arial" w:hAnsi="Arial" w:cs="Arial"/>
                      <w:color w:val="000000"/>
                      <w:sz w:val="20"/>
                      <w:szCs w:val="20"/>
                    </w:rPr>
                  </w:pPr>
                  <w:r w:rsidRPr="0085743E">
                    <w:rPr>
                      <w:rFonts w:ascii="Arial" w:hAnsi="Arial" w:cs="Arial"/>
                      <w:sz w:val="20"/>
                      <w:szCs w:val="20"/>
                    </w:rPr>
                    <w:fldChar w:fldCharType="begin">
                      <w:ffData>
                        <w:name w:val="Wybór1"/>
                        <w:enabled/>
                        <w:calcOnExit w:val="0"/>
                        <w:checkBox>
                          <w:sizeAuto/>
                          <w:default w:val="0"/>
                        </w:checkBox>
                      </w:ffData>
                    </w:fldChar>
                  </w:r>
                  <w:r w:rsidRPr="0085743E">
                    <w:rPr>
                      <w:rFonts w:ascii="Arial" w:hAnsi="Arial" w:cs="Arial"/>
                      <w:sz w:val="20"/>
                      <w:szCs w:val="20"/>
                    </w:rPr>
                    <w:instrText xml:space="preserve"> FORMCHECKBOX </w:instrText>
                  </w:r>
                  <w:r w:rsidR="00EC2679">
                    <w:rPr>
                      <w:rFonts w:ascii="Arial" w:hAnsi="Arial" w:cs="Arial"/>
                      <w:sz w:val="20"/>
                      <w:szCs w:val="20"/>
                    </w:rPr>
                  </w:r>
                  <w:r w:rsidR="00EC2679">
                    <w:rPr>
                      <w:rFonts w:ascii="Arial" w:hAnsi="Arial" w:cs="Arial"/>
                      <w:sz w:val="20"/>
                      <w:szCs w:val="20"/>
                    </w:rPr>
                    <w:fldChar w:fldCharType="separate"/>
                  </w:r>
                  <w:r w:rsidRPr="0085743E">
                    <w:rPr>
                      <w:rFonts w:ascii="Arial" w:hAnsi="Arial" w:cs="Arial"/>
                      <w:sz w:val="20"/>
                      <w:szCs w:val="20"/>
                    </w:rPr>
                    <w:fldChar w:fldCharType="end"/>
                  </w:r>
                  <w:r w:rsidRPr="0085743E">
                    <w:rPr>
                      <w:rFonts w:ascii="Arial" w:hAnsi="Arial" w:cs="Arial"/>
                      <w:sz w:val="20"/>
                      <w:szCs w:val="20"/>
                    </w:rPr>
                    <w:t xml:space="preserve"> </w:t>
                  </w:r>
                  <w:r w:rsidRPr="0085743E">
                    <w:rPr>
                      <w:rFonts w:ascii="Arial" w:hAnsi="Arial" w:cs="Arial"/>
                      <w:b/>
                      <w:bCs/>
                      <w:sz w:val="20"/>
                      <w:szCs w:val="20"/>
                    </w:rPr>
                    <w:t xml:space="preserve">samodzielnie / </w:t>
                  </w:r>
                  <w:r w:rsidRPr="0085743E">
                    <w:rPr>
                      <w:rFonts w:ascii="Arial" w:hAnsi="Arial" w:cs="Arial"/>
                      <w:b/>
                      <w:bCs/>
                      <w:sz w:val="20"/>
                      <w:szCs w:val="20"/>
                    </w:rPr>
                    <w:fldChar w:fldCharType="begin">
                      <w:ffData>
                        <w:name w:val="Wybór2"/>
                        <w:enabled/>
                        <w:calcOnExit w:val="0"/>
                        <w:checkBox>
                          <w:sizeAuto/>
                          <w:default w:val="0"/>
                        </w:checkBox>
                      </w:ffData>
                    </w:fldChar>
                  </w:r>
                  <w:r w:rsidRPr="0085743E">
                    <w:rPr>
                      <w:rFonts w:ascii="Arial" w:hAnsi="Arial" w:cs="Arial"/>
                      <w:b/>
                      <w:bCs/>
                      <w:sz w:val="20"/>
                      <w:szCs w:val="20"/>
                    </w:rPr>
                    <w:instrText xml:space="preserve"> FORMCHECKBOX </w:instrText>
                  </w:r>
                  <w:r w:rsidR="00EC2679">
                    <w:rPr>
                      <w:rFonts w:ascii="Arial" w:hAnsi="Arial" w:cs="Arial"/>
                      <w:b/>
                      <w:bCs/>
                      <w:sz w:val="20"/>
                      <w:szCs w:val="20"/>
                    </w:rPr>
                  </w:r>
                  <w:r w:rsidR="00EC2679">
                    <w:rPr>
                      <w:rFonts w:ascii="Arial" w:hAnsi="Arial" w:cs="Arial"/>
                      <w:b/>
                      <w:bCs/>
                      <w:sz w:val="20"/>
                      <w:szCs w:val="20"/>
                    </w:rPr>
                    <w:fldChar w:fldCharType="separate"/>
                  </w:r>
                  <w:r w:rsidRPr="0085743E">
                    <w:rPr>
                      <w:rFonts w:ascii="Arial" w:hAnsi="Arial" w:cs="Arial"/>
                      <w:b/>
                      <w:bCs/>
                      <w:sz w:val="20"/>
                      <w:szCs w:val="20"/>
                    </w:rPr>
                    <w:fldChar w:fldCharType="end"/>
                  </w:r>
                  <w:r w:rsidRPr="0085743E">
                    <w:rPr>
                      <w:rFonts w:ascii="Arial" w:hAnsi="Arial" w:cs="Arial"/>
                      <w:b/>
                      <w:bCs/>
                      <w:sz w:val="20"/>
                      <w:szCs w:val="20"/>
                    </w:rPr>
                    <w:t xml:space="preserve"> z udziałem podwykonawców</w:t>
                  </w:r>
                  <w:r w:rsidRPr="0085743E">
                    <w:rPr>
                      <w:rFonts w:ascii="Arial" w:hAnsi="Arial" w:cs="Arial"/>
                      <w:color w:val="000000"/>
                      <w:sz w:val="20"/>
                      <w:szCs w:val="20"/>
                    </w:rPr>
                    <w:t>.</w:t>
                  </w:r>
                </w:p>
              </w:tc>
            </w:tr>
            <w:tr w:rsidR="00F750D1" w:rsidRPr="0085743E" w14:paraId="3E1BD628" w14:textId="77777777" w:rsidTr="00446645">
              <w:trPr>
                <w:cantSplit/>
                <w:trHeight w:val="3405"/>
              </w:trPr>
              <w:tc>
                <w:tcPr>
                  <w:tcW w:w="9356" w:type="dxa"/>
                  <w:vAlign w:val="bottom"/>
                </w:tcPr>
                <w:p w14:paraId="5F3B10AD" w14:textId="77777777" w:rsidR="00F750D1" w:rsidRPr="0085743E" w:rsidRDefault="00F750D1" w:rsidP="00065860">
                  <w:pPr>
                    <w:pStyle w:val="Listapunktowana"/>
                    <w:widowControl w:val="0"/>
                    <w:numPr>
                      <w:ilvl w:val="0"/>
                      <w:numId w:val="10"/>
                    </w:numPr>
                    <w:tabs>
                      <w:tab w:val="left" w:pos="709"/>
                    </w:tabs>
                    <w:contextualSpacing w:val="0"/>
                    <w:rPr>
                      <w:rFonts w:ascii="Arial" w:hAnsi="Arial" w:cs="Arial"/>
                      <w:sz w:val="20"/>
                      <w:szCs w:val="20"/>
                      <w:lang w:val="de-DE"/>
                    </w:rPr>
                  </w:pPr>
                  <w:r w:rsidRPr="0085743E">
                    <w:rPr>
                      <w:rFonts w:ascii="Arial" w:hAnsi="Arial" w:cs="Arial"/>
                      <w:sz w:val="20"/>
                      <w:szCs w:val="20"/>
                    </w:rPr>
                    <w:t>otrzymałem(liśmy) wszelkie informacje konieczne do przygotowania oferty,</w:t>
                  </w:r>
                </w:p>
                <w:p w14:paraId="77FB9509" w14:textId="393DEAC0" w:rsidR="00EB65AE" w:rsidRPr="0085743E" w:rsidRDefault="00EB65AE" w:rsidP="00065860">
                  <w:pPr>
                    <w:pStyle w:val="Listapunktowana"/>
                    <w:widowControl w:val="0"/>
                    <w:numPr>
                      <w:ilvl w:val="0"/>
                      <w:numId w:val="10"/>
                    </w:numPr>
                    <w:tabs>
                      <w:tab w:val="left" w:pos="709"/>
                    </w:tabs>
                    <w:rPr>
                      <w:rFonts w:ascii="Arial" w:hAnsi="Arial" w:cs="Arial"/>
                      <w:sz w:val="20"/>
                      <w:szCs w:val="20"/>
                    </w:rPr>
                  </w:pPr>
                  <w:r w:rsidRPr="0085743E">
                    <w:rPr>
                      <w:rFonts w:ascii="Arial" w:hAnsi="Arial" w:cs="Arial"/>
                      <w:sz w:val="20"/>
                      <w:szCs w:val="20"/>
                    </w:rPr>
                    <w:t xml:space="preserve">akceptuję(emy) treść </w:t>
                  </w:r>
                  <w:r w:rsidR="007205BB" w:rsidRPr="0085743E">
                    <w:rPr>
                      <w:rFonts w:ascii="Arial" w:hAnsi="Arial" w:cs="Arial"/>
                      <w:sz w:val="20"/>
                      <w:szCs w:val="20"/>
                    </w:rPr>
                    <w:t xml:space="preserve">Warunków </w:t>
                  </w:r>
                  <w:r w:rsidR="009A6CCA" w:rsidRPr="0085743E">
                    <w:rPr>
                      <w:rFonts w:ascii="Arial" w:hAnsi="Arial" w:cs="Arial"/>
                      <w:sz w:val="20"/>
                      <w:szCs w:val="20"/>
                    </w:rPr>
                    <w:t>Zamówienia</w:t>
                  </w:r>
                  <w:r w:rsidRPr="0085743E">
                    <w:rPr>
                      <w:rFonts w:ascii="Arial" w:hAnsi="Arial" w:cs="Arial"/>
                      <w:sz w:val="20"/>
                      <w:szCs w:val="20"/>
                    </w:rPr>
                    <w:t xml:space="preserve"> w razie wybrania mojej (naszej) oferty  zobowiązuję(emy) się do podpisania umowy, zgodnej z projektem stanowiącym Załącznik nr </w:t>
                  </w:r>
                  <w:r w:rsidR="00C25E10" w:rsidRPr="0085743E">
                    <w:rPr>
                      <w:rFonts w:ascii="Arial" w:hAnsi="Arial" w:cs="Arial"/>
                      <w:sz w:val="20"/>
                      <w:szCs w:val="20"/>
                    </w:rPr>
                    <w:t>8</w:t>
                  </w:r>
                  <w:r w:rsidRPr="0085743E">
                    <w:rPr>
                      <w:rFonts w:ascii="Arial" w:hAnsi="Arial" w:cs="Arial"/>
                      <w:sz w:val="20"/>
                      <w:szCs w:val="20"/>
                    </w:rPr>
                    <w:t xml:space="preserve"> do</w:t>
                  </w:r>
                  <w:r w:rsidR="00277610">
                    <w:rPr>
                      <w:rFonts w:ascii="Arial" w:hAnsi="Arial" w:cs="Arial"/>
                      <w:sz w:val="20"/>
                      <w:szCs w:val="20"/>
                    </w:rPr>
                    <w:t xml:space="preserve"> Warunków Zamówienia</w:t>
                  </w:r>
                  <w:r w:rsidRPr="0085743E">
                    <w:rPr>
                      <w:rFonts w:ascii="Arial" w:hAnsi="Arial" w:cs="Arial"/>
                      <w:sz w:val="20"/>
                      <w:szCs w:val="20"/>
                    </w:rPr>
                    <w:t>,</w:t>
                  </w:r>
                  <w:r w:rsidR="007205BB" w:rsidRPr="0085743E">
                    <w:rPr>
                      <w:rFonts w:ascii="Arial" w:hAnsi="Arial" w:cs="Arial"/>
                      <w:sz w:val="20"/>
                      <w:szCs w:val="20"/>
                    </w:rPr>
                    <w:t xml:space="preserve"> </w:t>
                  </w:r>
                  <w:r w:rsidR="007205BB" w:rsidRPr="0085743E">
                    <w:rPr>
                      <w:rFonts w:ascii="Arial" w:hAnsi="Arial" w:cs="Arial"/>
                      <w:sz w:val="20"/>
                      <w:szCs w:val="20"/>
                      <w:lang w:eastAsia="en-US"/>
                    </w:rPr>
                    <w:t>w miejscu i terminie określonym przez Zamawiającego,</w:t>
                  </w:r>
                </w:p>
                <w:p w14:paraId="2CE7809D" w14:textId="4C3926B4" w:rsidR="00065860" w:rsidRPr="0085743E" w:rsidRDefault="00065860" w:rsidP="00065860">
                  <w:pPr>
                    <w:pStyle w:val="Listapunktowana"/>
                    <w:widowControl w:val="0"/>
                    <w:numPr>
                      <w:ilvl w:val="0"/>
                      <w:numId w:val="10"/>
                    </w:numPr>
                    <w:tabs>
                      <w:tab w:val="left" w:pos="709"/>
                    </w:tabs>
                    <w:rPr>
                      <w:rFonts w:ascii="Arial" w:hAnsi="Arial" w:cs="Arial"/>
                      <w:sz w:val="20"/>
                      <w:szCs w:val="20"/>
                    </w:rPr>
                  </w:pPr>
                  <w:r w:rsidRPr="0085743E">
                    <w:rPr>
                      <w:rFonts w:ascii="Arial" w:hAnsi="Arial" w:cs="Arial"/>
                      <w:sz w:val="20"/>
                      <w:szCs w:val="20"/>
                      <w:lang w:eastAsia="en-US"/>
                    </w:rPr>
                    <w:t xml:space="preserve">akceptuję(my) warunki płatności </w:t>
                  </w:r>
                  <w:r w:rsidR="003D6176">
                    <w:rPr>
                      <w:rFonts w:ascii="Arial" w:hAnsi="Arial" w:cs="Arial"/>
                      <w:sz w:val="20"/>
                      <w:szCs w:val="20"/>
                      <w:lang w:eastAsia="en-US"/>
                    </w:rPr>
                    <w:t>–</w:t>
                  </w:r>
                  <w:r w:rsidRPr="0085743E">
                    <w:rPr>
                      <w:rFonts w:ascii="Arial" w:hAnsi="Arial" w:cs="Arial"/>
                      <w:sz w:val="20"/>
                      <w:szCs w:val="20"/>
                      <w:lang w:eastAsia="en-US"/>
                    </w:rPr>
                    <w:t xml:space="preserve"> </w:t>
                  </w:r>
                  <w:r w:rsidRPr="0085743E">
                    <w:rPr>
                      <w:rFonts w:ascii="Arial" w:hAnsi="Arial" w:cs="Arial"/>
                      <w:b/>
                      <w:sz w:val="20"/>
                      <w:szCs w:val="20"/>
                      <w:lang w:eastAsia="en-US"/>
                    </w:rPr>
                    <w:t>30 dni</w:t>
                  </w:r>
                  <w:r w:rsidRPr="0085743E">
                    <w:rPr>
                      <w:rFonts w:ascii="Arial" w:hAnsi="Arial" w:cs="Arial"/>
                      <w:sz w:val="20"/>
                      <w:szCs w:val="20"/>
                      <w:lang w:eastAsia="en-US"/>
                    </w:rPr>
                    <w:t xml:space="preserve"> od momentu dostarczenia faktury do siedziby Zamawiającego</w:t>
                  </w:r>
                </w:p>
                <w:p w14:paraId="09917275" w14:textId="77777777" w:rsidR="00EB65AE" w:rsidRPr="0085743E" w:rsidRDefault="00EB65AE" w:rsidP="00065860">
                  <w:pPr>
                    <w:pStyle w:val="Listapunktowana"/>
                    <w:widowControl w:val="0"/>
                    <w:numPr>
                      <w:ilvl w:val="0"/>
                      <w:numId w:val="10"/>
                    </w:numPr>
                    <w:tabs>
                      <w:tab w:val="left" w:pos="709"/>
                    </w:tabs>
                    <w:rPr>
                      <w:rFonts w:ascii="Arial" w:hAnsi="Arial" w:cs="Arial"/>
                      <w:sz w:val="20"/>
                      <w:szCs w:val="20"/>
                    </w:rPr>
                  </w:pPr>
                  <w:r w:rsidRPr="0085743E">
                    <w:rPr>
                      <w:rFonts w:ascii="Arial" w:hAnsi="Arial" w:cs="Arial"/>
                      <w:sz w:val="20"/>
                      <w:szCs w:val="20"/>
                    </w:rPr>
                    <w:t>wyrażamy zgodę na wprowadzenie skanu naszej oferty do platformy zakupowej Zamawiającego,</w:t>
                  </w:r>
                </w:p>
                <w:p w14:paraId="2BE0B378" w14:textId="77777777" w:rsidR="00EB65AE" w:rsidRPr="0085743E" w:rsidRDefault="00EB65AE" w:rsidP="00065860">
                  <w:pPr>
                    <w:pStyle w:val="Listapunktowana"/>
                    <w:widowControl w:val="0"/>
                    <w:numPr>
                      <w:ilvl w:val="0"/>
                      <w:numId w:val="10"/>
                    </w:numPr>
                    <w:tabs>
                      <w:tab w:val="left" w:pos="709"/>
                    </w:tabs>
                    <w:rPr>
                      <w:rFonts w:ascii="Arial" w:hAnsi="Arial" w:cs="Arial"/>
                      <w:sz w:val="20"/>
                      <w:szCs w:val="20"/>
                    </w:rPr>
                  </w:pPr>
                  <w:r w:rsidRPr="0085743E">
                    <w:rPr>
                      <w:rFonts w:ascii="Arial" w:hAnsi="Arial" w:cs="Arial"/>
                      <w:sz w:val="20"/>
                      <w:szCs w:val="20"/>
                    </w:rPr>
                    <w:t>wszelkie informacje zawarte w formularzu oferty wraz z załącznikami są zgodne ze stanem faktycznym,</w:t>
                  </w:r>
                </w:p>
                <w:p w14:paraId="6651C893" w14:textId="77777777" w:rsidR="00EB65AE" w:rsidRPr="0085743E" w:rsidRDefault="00EB65AE" w:rsidP="00065860">
                  <w:pPr>
                    <w:pStyle w:val="Listapunktowana"/>
                    <w:widowControl w:val="0"/>
                    <w:numPr>
                      <w:ilvl w:val="0"/>
                      <w:numId w:val="10"/>
                    </w:numPr>
                    <w:tabs>
                      <w:tab w:val="left" w:pos="709"/>
                    </w:tabs>
                    <w:rPr>
                      <w:rFonts w:ascii="Arial" w:hAnsi="Arial" w:cs="Arial"/>
                      <w:sz w:val="20"/>
                      <w:szCs w:val="20"/>
                    </w:rPr>
                  </w:pPr>
                  <w:r w:rsidRPr="0085743E">
                    <w:rPr>
                      <w:rFonts w:ascii="Arial" w:hAnsi="Arial" w:cs="Arial"/>
                      <w:sz w:val="20"/>
                      <w:szCs w:val="20"/>
                    </w:rPr>
                    <w:t>nie zalegam(my) z opłacaniem podatków i opłat,</w:t>
                  </w:r>
                </w:p>
                <w:p w14:paraId="1D3DCAE9" w14:textId="0B7575A3" w:rsidR="00065860" w:rsidRPr="0085743E" w:rsidRDefault="00065860" w:rsidP="00CC4421">
                  <w:pPr>
                    <w:pStyle w:val="Akapitzlist"/>
                    <w:widowControl w:val="0"/>
                    <w:numPr>
                      <w:ilvl w:val="0"/>
                      <w:numId w:val="10"/>
                    </w:numPr>
                    <w:spacing w:after="120" w:line="240" w:lineRule="auto"/>
                    <w:contextualSpacing w:val="0"/>
                    <w:jc w:val="both"/>
                    <w:rPr>
                      <w:rFonts w:ascii="Arial" w:hAnsi="Arial" w:cs="Arial"/>
                      <w:sz w:val="20"/>
                      <w:szCs w:val="20"/>
                    </w:rPr>
                  </w:pPr>
                  <w:r w:rsidRPr="0085743E">
                    <w:rPr>
                      <w:rFonts w:ascii="Arial" w:hAnsi="Arial" w:cs="Arial"/>
                      <w:sz w:val="20"/>
                      <w:szCs w:val="20"/>
                    </w:rPr>
                    <w:t>nie zalegam(my) z opłacaniem składek na ubezpieczenie zdrowotne lub społeczne</w:t>
                  </w:r>
                </w:p>
                <w:p w14:paraId="6A88A244" w14:textId="77777777" w:rsidR="00EB65AE" w:rsidRPr="0085743E" w:rsidRDefault="00EB65AE" w:rsidP="00065860">
                  <w:pPr>
                    <w:pStyle w:val="Listapunktowana"/>
                    <w:widowControl w:val="0"/>
                    <w:numPr>
                      <w:ilvl w:val="0"/>
                      <w:numId w:val="10"/>
                    </w:numPr>
                    <w:tabs>
                      <w:tab w:val="left" w:pos="709"/>
                    </w:tabs>
                    <w:rPr>
                      <w:rFonts w:ascii="Arial" w:hAnsi="Arial" w:cs="Arial"/>
                      <w:sz w:val="20"/>
                      <w:szCs w:val="20"/>
                    </w:rPr>
                  </w:pPr>
                  <w:r w:rsidRPr="0085743E">
                    <w:rPr>
                      <w:rFonts w:ascii="Arial" w:hAnsi="Arial" w:cs="Arial"/>
                      <w:sz w:val="20"/>
                      <w:szCs w:val="20"/>
                    </w:rPr>
                    <w:t xml:space="preserve"> j</w:t>
                  </w:r>
                  <w:r w:rsidRPr="0085743E">
                    <w:rPr>
                      <w:rFonts w:ascii="Arial" w:hAnsi="Arial" w:cs="Arial"/>
                      <w:iCs/>
                      <w:sz w:val="20"/>
                      <w:szCs w:val="20"/>
                    </w:rPr>
                    <w:t xml:space="preserve">esteśmy podmiotem, w którym Skarb Państwa posiada bezpośrednio lub pośrednio udziały [dodatkowa informacja do celów statystycznych:]: </w:t>
                  </w:r>
                </w:p>
                <w:p w14:paraId="16C5F601" w14:textId="77777777" w:rsidR="00F750D1" w:rsidRPr="0085743E" w:rsidRDefault="00EB65AE" w:rsidP="00EB65AE">
                  <w:pPr>
                    <w:pStyle w:val="Listapunktowana"/>
                    <w:widowControl w:val="0"/>
                    <w:tabs>
                      <w:tab w:val="clear" w:pos="360"/>
                      <w:tab w:val="left" w:pos="709"/>
                    </w:tabs>
                    <w:ind w:left="1206"/>
                    <w:rPr>
                      <w:rFonts w:ascii="Arial" w:hAnsi="Arial" w:cs="Arial"/>
                      <w:sz w:val="20"/>
                      <w:szCs w:val="20"/>
                    </w:rPr>
                  </w:pPr>
                  <w:r w:rsidRPr="0085743E">
                    <w:rPr>
                      <w:rFonts w:ascii="Arial" w:hAnsi="Arial" w:cs="Arial"/>
                      <w:sz w:val="20"/>
                      <w:szCs w:val="20"/>
                    </w:rPr>
                    <w:fldChar w:fldCharType="begin">
                      <w:ffData>
                        <w:name w:val="Wybór1"/>
                        <w:enabled/>
                        <w:calcOnExit w:val="0"/>
                        <w:checkBox>
                          <w:sizeAuto/>
                          <w:default w:val="0"/>
                        </w:checkBox>
                      </w:ffData>
                    </w:fldChar>
                  </w:r>
                  <w:r w:rsidRPr="0085743E">
                    <w:rPr>
                      <w:rFonts w:ascii="Arial" w:hAnsi="Arial" w:cs="Arial"/>
                      <w:sz w:val="20"/>
                      <w:szCs w:val="20"/>
                    </w:rPr>
                    <w:instrText xml:space="preserve"> FORMCHECKBOX </w:instrText>
                  </w:r>
                  <w:r w:rsidR="00EC2679">
                    <w:rPr>
                      <w:rFonts w:ascii="Arial" w:hAnsi="Arial" w:cs="Arial"/>
                      <w:sz w:val="20"/>
                      <w:szCs w:val="20"/>
                    </w:rPr>
                  </w:r>
                  <w:r w:rsidR="00EC2679">
                    <w:rPr>
                      <w:rFonts w:ascii="Arial" w:hAnsi="Arial" w:cs="Arial"/>
                      <w:sz w:val="20"/>
                      <w:szCs w:val="20"/>
                    </w:rPr>
                    <w:fldChar w:fldCharType="separate"/>
                  </w:r>
                  <w:r w:rsidRPr="0085743E">
                    <w:rPr>
                      <w:rFonts w:ascii="Arial" w:hAnsi="Arial" w:cs="Arial"/>
                      <w:sz w:val="20"/>
                      <w:szCs w:val="20"/>
                    </w:rPr>
                    <w:fldChar w:fldCharType="end"/>
                  </w:r>
                  <w:r w:rsidRPr="0085743E">
                    <w:rPr>
                      <w:rFonts w:ascii="Arial" w:hAnsi="Arial" w:cs="Arial"/>
                      <w:sz w:val="20"/>
                      <w:szCs w:val="20"/>
                    </w:rPr>
                    <w:t xml:space="preserve"> </w:t>
                  </w:r>
                  <w:r w:rsidRPr="0085743E">
                    <w:rPr>
                      <w:rFonts w:ascii="Arial" w:hAnsi="Arial" w:cs="Arial"/>
                      <w:b/>
                      <w:bCs/>
                      <w:sz w:val="20"/>
                      <w:szCs w:val="20"/>
                    </w:rPr>
                    <w:t xml:space="preserve">tak / </w:t>
                  </w:r>
                  <w:r w:rsidRPr="0085743E">
                    <w:rPr>
                      <w:rFonts w:ascii="Arial" w:hAnsi="Arial" w:cs="Arial"/>
                      <w:b/>
                      <w:bCs/>
                      <w:sz w:val="20"/>
                      <w:szCs w:val="20"/>
                    </w:rPr>
                    <w:fldChar w:fldCharType="begin">
                      <w:ffData>
                        <w:name w:val="Wybór2"/>
                        <w:enabled/>
                        <w:calcOnExit w:val="0"/>
                        <w:checkBox>
                          <w:sizeAuto/>
                          <w:default w:val="0"/>
                        </w:checkBox>
                      </w:ffData>
                    </w:fldChar>
                  </w:r>
                  <w:r w:rsidRPr="0085743E">
                    <w:rPr>
                      <w:rFonts w:ascii="Arial" w:hAnsi="Arial" w:cs="Arial"/>
                      <w:b/>
                      <w:bCs/>
                      <w:sz w:val="20"/>
                      <w:szCs w:val="20"/>
                    </w:rPr>
                    <w:instrText xml:space="preserve"> FORMCHECKBOX </w:instrText>
                  </w:r>
                  <w:r w:rsidR="00EC2679">
                    <w:rPr>
                      <w:rFonts w:ascii="Arial" w:hAnsi="Arial" w:cs="Arial"/>
                      <w:b/>
                      <w:bCs/>
                      <w:sz w:val="20"/>
                      <w:szCs w:val="20"/>
                    </w:rPr>
                  </w:r>
                  <w:r w:rsidR="00EC2679">
                    <w:rPr>
                      <w:rFonts w:ascii="Arial" w:hAnsi="Arial" w:cs="Arial"/>
                      <w:b/>
                      <w:bCs/>
                      <w:sz w:val="20"/>
                      <w:szCs w:val="20"/>
                    </w:rPr>
                    <w:fldChar w:fldCharType="separate"/>
                  </w:r>
                  <w:r w:rsidRPr="0085743E">
                    <w:rPr>
                      <w:rFonts w:ascii="Arial" w:hAnsi="Arial" w:cs="Arial"/>
                      <w:sz w:val="20"/>
                      <w:szCs w:val="20"/>
                    </w:rPr>
                    <w:fldChar w:fldCharType="end"/>
                  </w:r>
                  <w:r w:rsidRPr="0085743E">
                    <w:rPr>
                      <w:rFonts w:ascii="Arial" w:hAnsi="Arial" w:cs="Arial"/>
                      <w:b/>
                      <w:bCs/>
                      <w:sz w:val="20"/>
                      <w:szCs w:val="20"/>
                    </w:rPr>
                    <w:t xml:space="preserve"> nie</w:t>
                  </w:r>
                </w:p>
                <w:p w14:paraId="437B3C09" w14:textId="77777777" w:rsidR="00F750D1" w:rsidRPr="0085743E" w:rsidRDefault="00F750D1" w:rsidP="00065860">
                  <w:pPr>
                    <w:pStyle w:val="Akapitzlist"/>
                    <w:widowControl w:val="0"/>
                    <w:numPr>
                      <w:ilvl w:val="0"/>
                      <w:numId w:val="10"/>
                    </w:numPr>
                    <w:spacing w:before="120" w:after="0" w:line="240" w:lineRule="auto"/>
                    <w:contextualSpacing w:val="0"/>
                    <w:jc w:val="both"/>
                    <w:rPr>
                      <w:rFonts w:ascii="Arial" w:hAnsi="Arial" w:cs="Arial"/>
                      <w:sz w:val="20"/>
                      <w:szCs w:val="20"/>
                    </w:rPr>
                  </w:pPr>
                  <w:r w:rsidRPr="0085743E">
                    <w:rPr>
                      <w:rFonts w:ascii="Arial" w:hAnsi="Arial" w:cs="Arial"/>
                      <w:sz w:val="20"/>
                      <w:szCs w:val="20"/>
                    </w:rPr>
                    <w:t>Osobą uprawnioną do udzielania wyjaśnień Zamawiającemu w imieniu Wykonawcy jest:</w:t>
                  </w:r>
                </w:p>
                <w:p w14:paraId="69BAFD88" w14:textId="77777777" w:rsidR="00F750D1" w:rsidRPr="0085743E" w:rsidRDefault="00F750D1" w:rsidP="00446645">
                  <w:pPr>
                    <w:widowControl w:val="0"/>
                    <w:tabs>
                      <w:tab w:val="left" w:pos="709"/>
                    </w:tabs>
                    <w:ind w:left="781"/>
                    <w:rPr>
                      <w:rFonts w:ascii="Arial" w:hAnsi="Arial" w:cs="Arial"/>
                      <w:iCs/>
                      <w:sz w:val="20"/>
                      <w:szCs w:val="20"/>
                      <w:lang w:val="de-DE"/>
                    </w:rPr>
                  </w:pPr>
                  <w:r w:rsidRPr="0085743E">
                    <w:rPr>
                      <w:rFonts w:ascii="Arial" w:hAnsi="Arial" w:cs="Arial"/>
                      <w:iCs/>
                      <w:sz w:val="20"/>
                      <w:szCs w:val="20"/>
                    </w:rPr>
                    <w:t>Pan(i) ………………………. , tel.: ……………………….. e-mail: ………………………..</w:t>
                  </w:r>
                </w:p>
                <w:p w14:paraId="459D498F" w14:textId="77777777" w:rsidR="00F750D1" w:rsidRPr="0085743E" w:rsidRDefault="00F750D1" w:rsidP="00446645">
                  <w:pPr>
                    <w:widowControl w:val="0"/>
                    <w:tabs>
                      <w:tab w:val="left" w:pos="709"/>
                    </w:tabs>
                    <w:ind w:left="720"/>
                    <w:rPr>
                      <w:rFonts w:ascii="Arial" w:hAnsi="Arial" w:cs="Arial"/>
                      <w:sz w:val="20"/>
                      <w:szCs w:val="20"/>
                      <w:lang w:val="de-DE"/>
                    </w:rPr>
                  </w:pPr>
                </w:p>
              </w:tc>
            </w:tr>
          </w:tbl>
          <w:p w14:paraId="4CF382E3" w14:textId="77777777" w:rsidR="00F750D1" w:rsidRPr="0085743E" w:rsidRDefault="00F750D1" w:rsidP="00446645">
            <w:pPr>
              <w:widowControl w:val="0"/>
              <w:tabs>
                <w:tab w:val="left" w:pos="709"/>
              </w:tabs>
              <w:rPr>
                <w:rFonts w:ascii="Arial" w:hAnsi="Arial" w:cs="Arial"/>
                <w:sz w:val="20"/>
                <w:szCs w:val="20"/>
              </w:rPr>
            </w:pPr>
          </w:p>
        </w:tc>
      </w:tr>
      <w:tr w:rsidR="00F750D1" w:rsidRPr="0085743E" w14:paraId="4901FB47" w14:textId="77777777" w:rsidTr="00446645">
        <w:trPr>
          <w:gridAfter w:val="1"/>
          <w:wAfter w:w="51" w:type="dxa"/>
          <w:cantSplit/>
          <w:trHeight w:val="70"/>
        </w:trPr>
        <w:tc>
          <w:tcPr>
            <w:tcW w:w="9777" w:type="dxa"/>
            <w:gridSpan w:val="8"/>
            <w:tcBorders>
              <w:left w:val="nil"/>
              <w:right w:val="nil"/>
            </w:tcBorders>
            <w:vAlign w:val="bottom"/>
          </w:tcPr>
          <w:p w14:paraId="237734E5" w14:textId="77777777" w:rsidR="00F750D1" w:rsidRPr="0085743E" w:rsidRDefault="00F750D1" w:rsidP="00446645">
            <w:pPr>
              <w:widowControl w:val="0"/>
              <w:tabs>
                <w:tab w:val="left" w:pos="709"/>
              </w:tabs>
              <w:spacing w:before="40"/>
              <w:rPr>
                <w:rFonts w:ascii="Arial" w:hAnsi="Arial" w:cs="Arial"/>
                <w:sz w:val="20"/>
                <w:szCs w:val="20"/>
              </w:rPr>
            </w:pPr>
          </w:p>
          <w:p w14:paraId="2F34EEBD" w14:textId="77777777" w:rsidR="00F750D1" w:rsidRPr="0085743E" w:rsidRDefault="00F750D1" w:rsidP="00446645">
            <w:pPr>
              <w:widowControl w:val="0"/>
              <w:tabs>
                <w:tab w:val="left" w:pos="709"/>
              </w:tabs>
              <w:spacing w:before="40"/>
              <w:rPr>
                <w:rFonts w:ascii="Arial" w:hAnsi="Arial" w:cs="Arial"/>
                <w:sz w:val="20"/>
                <w:szCs w:val="20"/>
              </w:rPr>
            </w:pPr>
          </w:p>
          <w:p w14:paraId="1CB78F52" w14:textId="77777777" w:rsidR="00F750D1" w:rsidRPr="0085743E" w:rsidRDefault="00F750D1" w:rsidP="00446645">
            <w:pPr>
              <w:widowControl w:val="0"/>
              <w:tabs>
                <w:tab w:val="left" w:pos="709"/>
              </w:tabs>
              <w:spacing w:before="40"/>
              <w:rPr>
                <w:rFonts w:ascii="Arial" w:hAnsi="Arial" w:cs="Arial"/>
                <w:sz w:val="20"/>
                <w:szCs w:val="20"/>
              </w:rPr>
            </w:pPr>
          </w:p>
        </w:tc>
      </w:tr>
      <w:tr w:rsidR="00F750D1" w:rsidRPr="0085743E" w14:paraId="63CA1ABC" w14:textId="77777777" w:rsidTr="00446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430" w:type="dxa"/>
          <w:wAfter w:w="578" w:type="dxa"/>
          <w:trHeight w:val="1144"/>
        </w:trPr>
        <w:tc>
          <w:tcPr>
            <w:tcW w:w="4320" w:type="dxa"/>
            <w:gridSpan w:val="2"/>
            <w:tcBorders>
              <w:bottom w:val="single" w:sz="4" w:space="0" w:color="auto"/>
            </w:tcBorders>
            <w:vAlign w:val="center"/>
          </w:tcPr>
          <w:p w14:paraId="6C11BF5D" w14:textId="77777777" w:rsidR="00F750D1" w:rsidRPr="0085743E" w:rsidRDefault="00F750D1" w:rsidP="00446645">
            <w:pPr>
              <w:widowControl w:val="0"/>
              <w:tabs>
                <w:tab w:val="left" w:pos="709"/>
              </w:tabs>
              <w:jc w:val="center"/>
              <w:rPr>
                <w:rFonts w:ascii="Arial" w:hAnsi="Arial" w:cs="Arial"/>
                <w:b/>
                <w:sz w:val="20"/>
                <w:szCs w:val="20"/>
              </w:rPr>
            </w:pPr>
          </w:p>
        </w:tc>
        <w:tc>
          <w:tcPr>
            <w:tcW w:w="4500" w:type="dxa"/>
            <w:gridSpan w:val="2"/>
            <w:tcBorders>
              <w:bottom w:val="single" w:sz="4" w:space="0" w:color="auto"/>
            </w:tcBorders>
          </w:tcPr>
          <w:p w14:paraId="7FE73430" w14:textId="77777777" w:rsidR="00F750D1" w:rsidRPr="0085743E" w:rsidRDefault="00F750D1" w:rsidP="00446645">
            <w:pPr>
              <w:widowControl w:val="0"/>
              <w:tabs>
                <w:tab w:val="left" w:pos="709"/>
              </w:tabs>
              <w:jc w:val="center"/>
              <w:rPr>
                <w:rFonts w:ascii="Arial" w:hAnsi="Arial" w:cs="Arial"/>
                <w:b/>
                <w:sz w:val="20"/>
                <w:szCs w:val="20"/>
              </w:rPr>
            </w:pPr>
          </w:p>
        </w:tc>
      </w:tr>
      <w:tr w:rsidR="00F750D1" w:rsidRPr="0085743E" w14:paraId="7EBF7F7B" w14:textId="77777777" w:rsidTr="00446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430" w:type="dxa"/>
          <w:wAfter w:w="578" w:type="dxa"/>
          <w:trHeight w:val="423"/>
        </w:trPr>
        <w:tc>
          <w:tcPr>
            <w:tcW w:w="4320" w:type="dxa"/>
            <w:gridSpan w:val="2"/>
            <w:tcBorders>
              <w:top w:val="single" w:sz="4" w:space="0" w:color="auto"/>
              <w:left w:val="nil"/>
              <w:bottom w:val="nil"/>
              <w:right w:val="nil"/>
            </w:tcBorders>
          </w:tcPr>
          <w:p w14:paraId="5B707D88" w14:textId="77777777" w:rsidR="00F750D1" w:rsidRPr="0085743E" w:rsidRDefault="00F750D1" w:rsidP="00446645">
            <w:pPr>
              <w:widowControl w:val="0"/>
              <w:tabs>
                <w:tab w:val="left" w:pos="709"/>
              </w:tabs>
              <w:jc w:val="center"/>
              <w:rPr>
                <w:rFonts w:ascii="Arial" w:hAnsi="Arial" w:cs="Arial"/>
                <w:b/>
                <w:sz w:val="16"/>
                <w:szCs w:val="16"/>
              </w:rPr>
            </w:pPr>
            <w:r w:rsidRPr="0085743E">
              <w:rPr>
                <w:rFonts w:ascii="Arial" w:hAnsi="Arial" w:cs="Arial"/>
                <w:b/>
                <w:sz w:val="16"/>
                <w:szCs w:val="16"/>
              </w:rPr>
              <w:t>miejscowość i data</w:t>
            </w:r>
          </w:p>
        </w:tc>
        <w:tc>
          <w:tcPr>
            <w:tcW w:w="4500" w:type="dxa"/>
            <w:gridSpan w:val="2"/>
            <w:tcBorders>
              <w:top w:val="single" w:sz="4" w:space="0" w:color="auto"/>
              <w:left w:val="nil"/>
              <w:bottom w:val="nil"/>
              <w:right w:val="nil"/>
            </w:tcBorders>
          </w:tcPr>
          <w:p w14:paraId="058C9F14" w14:textId="77777777" w:rsidR="00F750D1" w:rsidRPr="0085743E" w:rsidRDefault="00F750D1" w:rsidP="00446645">
            <w:pPr>
              <w:widowControl w:val="0"/>
              <w:tabs>
                <w:tab w:val="left" w:pos="709"/>
              </w:tabs>
              <w:jc w:val="center"/>
              <w:rPr>
                <w:rFonts w:ascii="Arial" w:hAnsi="Arial" w:cs="Arial"/>
                <w:b/>
                <w:sz w:val="16"/>
                <w:szCs w:val="16"/>
              </w:rPr>
            </w:pPr>
            <w:r w:rsidRPr="0085743E">
              <w:rPr>
                <w:rFonts w:ascii="Arial" w:hAnsi="Arial" w:cs="Arial"/>
                <w:b/>
                <w:sz w:val="16"/>
                <w:szCs w:val="16"/>
              </w:rPr>
              <w:t>Pieczęć imienna i podpis przedstawiciela(i) Wykonawcy</w:t>
            </w:r>
          </w:p>
        </w:tc>
      </w:tr>
    </w:tbl>
    <w:p w14:paraId="42990AD7" w14:textId="6898A4AC" w:rsidR="00F750D1" w:rsidRPr="0085743E" w:rsidRDefault="00F750D1" w:rsidP="00F750D1">
      <w:pPr>
        <w:spacing w:before="0" w:after="200" w:line="276" w:lineRule="auto"/>
        <w:jc w:val="left"/>
        <w:rPr>
          <w:rFonts w:ascii="Arial" w:hAnsi="Arial" w:cs="Arial"/>
          <w:b/>
          <w:bCs/>
          <w:color w:val="000000"/>
          <w:sz w:val="20"/>
          <w:szCs w:val="20"/>
        </w:rPr>
      </w:pPr>
    </w:p>
    <w:p w14:paraId="0441B2AD" w14:textId="391DAB7C" w:rsidR="00910DA2" w:rsidRDefault="00910DA2">
      <w:pPr>
        <w:spacing w:before="0" w:after="200" w:line="276" w:lineRule="auto"/>
        <w:jc w:val="left"/>
        <w:rPr>
          <w:rFonts w:ascii="Arial" w:hAnsi="Arial" w:cs="Arial"/>
          <w:b/>
          <w:bCs/>
          <w:color w:val="000000"/>
          <w:sz w:val="20"/>
          <w:szCs w:val="20"/>
        </w:rPr>
      </w:pPr>
      <w:r>
        <w:rPr>
          <w:rFonts w:ascii="Arial" w:hAnsi="Arial" w:cs="Arial"/>
          <w:b/>
          <w:bCs/>
          <w:color w:val="000000"/>
          <w:sz w:val="20"/>
          <w:szCs w:val="20"/>
        </w:rPr>
        <w:br w:type="page"/>
      </w:r>
    </w:p>
    <w:p w14:paraId="42487BE7" w14:textId="77777777" w:rsidR="00F750D1" w:rsidRPr="0085743E" w:rsidRDefault="00F750D1" w:rsidP="00F750D1">
      <w:pPr>
        <w:widowControl w:val="0"/>
        <w:spacing w:before="0" w:after="200" w:line="276" w:lineRule="auto"/>
        <w:jc w:val="left"/>
        <w:rPr>
          <w:rFonts w:ascii="Arial" w:hAnsi="Arial" w:cs="Arial"/>
          <w:b/>
          <w:bCs/>
          <w:color w:val="000000"/>
          <w:sz w:val="20"/>
          <w:szCs w:val="20"/>
        </w:rPr>
      </w:pPr>
    </w:p>
    <w:p w14:paraId="67703EC8" w14:textId="77777777" w:rsidR="00F750D1" w:rsidRPr="0085743E" w:rsidRDefault="00F750D1" w:rsidP="00F750D1">
      <w:pPr>
        <w:widowControl w:val="0"/>
        <w:tabs>
          <w:tab w:val="left" w:pos="539"/>
          <w:tab w:val="left" w:pos="709"/>
        </w:tabs>
        <w:spacing w:before="240"/>
        <w:ind w:left="567" w:hanging="567"/>
        <w:outlineLvl w:val="1"/>
        <w:rPr>
          <w:rFonts w:ascii="Arial" w:hAnsi="Arial" w:cs="Arial"/>
          <w:b/>
          <w:caps/>
          <w:sz w:val="20"/>
          <w:szCs w:val="20"/>
          <w:u w:val="single"/>
        </w:rPr>
      </w:pPr>
      <w:bookmarkStart w:id="6" w:name="_Toc455408874"/>
      <w:bookmarkStart w:id="7" w:name="_Toc489528134"/>
      <w:bookmarkStart w:id="8" w:name="_Toc490225912"/>
      <w:bookmarkStart w:id="9" w:name="_Toc492035296"/>
      <w:bookmarkStart w:id="10" w:name="_Toc382495769"/>
      <w:bookmarkStart w:id="11" w:name="_Toc409695884"/>
      <w:r w:rsidRPr="0085743E">
        <w:rPr>
          <w:rFonts w:ascii="Arial" w:hAnsi="Arial" w:cs="Arial"/>
          <w:b/>
          <w:caps/>
          <w:sz w:val="20"/>
          <w:szCs w:val="20"/>
          <w:u w:val="single"/>
        </w:rPr>
        <w:t>Załącznik nr 2 – Oświadczenie Wykonawcy o spełnieniu warunków udziału</w:t>
      </w:r>
      <w:bookmarkEnd w:id="6"/>
      <w:bookmarkEnd w:id="7"/>
      <w:bookmarkEnd w:id="8"/>
      <w:bookmarkEnd w:id="9"/>
      <w:r w:rsidRPr="0085743E">
        <w:rPr>
          <w:rFonts w:ascii="Arial" w:hAnsi="Arial" w:cs="Arial"/>
          <w:b/>
          <w:caps/>
          <w:sz w:val="20"/>
          <w:szCs w:val="20"/>
          <w:u w:val="single"/>
        </w:rPr>
        <w:t xml:space="preserve"> </w:t>
      </w:r>
    </w:p>
    <w:p w14:paraId="582577BD" w14:textId="77777777" w:rsidR="00F750D1" w:rsidRPr="0085743E" w:rsidRDefault="00F750D1" w:rsidP="00F750D1">
      <w:pPr>
        <w:widowControl w:val="0"/>
        <w:tabs>
          <w:tab w:val="left" w:pos="539"/>
          <w:tab w:val="left" w:pos="709"/>
        </w:tabs>
        <w:spacing w:before="240"/>
        <w:ind w:left="567" w:hanging="567"/>
        <w:outlineLvl w:val="1"/>
        <w:rPr>
          <w:rFonts w:ascii="Arial" w:hAnsi="Arial" w:cs="Arial"/>
          <w:b/>
          <w:caps/>
          <w:sz w:val="20"/>
          <w:szCs w:val="20"/>
          <w:u w:val="single"/>
        </w:rPr>
      </w:pPr>
      <w:bookmarkStart w:id="12" w:name="_Toc455408875"/>
      <w:bookmarkStart w:id="13" w:name="_Toc489528135"/>
      <w:bookmarkStart w:id="14" w:name="_Toc490225913"/>
      <w:bookmarkStart w:id="15" w:name="_Toc492035297"/>
      <w:r w:rsidRPr="0085743E">
        <w:rPr>
          <w:rFonts w:ascii="Arial" w:hAnsi="Arial" w:cs="Arial"/>
          <w:b/>
          <w:caps/>
          <w:sz w:val="20"/>
          <w:szCs w:val="20"/>
          <w:u w:val="single"/>
        </w:rPr>
        <w:t>w postępowaniu</w:t>
      </w:r>
      <w:bookmarkEnd w:id="10"/>
      <w:bookmarkEnd w:id="11"/>
      <w:bookmarkEnd w:id="12"/>
      <w:bookmarkEnd w:id="13"/>
      <w:bookmarkEnd w:id="14"/>
      <w:bookmarkEnd w:id="15"/>
    </w:p>
    <w:p w14:paraId="306F7BE2" w14:textId="77777777" w:rsidR="00F750D1" w:rsidRPr="0085743E" w:rsidRDefault="00F750D1" w:rsidP="00B10CEF">
      <w:pPr>
        <w:pStyle w:val="Nagwek1"/>
        <w:keepNext w:val="0"/>
        <w:widowControl w:val="0"/>
        <w:tabs>
          <w:tab w:val="left" w:pos="709"/>
        </w:tabs>
        <w:jc w:val="both"/>
        <w:rPr>
          <w:rFonts w:ascii="Arial" w:hAnsi="Arial" w:cs="Aria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F750D1" w:rsidRPr="0085743E" w14:paraId="0006D2A3" w14:textId="77777777" w:rsidTr="00446645">
        <w:trPr>
          <w:gridAfter w:val="1"/>
          <w:wAfter w:w="6" w:type="dxa"/>
          <w:cantSplit/>
          <w:trHeight w:hRule="exact" w:val="340"/>
        </w:trPr>
        <w:tc>
          <w:tcPr>
            <w:tcW w:w="9771" w:type="dxa"/>
            <w:gridSpan w:val="2"/>
            <w:tcBorders>
              <w:top w:val="nil"/>
              <w:left w:val="nil"/>
              <w:bottom w:val="nil"/>
              <w:right w:val="nil"/>
            </w:tcBorders>
            <w:vAlign w:val="center"/>
          </w:tcPr>
          <w:p w14:paraId="3FF047FF" w14:textId="176390BC" w:rsidR="00F750D1" w:rsidRPr="0085743E" w:rsidRDefault="00F750D1" w:rsidP="00446645">
            <w:pPr>
              <w:widowControl w:val="0"/>
              <w:tabs>
                <w:tab w:val="left" w:pos="709"/>
              </w:tabs>
              <w:rPr>
                <w:rFonts w:ascii="Arial" w:hAnsi="Arial" w:cs="Arial"/>
                <w:b/>
                <w:bCs/>
                <w:sz w:val="20"/>
                <w:szCs w:val="20"/>
              </w:rPr>
            </w:pPr>
          </w:p>
        </w:tc>
      </w:tr>
      <w:tr w:rsidR="00F750D1" w:rsidRPr="0085743E" w14:paraId="4A27EAB1" w14:textId="77777777" w:rsidTr="00446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0CB7841" w14:textId="77777777" w:rsidR="00F750D1" w:rsidRPr="0085743E" w:rsidRDefault="00F750D1" w:rsidP="00446645">
            <w:pPr>
              <w:widowControl w:val="0"/>
              <w:tabs>
                <w:tab w:val="left" w:pos="709"/>
              </w:tabs>
              <w:overflowPunct w:val="0"/>
              <w:autoSpaceDE w:val="0"/>
              <w:autoSpaceDN w:val="0"/>
              <w:adjustRightInd w:val="0"/>
              <w:spacing w:after="20"/>
              <w:jc w:val="center"/>
              <w:textAlignment w:val="baseline"/>
              <w:rPr>
                <w:rFonts w:ascii="Arial" w:hAnsi="Arial" w:cs="Arial"/>
                <w:sz w:val="16"/>
                <w:szCs w:val="16"/>
              </w:rPr>
            </w:pPr>
            <w:r w:rsidRPr="0085743E">
              <w:rPr>
                <w:rFonts w:ascii="Arial" w:hAnsi="Arial" w:cs="Arial"/>
                <w:sz w:val="16"/>
                <w:szCs w:val="16"/>
              </w:rPr>
              <w:t>(pieczęć Wykonawcy)</w:t>
            </w:r>
          </w:p>
        </w:tc>
        <w:tc>
          <w:tcPr>
            <w:tcW w:w="5927" w:type="dxa"/>
            <w:gridSpan w:val="2"/>
            <w:tcBorders>
              <w:top w:val="nil"/>
              <w:left w:val="nil"/>
              <w:bottom w:val="nil"/>
              <w:right w:val="nil"/>
            </w:tcBorders>
          </w:tcPr>
          <w:p w14:paraId="38D12291" w14:textId="77777777" w:rsidR="00F750D1" w:rsidRPr="0085743E" w:rsidRDefault="00F750D1" w:rsidP="00446645">
            <w:pPr>
              <w:widowControl w:val="0"/>
              <w:tabs>
                <w:tab w:val="left" w:pos="709"/>
              </w:tabs>
              <w:overflowPunct w:val="0"/>
              <w:autoSpaceDE w:val="0"/>
              <w:autoSpaceDN w:val="0"/>
              <w:adjustRightInd w:val="0"/>
              <w:spacing w:after="840"/>
              <w:jc w:val="right"/>
              <w:textAlignment w:val="baseline"/>
              <w:rPr>
                <w:rFonts w:ascii="Arial" w:hAnsi="Arial" w:cs="Arial"/>
                <w:sz w:val="20"/>
                <w:szCs w:val="20"/>
              </w:rPr>
            </w:pPr>
          </w:p>
        </w:tc>
      </w:tr>
    </w:tbl>
    <w:p w14:paraId="1DDCE235" w14:textId="77777777" w:rsidR="00E421C2" w:rsidRPr="0085743E" w:rsidRDefault="00E421C2" w:rsidP="00D471B3">
      <w:pPr>
        <w:widowControl w:val="0"/>
        <w:tabs>
          <w:tab w:val="left" w:pos="709"/>
        </w:tabs>
        <w:rPr>
          <w:rFonts w:ascii="Arial" w:hAnsi="Arial" w:cs="Arial"/>
          <w:b/>
        </w:rPr>
      </w:pPr>
    </w:p>
    <w:p w14:paraId="1ABB2E18" w14:textId="77777777" w:rsidR="00F750D1" w:rsidRPr="0085743E" w:rsidRDefault="00F750D1" w:rsidP="00E421C2">
      <w:pPr>
        <w:widowControl w:val="0"/>
        <w:tabs>
          <w:tab w:val="left" w:pos="709"/>
        </w:tabs>
        <w:jc w:val="center"/>
        <w:rPr>
          <w:rFonts w:ascii="Arial" w:hAnsi="Arial" w:cs="Arial"/>
          <w:b/>
        </w:rPr>
      </w:pPr>
      <w:bookmarkStart w:id="16" w:name="_Toc455408876"/>
      <w:bookmarkStart w:id="17" w:name="_Toc334695071"/>
      <w:r w:rsidRPr="0085743E">
        <w:rPr>
          <w:rFonts w:ascii="Arial" w:hAnsi="Arial" w:cs="Arial"/>
          <w:b/>
        </w:rPr>
        <w:t>Oświadczenie Wykonawcy o spełnieniu warunków udziału w postępowaniu</w:t>
      </w:r>
      <w:bookmarkEnd w:id="16"/>
    </w:p>
    <w:p w14:paraId="19E409FD" w14:textId="77777777" w:rsidR="00F750D1" w:rsidRPr="0085743E" w:rsidRDefault="00F750D1" w:rsidP="00F750D1">
      <w:pPr>
        <w:widowControl w:val="0"/>
        <w:tabs>
          <w:tab w:val="left" w:pos="709"/>
        </w:tabs>
        <w:spacing w:before="840"/>
        <w:rPr>
          <w:rFonts w:ascii="Arial" w:hAnsi="Arial" w:cs="Arial"/>
          <w:sz w:val="18"/>
          <w:szCs w:val="20"/>
        </w:rPr>
      </w:pPr>
      <w:r w:rsidRPr="0085743E">
        <w:rPr>
          <w:rFonts w:ascii="Arial" w:hAnsi="Arial" w:cs="Arial"/>
          <w:sz w:val="18"/>
          <w:szCs w:val="20"/>
        </w:rPr>
        <w:t>Niniejszym oświadczam(y), że reprezentowany przeze mnie (przez nas) podmiot:</w:t>
      </w:r>
    </w:p>
    <w:p w14:paraId="5C5FFC62" w14:textId="77777777" w:rsidR="00F750D1" w:rsidRPr="0085743E" w:rsidRDefault="00F750D1" w:rsidP="00F46C93">
      <w:pPr>
        <w:widowControl w:val="0"/>
        <w:numPr>
          <w:ilvl w:val="0"/>
          <w:numId w:val="6"/>
        </w:numPr>
        <w:tabs>
          <w:tab w:val="left" w:pos="709"/>
        </w:tabs>
        <w:spacing w:after="240"/>
        <w:ind w:left="357" w:hanging="357"/>
        <w:rPr>
          <w:rFonts w:ascii="Arial" w:hAnsi="Arial" w:cs="Arial"/>
          <w:sz w:val="18"/>
          <w:szCs w:val="20"/>
        </w:rPr>
      </w:pPr>
      <w:r w:rsidRPr="0085743E">
        <w:rPr>
          <w:rFonts w:ascii="Arial" w:hAnsi="Arial" w:cs="Arial"/>
          <w:sz w:val="18"/>
          <w:szCs w:val="20"/>
        </w:rPr>
        <w:t>Posiada uprawnienia niezbędne do wykonania Przedmiotu zamówienia zgodnie z odpowiednimi przepisami prawa powszechnie obowiązującego, jeżeli nakładają one obowiązek posiadania takich uprawnień.</w:t>
      </w:r>
    </w:p>
    <w:p w14:paraId="696234C2" w14:textId="77777777" w:rsidR="00F750D1" w:rsidRPr="0085743E" w:rsidRDefault="00F750D1" w:rsidP="00F750D1">
      <w:pPr>
        <w:widowControl w:val="0"/>
        <w:numPr>
          <w:ilvl w:val="0"/>
          <w:numId w:val="6"/>
        </w:numPr>
        <w:tabs>
          <w:tab w:val="left" w:pos="709"/>
        </w:tabs>
        <w:spacing w:before="0" w:after="240"/>
        <w:ind w:left="357" w:hanging="357"/>
        <w:rPr>
          <w:rFonts w:ascii="Arial" w:hAnsi="Arial" w:cs="Arial"/>
          <w:sz w:val="18"/>
          <w:szCs w:val="20"/>
        </w:rPr>
      </w:pPr>
      <w:r w:rsidRPr="0085743E">
        <w:rPr>
          <w:rFonts w:ascii="Arial" w:hAnsi="Arial" w:cs="Arial"/>
          <w:sz w:val="18"/>
          <w:szCs w:val="20"/>
        </w:rPr>
        <w:t>Posiada niezbędną wiedzę i doświadczenie oraz dysponuje potencjałem technicznym i osobami zdolnymi do wykonania zamówienia.</w:t>
      </w:r>
    </w:p>
    <w:p w14:paraId="0F68C238" w14:textId="66622922" w:rsidR="007205BB" w:rsidRPr="00D471B3" w:rsidRDefault="00F750D1" w:rsidP="00D471B3">
      <w:pPr>
        <w:widowControl w:val="0"/>
        <w:numPr>
          <w:ilvl w:val="0"/>
          <w:numId w:val="6"/>
        </w:numPr>
        <w:tabs>
          <w:tab w:val="left" w:pos="709"/>
        </w:tabs>
        <w:spacing w:before="0" w:after="240"/>
        <w:ind w:left="357" w:hanging="357"/>
        <w:rPr>
          <w:rFonts w:ascii="Arial" w:hAnsi="Arial" w:cs="Arial"/>
          <w:sz w:val="18"/>
          <w:szCs w:val="20"/>
        </w:rPr>
      </w:pPr>
      <w:r w:rsidRPr="0085743E">
        <w:rPr>
          <w:rFonts w:ascii="Arial" w:hAnsi="Arial" w:cs="Arial"/>
          <w:sz w:val="18"/>
          <w:szCs w:val="20"/>
        </w:rPr>
        <w:t>Znajduje się w sytuacji ekonomicznej i finansowej zapewniającej wykonanie zamówienia.</w:t>
      </w:r>
    </w:p>
    <w:bookmarkEnd w:id="17"/>
    <w:p w14:paraId="40F3B5E5" w14:textId="3F2CDF5E" w:rsidR="00F750D1" w:rsidRPr="0085743E" w:rsidRDefault="00F750D1" w:rsidP="00F750D1">
      <w:pPr>
        <w:widowControl w:val="0"/>
        <w:numPr>
          <w:ilvl w:val="0"/>
          <w:numId w:val="6"/>
        </w:numPr>
        <w:tabs>
          <w:tab w:val="left" w:pos="709"/>
        </w:tabs>
        <w:spacing w:before="0" w:after="240"/>
        <w:ind w:left="357" w:hanging="357"/>
        <w:rPr>
          <w:rFonts w:ascii="Arial" w:hAnsi="Arial" w:cs="Arial"/>
          <w:sz w:val="18"/>
          <w:szCs w:val="20"/>
        </w:rPr>
      </w:pPr>
      <w:r w:rsidRPr="0085743E">
        <w:rPr>
          <w:rFonts w:ascii="Arial" w:hAnsi="Arial" w:cs="Arial"/>
          <w:sz w:val="18"/>
          <w:szCs w:val="20"/>
        </w:rPr>
        <w:t xml:space="preserve">Nie posiada powiązań z Zamawiającym, które prowadzą lub mogłyby prowadzić do </w:t>
      </w:r>
      <w:r w:rsidR="00372D80" w:rsidRPr="0085743E">
        <w:rPr>
          <w:rFonts w:ascii="Arial" w:hAnsi="Arial" w:cs="Arial"/>
          <w:sz w:val="18"/>
          <w:szCs w:val="20"/>
        </w:rPr>
        <w:t>k</w:t>
      </w:r>
      <w:r w:rsidRPr="0085743E">
        <w:rPr>
          <w:rFonts w:ascii="Arial" w:hAnsi="Arial" w:cs="Arial"/>
          <w:sz w:val="18"/>
          <w:szCs w:val="20"/>
        </w:rPr>
        <w:t xml:space="preserve">onfliktu </w:t>
      </w:r>
      <w:r w:rsidR="00372D80" w:rsidRPr="0085743E">
        <w:rPr>
          <w:rFonts w:ascii="Arial" w:hAnsi="Arial" w:cs="Arial"/>
          <w:sz w:val="18"/>
          <w:szCs w:val="20"/>
        </w:rPr>
        <w:t>i</w:t>
      </w:r>
      <w:r w:rsidR="00D471B3">
        <w:rPr>
          <w:rFonts w:ascii="Arial" w:hAnsi="Arial" w:cs="Arial"/>
          <w:sz w:val="18"/>
          <w:szCs w:val="20"/>
        </w:rPr>
        <w:t>nteresów w związku z </w:t>
      </w:r>
      <w:r w:rsidRPr="0085743E">
        <w:rPr>
          <w:rFonts w:ascii="Arial" w:hAnsi="Arial" w:cs="Arial"/>
          <w:sz w:val="18"/>
          <w:szCs w:val="20"/>
        </w:rPr>
        <w:t>realizacją przez reprezentowany przeze mnie (przez nas) podmiot Przedmiotu zamówienia.</w:t>
      </w:r>
    </w:p>
    <w:p w14:paraId="6095E3A3" w14:textId="77777777" w:rsidR="00F750D1" w:rsidRDefault="00F750D1" w:rsidP="00F750D1">
      <w:pPr>
        <w:widowControl w:val="0"/>
        <w:numPr>
          <w:ilvl w:val="0"/>
          <w:numId w:val="6"/>
        </w:numPr>
        <w:tabs>
          <w:tab w:val="left" w:pos="709"/>
        </w:tabs>
        <w:spacing w:before="0" w:after="240"/>
        <w:ind w:left="357" w:hanging="357"/>
        <w:rPr>
          <w:rFonts w:ascii="Arial" w:hAnsi="Arial" w:cs="Arial"/>
          <w:sz w:val="18"/>
          <w:szCs w:val="20"/>
        </w:rPr>
      </w:pPr>
      <w:r w:rsidRPr="0085743E">
        <w:rPr>
          <w:rFonts w:ascii="Arial" w:hAnsi="Arial" w:cs="Arial"/>
          <w:sz w:val="18"/>
          <w:szCs w:val="20"/>
        </w:rPr>
        <w:t>Nie podlega wykluczeniu z postępowania.</w:t>
      </w:r>
    </w:p>
    <w:p w14:paraId="73BBDBEC" w14:textId="21B1B1F4" w:rsidR="00F06A6D" w:rsidRDefault="00F06A6D" w:rsidP="00F06A6D">
      <w:pPr>
        <w:keepNext/>
        <w:numPr>
          <w:ilvl w:val="0"/>
          <w:numId w:val="6"/>
        </w:numPr>
        <w:spacing w:before="0" w:after="120"/>
        <w:rPr>
          <w:rFonts w:ascii="Arial" w:hAnsi="Arial" w:cs="Arial"/>
          <w:sz w:val="18"/>
          <w:szCs w:val="18"/>
        </w:rPr>
      </w:pPr>
      <w:r w:rsidRPr="00D471B3">
        <w:rPr>
          <w:rFonts w:ascii="Arial" w:hAnsi="Arial" w:cs="Arial"/>
          <w:sz w:val="18"/>
          <w:szCs w:val="18"/>
        </w:rPr>
        <w:t>Posiada ubezpieczenie od Odpowiedzialności Cywilnej w zakresie prowadzonej działalności związanej z przedmiotem zamów</w:t>
      </w:r>
      <w:r w:rsidR="00277610">
        <w:rPr>
          <w:rFonts w:ascii="Arial" w:hAnsi="Arial" w:cs="Arial"/>
          <w:sz w:val="18"/>
          <w:szCs w:val="18"/>
        </w:rPr>
        <w:t>ienia, zgodnie z pkt 7.1. lit. h</w:t>
      </w:r>
      <w:r w:rsidRPr="00D471B3">
        <w:rPr>
          <w:rFonts w:ascii="Arial" w:hAnsi="Arial" w:cs="Arial"/>
          <w:sz w:val="18"/>
          <w:szCs w:val="18"/>
        </w:rPr>
        <w:t xml:space="preserve">) Warunków Zamówienia </w:t>
      </w:r>
      <w:r w:rsidRPr="00D471B3">
        <w:rPr>
          <w:rFonts w:ascii="Arial" w:hAnsi="Arial" w:cs="Arial"/>
          <w:b/>
          <w:sz w:val="18"/>
          <w:szCs w:val="18"/>
        </w:rPr>
        <w:t xml:space="preserve">/ </w:t>
      </w:r>
      <w:r w:rsidRPr="00D471B3">
        <w:rPr>
          <w:rFonts w:ascii="Arial" w:hAnsi="Arial" w:cs="Arial"/>
          <w:sz w:val="18"/>
          <w:szCs w:val="18"/>
        </w:rPr>
        <w:t>zobowiązuje się do przedłożenia polisy ubezpieczenia od odpowiedzialności cywilnej w zakresie prowadzonej działalności związanej z p</w:t>
      </w:r>
      <w:r>
        <w:rPr>
          <w:rFonts w:ascii="Arial" w:hAnsi="Arial" w:cs="Arial"/>
          <w:sz w:val="18"/>
          <w:szCs w:val="18"/>
        </w:rPr>
        <w:t>rzedmiotem zamówienia zgodnie z </w:t>
      </w:r>
      <w:r w:rsidR="00277610">
        <w:rPr>
          <w:rFonts w:ascii="Arial" w:hAnsi="Arial" w:cs="Arial"/>
          <w:sz w:val="18"/>
          <w:szCs w:val="18"/>
        </w:rPr>
        <w:t>pkt 7.1. lit. h</w:t>
      </w:r>
      <w:r w:rsidRPr="00D471B3">
        <w:rPr>
          <w:rFonts w:ascii="Arial" w:hAnsi="Arial" w:cs="Arial"/>
          <w:sz w:val="18"/>
          <w:szCs w:val="18"/>
        </w:rPr>
        <w:t>) Warunków Zamówienia w momencie wyboru oferty i podpisania umowy</w:t>
      </w:r>
      <w:r w:rsidRPr="00D471B3">
        <w:rPr>
          <w:rFonts w:ascii="Arial" w:hAnsi="Arial" w:cs="Arial"/>
          <w:b/>
          <w:sz w:val="18"/>
          <w:szCs w:val="18"/>
        </w:rPr>
        <w:t xml:space="preserve"> ***. </w:t>
      </w:r>
    </w:p>
    <w:p w14:paraId="3BCE4863" w14:textId="1C76D3AE" w:rsidR="00F06A6D" w:rsidRPr="00F06A6D" w:rsidRDefault="00F06A6D" w:rsidP="007F6A3E">
      <w:pPr>
        <w:keepNext/>
        <w:spacing w:before="0" w:after="120"/>
        <w:ind w:left="360"/>
        <w:rPr>
          <w:rFonts w:ascii="Arial" w:hAnsi="Arial" w:cs="Arial"/>
          <w:sz w:val="18"/>
          <w:szCs w:val="18"/>
        </w:rPr>
      </w:pPr>
      <w:r w:rsidRPr="00D471B3">
        <w:rPr>
          <w:rFonts w:ascii="Arial" w:hAnsi="Arial" w:cs="Arial"/>
          <w:sz w:val="18"/>
          <w:szCs w:val="18"/>
        </w:rPr>
        <w:t>Ubezpieczenie takie Wykonawca będzie utrzymywał przynajmniej do końca okresu obowiązywania umowy. Jednocześnie zobowiązujemy się  do przedstawienia Zamawiającemu w terminie 14 dni przed upływem okresu obowiązywania aktualnej polisy, kopii nowej polisy lub innego dokumentu potwierdzającego posiadanie ubezpieczenia od odpowiedzialności cywilnej z tytułu prowadzonej działalności gospodarczej obejmującej warunki nie mniej korzys</w:t>
      </w:r>
      <w:r>
        <w:rPr>
          <w:rFonts w:ascii="Arial" w:hAnsi="Arial" w:cs="Arial"/>
          <w:sz w:val="18"/>
          <w:szCs w:val="18"/>
        </w:rPr>
        <w:t>tne, niż określone w polisie, o </w:t>
      </w:r>
      <w:r w:rsidRPr="00D471B3">
        <w:rPr>
          <w:rFonts w:ascii="Arial" w:hAnsi="Arial" w:cs="Arial"/>
          <w:sz w:val="18"/>
          <w:szCs w:val="18"/>
        </w:rPr>
        <w:t>której mowa w zdaniu poprzednim.</w:t>
      </w:r>
    </w:p>
    <w:p w14:paraId="7F8A3C2F" w14:textId="71B1C398" w:rsidR="00506486" w:rsidRPr="00B265D6" w:rsidRDefault="00506486" w:rsidP="00D471B3">
      <w:pPr>
        <w:keepNext/>
        <w:spacing w:before="0" w:after="120"/>
        <w:ind w:firstLine="360"/>
        <w:rPr>
          <w:rFonts w:ascii="Arial" w:hAnsi="Arial" w:cs="Arial"/>
          <w:sz w:val="20"/>
          <w:szCs w:val="20"/>
        </w:rPr>
      </w:pPr>
      <w:r w:rsidRPr="00B265D6">
        <w:rPr>
          <w:rFonts w:ascii="Arial" w:hAnsi="Arial" w:cs="Arial"/>
          <w:sz w:val="20"/>
          <w:szCs w:val="20"/>
        </w:rPr>
        <w:t>*</w:t>
      </w:r>
      <w:r w:rsidR="00D471B3">
        <w:rPr>
          <w:rFonts w:ascii="Arial" w:hAnsi="Arial" w:cs="Arial"/>
          <w:sz w:val="20"/>
          <w:szCs w:val="20"/>
        </w:rPr>
        <w:t>**</w:t>
      </w:r>
      <w:r w:rsidRPr="00D471B3">
        <w:rPr>
          <w:rFonts w:ascii="Arial" w:hAnsi="Arial" w:cs="Arial"/>
          <w:b/>
          <w:sz w:val="18"/>
          <w:szCs w:val="20"/>
        </w:rPr>
        <w:t>niepotrzebne skreślić</w:t>
      </w:r>
    </w:p>
    <w:p w14:paraId="0BB23E37" w14:textId="77777777" w:rsidR="00506486" w:rsidRPr="0085743E" w:rsidRDefault="00506486" w:rsidP="00D471B3">
      <w:pPr>
        <w:widowControl w:val="0"/>
        <w:tabs>
          <w:tab w:val="left" w:pos="709"/>
        </w:tabs>
        <w:spacing w:before="0" w:after="240"/>
        <w:ind w:left="357"/>
        <w:rPr>
          <w:rFonts w:ascii="Arial" w:hAnsi="Arial" w:cs="Arial"/>
          <w:sz w:val="18"/>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750D1" w:rsidRPr="0085743E" w14:paraId="18767CC8" w14:textId="77777777" w:rsidTr="00446645">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2B6011F" w14:textId="77777777" w:rsidR="00F750D1" w:rsidRPr="0085743E" w:rsidRDefault="00F750D1" w:rsidP="00446645">
            <w:pPr>
              <w:widowControl w:val="0"/>
              <w:tabs>
                <w:tab w:val="left" w:pos="709"/>
              </w:tabs>
              <w:jc w:val="center"/>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B55DFC6" w14:textId="77777777" w:rsidR="00F750D1" w:rsidRPr="0085743E" w:rsidRDefault="00F750D1" w:rsidP="00446645">
            <w:pPr>
              <w:widowControl w:val="0"/>
              <w:tabs>
                <w:tab w:val="left" w:pos="709"/>
              </w:tabs>
              <w:jc w:val="center"/>
              <w:rPr>
                <w:rFonts w:ascii="Arial" w:hAnsi="Arial" w:cs="Arial"/>
                <w:sz w:val="20"/>
                <w:szCs w:val="20"/>
              </w:rPr>
            </w:pPr>
          </w:p>
        </w:tc>
      </w:tr>
      <w:tr w:rsidR="00F750D1" w:rsidRPr="0085743E" w14:paraId="5204AF01" w14:textId="77777777" w:rsidTr="00446645">
        <w:trPr>
          <w:jc w:val="center"/>
        </w:trPr>
        <w:tc>
          <w:tcPr>
            <w:tcW w:w="4059" w:type="dxa"/>
            <w:tcBorders>
              <w:top w:val="nil"/>
              <w:left w:val="nil"/>
              <w:bottom w:val="nil"/>
              <w:right w:val="nil"/>
            </w:tcBorders>
          </w:tcPr>
          <w:p w14:paraId="149DD3EF" w14:textId="77777777" w:rsidR="00F750D1" w:rsidRPr="0085743E" w:rsidRDefault="00F750D1" w:rsidP="00446645">
            <w:pPr>
              <w:widowControl w:val="0"/>
              <w:tabs>
                <w:tab w:val="left" w:pos="709"/>
              </w:tabs>
              <w:jc w:val="center"/>
              <w:rPr>
                <w:rFonts w:ascii="Arial" w:hAnsi="Arial" w:cs="Arial"/>
                <w:b/>
                <w:sz w:val="16"/>
                <w:szCs w:val="16"/>
              </w:rPr>
            </w:pPr>
            <w:r w:rsidRPr="0085743E">
              <w:rPr>
                <w:rFonts w:ascii="Arial" w:hAnsi="Arial" w:cs="Arial"/>
                <w:b/>
                <w:sz w:val="16"/>
                <w:szCs w:val="16"/>
              </w:rPr>
              <w:t>miejscowość i data</w:t>
            </w:r>
          </w:p>
        </w:tc>
        <w:tc>
          <w:tcPr>
            <w:tcW w:w="4060" w:type="dxa"/>
            <w:tcBorders>
              <w:top w:val="nil"/>
              <w:left w:val="nil"/>
              <w:bottom w:val="nil"/>
              <w:right w:val="nil"/>
            </w:tcBorders>
          </w:tcPr>
          <w:p w14:paraId="05D8320C" w14:textId="77777777" w:rsidR="00F750D1" w:rsidRPr="0085743E" w:rsidRDefault="00F750D1" w:rsidP="00446645">
            <w:pPr>
              <w:widowControl w:val="0"/>
              <w:tabs>
                <w:tab w:val="left" w:pos="709"/>
              </w:tabs>
              <w:jc w:val="center"/>
              <w:rPr>
                <w:rFonts w:ascii="Arial" w:hAnsi="Arial" w:cs="Arial"/>
                <w:b/>
                <w:sz w:val="16"/>
                <w:szCs w:val="16"/>
              </w:rPr>
            </w:pPr>
            <w:r w:rsidRPr="0085743E">
              <w:rPr>
                <w:rFonts w:ascii="Arial" w:hAnsi="Arial" w:cs="Arial"/>
                <w:b/>
                <w:sz w:val="16"/>
                <w:szCs w:val="16"/>
              </w:rPr>
              <w:t>Pieczęć imienna i podpis przedstawiciela(i) Wykonawcy</w:t>
            </w:r>
          </w:p>
        </w:tc>
      </w:tr>
    </w:tbl>
    <w:p w14:paraId="4A856E5A" w14:textId="77777777" w:rsidR="00F750D1" w:rsidRPr="00D471B3" w:rsidRDefault="00F750D1" w:rsidP="00F750D1">
      <w:pPr>
        <w:widowControl w:val="0"/>
        <w:tabs>
          <w:tab w:val="left" w:pos="709"/>
        </w:tabs>
        <w:spacing w:before="0" w:after="200"/>
        <w:jc w:val="left"/>
        <w:rPr>
          <w:rFonts w:ascii="Arial" w:hAnsi="Arial" w:cs="Arial"/>
          <w:color w:val="000000"/>
          <w:sz w:val="8"/>
        </w:rPr>
      </w:pPr>
    </w:p>
    <w:p w14:paraId="75921CDE" w14:textId="7963D9E6" w:rsidR="00F750D1" w:rsidRPr="0085743E" w:rsidRDefault="00F750D1" w:rsidP="00012C23">
      <w:pPr>
        <w:widowControl w:val="0"/>
        <w:tabs>
          <w:tab w:val="left" w:pos="709"/>
        </w:tabs>
        <w:spacing w:before="0" w:after="200"/>
        <w:jc w:val="left"/>
        <w:rPr>
          <w:rFonts w:ascii="Arial" w:hAnsi="Arial" w:cs="Arial"/>
          <w:b/>
          <w:caps/>
          <w:sz w:val="20"/>
          <w:szCs w:val="20"/>
          <w:u w:val="single"/>
        </w:rPr>
      </w:pPr>
      <w:r w:rsidRPr="0085743E">
        <w:rPr>
          <w:rFonts w:ascii="Arial" w:hAnsi="Arial" w:cs="Arial"/>
          <w:color w:val="000000"/>
        </w:rPr>
        <w:br w:type="page"/>
      </w:r>
      <w:bookmarkStart w:id="18" w:name="_Toc382495770"/>
      <w:bookmarkStart w:id="19" w:name="_Toc409695885"/>
      <w:bookmarkStart w:id="20" w:name="_Toc455408877"/>
      <w:r w:rsidRPr="0085743E">
        <w:rPr>
          <w:rFonts w:ascii="Arial" w:hAnsi="Arial" w:cs="Arial"/>
          <w:b/>
          <w:caps/>
          <w:sz w:val="20"/>
          <w:szCs w:val="20"/>
          <w:u w:val="single"/>
        </w:rPr>
        <w:lastRenderedPageBreak/>
        <w:t>Załącznik nr 3 – Upoważnienie UDZIELONE PRZEZ WykonawcĘ</w:t>
      </w:r>
      <w:bookmarkEnd w:id="18"/>
      <w:bookmarkEnd w:id="19"/>
      <w:bookmarkEnd w:id="20"/>
      <w:r w:rsidRPr="0085743E">
        <w:rPr>
          <w:rFonts w:ascii="Arial" w:hAnsi="Arial" w:cs="Arial"/>
          <w:b/>
          <w:caps/>
          <w:sz w:val="20"/>
          <w:szCs w:val="20"/>
          <w:u w:val="single"/>
        </w:rPr>
        <w:t xml:space="preserve"> </w:t>
      </w:r>
    </w:p>
    <w:p w14:paraId="016A60AC" w14:textId="77777777" w:rsidR="00F750D1" w:rsidRPr="0085743E" w:rsidRDefault="00F750D1" w:rsidP="00B15F8E">
      <w:pPr>
        <w:pStyle w:val="Nagwek1"/>
        <w:keepNext w:val="0"/>
        <w:widowControl w:val="0"/>
        <w:tabs>
          <w:tab w:val="left" w:pos="709"/>
        </w:tabs>
        <w:rPr>
          <w:rFonts w:ascii="Arial" w:hAnsi="Arial" w:cs="Aria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F750D1" w:rsidRPr="0085743E" w14:paraId="70F7A186" w14:textId="77777777" w:rsidTr="00446645">
        <w:trPr>
          <w:gridAfter w:val="1"/>
          <w:wAfter w:w="6" w:type="dxa"/>
          <w:cantSplit/>
          <w:trHeight w:hRule="exact" w:val="340"/>
        </w:trPr>
        <w:tc>
          <w:tcPr>
            <w:tcW w:w="9771" w:type="dxa"/>
            <w:gridSpan w:val="2"/>
            <w:tcBorders>
              <w:top w:val="nil"/>
              <w:left w:val="nil"/>
              <w:bottom w:val="nil"/>
              <w:right w:val="nil"/>
            </w:tcBorders>
            <w:vAlign w:val="center"/>
          </w:tcPr>
          <w:p w14:paraId="690B48E0" w14:textId="3904A400" w:rsidR="00F750D1" w:rsidRPr="0085743E" w:rsidRDefault="00F750D1" w:rsidP="00446645">
            <w:pPr>
              <w:widowControl w:val="0"/>
              <w:tabs>
                <w:tab w:val="left" w:pos="709"/>
              </w:tabs>
              <w:rPr>
                <w:rFonts w:ascii="Arial" w:hAnsi="Arial" w:cs="Arial"/>
                <w:b/>
                <w:bCs/>
                <w:sz w:val="20"/>
                <w:szCs w:val="20"/>
              </w:rPr>
            </w:pPr>
          </w:p>
        </w:tc>
      </w:tr>
      <w:tr w:rsidR="00F750D1" w:rsidRPr="0085743E" w14:paraId="3E65F36A" w14:textId="77777777" w:rsidTr="00446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6FC896A" w14:textId="77777777" w:rsidR="00F750D1" w:rsidRPr="0085743E" w:rsidRDefault="00F750D1" w:rsidP="00446645">
            <w:pPr>
              <w:widowControl w:val="0"/>
              <w:tabs>
                <w:tab w:val="left" w:pos="709"/>
              </w:tabs>
              <w:overflowPunct w:val="0"/>
              <w:autoSpaceDE w:val="0"/>
              <w:autoSpaceDN w:val="0"/>
              <w:adjustRightInd w:val="0"/>
              <w:spacing w:after="20"/>
              <w:jc w:val="center"/>
              <w:textAlignment w:val="baseline"/>
              <w:rPr>
                <w:rFonts w:ascii="Arial" w:hAnsi="Arial" w:cs="Arial"/>
                <w:sz w:val="16"/>
                <w:szCs w:val="16"/>
              </w:rPr>
            </w:pPr>
            <w:r w:rsidRPr="0085743E">
              <w:rPr>
                <w:rFonts w:ascii="Arial" w:hAnsi="Arial" w:cs="Arial"/>
                <w:sz w:val="16"/>
                <w:szCs w:val="16"/>
              </w:rPr>
              <w:t>(pieczęć Wykonawcy)</w:t>
            </w:r>
          </w:p>
        </w:tc>
        <w:tc>
          <w:tcPr>
            <w:tcW w:w="5927" w:type="dxa"/>
            <w:gridSpan w:val="2"/>
            <w:tcBorders>
              <w:top w:val="nil"/>
              <w:left w:val="nil"/>
              <w:bottom w:val="nil"/>
              <w:right w:val="nil"/>
            </w:tcBorders>
          </w:tcPr>
          <w:p w14:paraId="01308B8B" w14:textId="77777777" w:rsidR="00F750D1" w:rsidRPr="0085743E" w:rsidRDefault="00F750D1" w:rsidP="00446645">
            <w:pPr>
              <w:widowControl w:val="0"/>
              <w:tabs>
                <w:tab w:val="left" w:pos="709"/>
              </w:tabs>
              <w:overflowPunct w:val="0"/>
              <w:autoSpaceDE w:val="0"/>
              <w:autoSpaceDN w:val="0"/>
              <w:adjustRightInd w:val="0"/>
              <w:spacing w:after="840"/>
              <w:jc w:val="right"/>
              <w:textAlignment w:val="baseline"/>
              <w:rPr>
                <w:rFonts w:ascii="Arial" w:hAnsi="Arial" w:cs="Arial"/>
                <w:sz w:val="20"/>
                <w:szCs w:val="20"/>
              </w:rPr>
            </w:pPr>
          </w:p>
        </w:tc>
      </w:tr>
    </w:tbl>
    <w:p w14:paraId="683811E2" w14:textId="77777777" w:rsidR="00F750D1" w:rsidRPr="0085743E" w:rsidRDefault="00F750D1" w:rsidP="0015414D">
      <w:pPr>
        <w:widowControl w:val="0"/>
        <w:tabs>
          <w:tab w:val="left" w:pos="709"/>
        </w:tabs>
        <w:rPr>
          <w:rFonts w:ascii="Arial" w:hAnsi="Arial" w:cs="Arial"/>
          <w:sz w:val="20"/>
          <w:szCs w:val="20"/>
        </w:rPr>
      </w:pPr>
    </w:p>
    <w:p w14:paraId="4A12F161" w14:textId="77777777" w:rsidR="00F750D1" w:rsidRPr="0085743E" w:rsidRDefault="00F750D1" w:rsidP="0015414D">
      <w:pPr>
        <w:widowControl w:val="0"/>
        <w:tabs>
          <w:tab w:val="left" w:pos="709"/>
        </w:tabs>
        <w:rPr>
          <w:rFonts w:ascii="Arial" w:hAnsi="Arial" w:cs="Arial"/>
          <w:sz w:val="20"/>
          <w:szCs w:val="20"/>
        </w:rPr>
      </w:pPr>
    </w:p>
    <w:p w14:paraId="53C2EDC1" w14:textId="77777777" w:rsidR="00F750D1" w:rsidRPr="0085743E" w:rsidRDefault="00F750D1" w:rsidP="0015414D">
      <w:pPr>
        <w:widowControl w:val="0"/>
        <w:tabs>
          <w:tab w:val="left" w:pos="709"/>
        </w:tabs>
        <w:rPr>
          <w:rFonts w:ascii="Arial" w:hAnsi="Arial" w:cs="Arial"/>
          <w:sz w:val="20"/>
          <w:szCs w:val="20"/>
        </w:rPr>
      </w:pPr>
    </w:p>
    <w:p w14:paraId="7827E4F2" w14:textId="418C10E2" w:rsidR="00F750D1" w:rsidRPr="0085743E" w:rsidRDefault="00F750D1" w:rsidP="00407050">
      <w:pPr>
        <w:widowControl w:val="0"/>
        <w:tabs>
          <w:tab w:val="left" w:pos="709"/>
        </w:tabs>
        <w:jc w:val="center"/>
        <w:rPr>
          <w:rFonts w:ascii="Arial" w:hAnsi="Arial" w:cs="Arial"/>
          <w:b/>
        </w:rPr>
      </w:pPr>
      <w:bookmarkStart w:id="21" w:name="_Toc455408878"/>
      <w:r w:rsidRPr="0085743E">
        <w:rPr>
          <w:rFonts w:ascii="Arial" w:hAnsi="Arial" w:cs="Arial"/>
          <w:b/>
        </w:rPr>
        <w:t>Upoważnienie udzielone przez Wykonawcę do podpisania oferty i załączników oraz składania i przyjmowania innych oświad</w:t>
      </w:r>
      <w:r w:rsidR="00D471B3">
        <w:rPr>
          <w:rFonts w:ascii="Arial" w:hAnsi="Arial" w:cs="Arial"/>
          <w:b/>
        </w:rPr>
        <w:t>czeń woli w imieniu Wykonawcy w </w:t>
      </w:r>
      <w:r w:rsidRPr="0085743E">
        <w:rPr>
          <w:rFonts w:ascii="Arial" w:hAnsi="Arial" w:cs="Arial"/>
          <w:b/>
        </w:rPr>
        <w:t>przedmiotowym postępowaniu</w:t>
      </w:r>
      <w:bookmarkEnd w:id="21"/>
    </w:p>
    <w:p w14:paraId="2D86FDF8" w14:textId="77777777" w:rsidR="00F750D1" w:rsidRPr="0085743E" w:rsidRDefault="00F750D1" w:rsidP="00F750D1">
      <w:pPr>
        <w:widowControl w:val="0"/>
        <w:tabs>
          <w:tab w:val="left" w:pos="709"/>
        </w:tabs>
        <w:jc w:val="center"/>
        <w:rPr>
          <w:rFonts w:ascii="Arial" w:hAnsi="Arial" w:cs="Arial"/>
          <w:b/>
          <w:bCs/>
          <w:sz w:val="20"/>
          <w:szCs w:val="20"/>
          <w:u w:val="single"/>
        </w:rPr>
      </w:pPr>
    </w:p>
    <w:p w14:paraId="2EC9D5DB" w14:textId="77777777" w:rsidR="00F750D1" w:rsidRPr="0085743E" w:rsidRDefault="00F750D1" w:rsidP="00F750D1">
      <w:pPr>
        <w:widowControl w:val="0"/>
        <w:tabs>
          <w:tab w:val="left" w:pos="709"/>
        </w:tabs>
        <w:jc w:val="center"/>
        <w:rPr>
          <w:rFonts w:ascii="Arial" w:hAnsi="Arial" w:cs="Arial"/>
          <w:b/>
          <w:bCs/>
          <w:sz w:val="20"/>
          <w:szCs w:val="20"/>
          <w:u w:val="single"/>
        </w:rPr>
      </w:pPr>
    </w:p>
    <w:p w14:paraId="101E0655" w14:textId="77777777" w:rsidR="00F750D1" w:rsidRPr="0085743E" w:rsidRDefault="00F750D1" w:rsidP="00F750D1">
      <w:pPr>
        <w:widowControl w:val="0"/>
        <w:tabs>
          <w:tab w:val="left" w:pos="709"/>
        </w:tabs>
        <w:jc w:val="center"/>
        <w:rPr>
          <w:rFonts w:ascii="Arial" w:hAnsi="Arial" w:cs="Arial"/>
          <w:b/>
          <w:bCs/>
          <w:sz w:val="20"/>
          <w:szCs w:val="20"/>
          <w:u w:val="single"/>
        </w:rPr>
      </w:pPr>
    </w:p>
    <w:p w14:paraId="6AE5A133" w14:textId="77777777" w:rsidR="00F750D1" w:rsidRPr="0085743E" w:rsidRDefault="00F750D1" w:rsidP="00F750D1">
      <w:pPr>
        <w:widowControl w:val="0"/>
        <w:tabs>
          <w:tab w:val="left" w:pos="709"/>
        </w:tabs>
        <w:jc w:val="left"/>
        <w:rPr>
          <w:rFonts w:ascii="Arial" w:hAnsi="Arial" w:cs="Arial"/>
          <w:sz w:val="20"/>
          <w:szCs w:val="20"/>
        </w:rPr>
      </w:pPr>
      <w:r w:rsidRPr="0085743E">
        <w:rPr>
          <w:rFonts w:ascii="Arial" w:hAnsi="Arial" w:cs="Arial"/>
          <w:sz w:val="20"/>
          <w:szCs w:val="20"/>
        </w:rPr>
        <w:t>W imieniu ………………………………………………………………….………………………….………………………..</w:t>
      </w:r>
    </w:p>
    <w:p w14:paraId="066615D2" w14:textId="79194355" w:rsidR="00F750D1" w:rsidRPr="0085743E" w:rsidRDefault="00F750D1" w:rsidP="00F750D1">
      <w:pPr>
        <w:widowControl w:val="0"/>
        <w:tabs>
          <w:tab w:val="left" w:pos="709"/>
        </w:tabs>
        <w:rPr>
          <w:rFonts w:ascii="Arial" w:hAnsi="Arial" w:cs="Arial"/>
          <w:sz w:val="20"/>
          <w:szCs w:val="20"/>
        </w:rPr>
      </w:pPr>
      <w:r w:rsidRPr="0085743E">
        <w:rPr>
          <w:rFonts w:ascii="Arial" w:hAnsi="Arial" w:cs="Arial"/>
          <w:sz w:val="20"/>
          <w:szCs w:val="20"/>
        </w:rPr>
        <w:t xml:space="preserve">upoważniam Pana/Panią ……………………………….......................………………………….. urodzonego/ą dnia ……………………………… w ……………………………………………. </w:t>
      </w:r>
      <w:r w:rsidR="003D6176" w:rsidRPr="0085743E">
        <w:rPr>
          <w:rFonts w:ascii="Arial" w:hAnsi="Arial" w:cs="Arial"/>
          <w:sz w:val="20"/>
          <w:szCs w:val="20"/>
        </w:rPr>
        <w:t>L</w:t>
      </w:r>
      <w:r w:rsidRPr="0085743E">
        <w:rPr>
          <w:rFonts w:ascii="Arial" w:hAnsi="Arial" w:cs="Arial"/>
          <w:sz w:val="20"/>
          <w:szCs w:val="20"/>
        </w:rPr>
        <w:t xml:space="preserve">egitymującego się dowodem osobistym numer: ……………………. </w:t>
      </w:r>
      <w:r w:rsidR="003D6176" w:rsidRPr="0085743E">
        <w:rPr>
          <w:rFonts w:ascii="Arial" w:hAnsi="Arial" w:cs="Arial"/>
          <w:sz w:val="20"/>
          <w:szCs w:val="20"/>
        </w:rPr>
        <w:t>S</w:t>
      </w:r>
      <w:r w:rsidRPr="0085743E">
        <w:rPr>
          <w:rFonts w:ascii="Arial" w:hAnsi="Arial" w:cs="Arial"/>
          <w:sz w:val="20"/>
          <w:szCs w:val="20"/>
        </w:rPr>
        <w:t>eria: ………………………………, PESEL: …………………………….. do podpisania zarówno oferty</w:t>
      </w:r>
      <w:r w:rsidR="00DF2F84" w:rsidRPr="0085743E">
        <w:rPr>
          <w:rFonts w:ascii="Arial" w:hAnsi="Arial" w:cs="Arial"/>
          <w:sz w:val="20"/>
          <w:szCs w:val="20"/>
        </w:rPr>
        <w:t xml:space="preserve"> wraz z załącznikami </w:t>
      </w:r>
      <w:r w:rsidRPr="0085743E">
        <w:rPr>
          <w:rFonts w:ascii="Arial" w:hAnsi="Arial" w:cs="Arial"/>
          <w:sz w:val="20"/>
          <w:szCs w:val="20"/>
        </w:rPr>
        <w:t xml:space="preserve">do Warunków Zamówienia dla przedmiotowego postępowania </w:t>
      </w:r>
      <w:r w:rsidRPr="0085743E">
        <w:rPr>
          <w:rFonts w:ascii="Arial" w:hAnsi="Arial" w:cs="Arial"/>
          <w:bCs/>
          <w:sz w:val="20"/>
          <w:szCs w:val="20"/>
        </w:rPr>
        <w:t>oraz składania i przyjmowania innych oświadczeń woli w imieniu Wykonawcy w przedmiotowym postępowaniu</w:t>
      </w:r>
      <w:r w:rsidRPr="0085743E">
        <w:rPr>
          <w:rFonts w:ascii="Arial" w:hAnsi="Arial" w:cs="Arial"/>
          <w:sz w:val="20"/>
          <w:szCs w:val="20"/>
        </w:rPr>
        <w:t>.</w:t>
      </w:r>
    </w:p>
    <w:p w14:paraId="155FC92C" w14:textId="77777777" w:rsidR="00F750D1" w:rsidRPr="0085743E" w:rsidRDefault="00F750D1" w:rsidP="00F750D1">
      <w:pPr>
        <w:widowControl w:val="0"/>
        <w:tabs>
          <w:tab w:val="left" w:pos="709"/>
        </w:tabs>
        <w:ind w:left="5664" w:firstLine="708"/>
        <w:rPr>
          <w:rFonts w:ascii="Arial" w:hAnsi="Arial" w:cs="Arial"/>
        </w:rPr>
      </w:pPr>
    </w:p>
    <w:p w14:paraId="16B55316" w14:textId="77777777" w:rsidR="00F750D1" w:rsidRPr="0085743E" w:rsidRDefault="00F750D1" w:rsidP="00F750D1">
      <w:pPr>
        <w:widowControl w:val="0"/>
        <w:tabs>
          <w:tab w:val="left" w:pos="709"/>
        </w:tabs>
        <w:ind w:left="5664" w:firstLine="708"/>
        <w:rPr>
          <w:rFonts w:ascii="Arial" w:hAnsi="Arial" w:cs="Arial"/>
        </w:rPr>
      </w:pPr>
    </w:p>
    <w:p w14:paraId="45412C03" w14:textId="77777777" w:rsidR="00F750D1" w:rsidRPr="0085743E" w:rsidRDefault="00F750D1" w:rsidP="00F750D1">
      <w:pPr>
        <w:widowControl w:val="0"/>
        <w:tabs>
          <w:tab w:val="left" w:pos="709"/>
        </w:tabs>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750D1" w:rsidRPr="0085743E" w14:paraId="5F77EB06" w14:textId="77777777" w:rsidTr="00446645">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04251B1" w14:textId="77777777" w:rsidR="00F750D1" w:rsidRPr="0085743E" w:rsidRDefault="00F750D1" w:rsidP="00446645">
            <w:pPr>
              <w:widowControl w:val="0"/>
              <w:tabs>
                <w:tab w:val="left" w:pos="709"/>
              </w:tabs>
              <w:jc w:val="center"/>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B44F501" w14:textId="77777777" w:rsidR="00F750D1" w:rsidRPr="0085743E" w:rsidRDefault="00F750D1" w:rsidP="00446645">
            <w:pPr>
              <w:widowControl w:val="0"/>
              <w:tabs>
                <w:tab w:val="left" w:pos="709"/>
              </w:tabs>
              <w:jc w:val="center"/>
              <w:rPr>
                <w:rFonts w:ascii="Arial" w:hAnsi="Arial" w:cs="Arial"/>
                <w:sz w:val="20"/>
                <w:szCs w:val="20"/>
              </w:rPr>
            </w:pPr>
          </w:p>
        </w:tc>
      </w:tr>
      <w:tr w:rsidR="00F750D1" w:rsidRPr="0085743E" w14:paraId="1215259A" w14:textId="77777777" w:rsidTr="00446645">
        <w:trPr>
          <w:jc w:val="center"/>
        </w:trPr>
        <w:tc>
          <w:tcPr>
            <w:tcW w:w="4059" w:type="dxa"/>
            <w:tcBorders>
              <w:top w:val="nil"/>
              <w:left w:val="nil"/>
              <w:bottom w:val="nil"/>
              <w:right w:val="nil"/>
            </w:tcBorders>
          </w:tcPr>
          <w:p w14:paraId="16801FD9" w14:textId="7C5FCB69" w:rsidR="00F750D1" w:rsidRPr="0085743E" w:rsidRDefault="003D6176" w:rsidP="00446645">
            <w:pPr>
              <w:widowControl w:val="0"/>
              <w:tabs>
                <w:tab w:val="left" w:pos="709"/>
              </w:tabs>
              <w:jc w:val="center"/>
              <w:rPr>
                <w:rFonts w:ascii="Arial" w:hAnsi="Arial" w:cs="Arial"/>
                <w:b/>
                <w:sz w:val="16"/>
                <w:szCs w:val="16"/>
              </w:rPr>
            </w:pPr>
            <w:r w:rsidRPr="0085743E">
              <w:rPr>
                <w:rFonts w:ascii="Arial" w:hAnsi="Arial" w:cs="Arial"/>
                <w:b/>
                <w:sz w:val="16"/>
                <w:szCs w:val="16"/>
              </w:rPr>
              <w:t>M</w:t>
            </w:r>
            <w:r w:rsidR="00F750D1" w:rsidRPr="0085743E">
              <w:rPr>
                <w:rFonts w:ascii="Arial" w:hAnsi="Arial" w:cs="Arial"/>
                <w:b/>
                <w:sz w:val="16"/>
                <w:szCs w:val="16"/>
              </w:rPr>
              <w:t>iejscowość i data</w:t>
            </w:r>
          </w:p>
        </w:tc>
        <w:tc>
          <w:tcPr>
            <w:tcW w:w="4060" w:type="dxa"/>
            <w:tcBorders>
              <w:top w:val="nil"/>
              <w:left w:val="nil"/>
              <w:bottom w:val="nil"/>
              <w:right w:val="nil"/>
            </w:tcBorders>
          </w:tcPr>
          <w:p w14:paraId="4C527311" w14:textId="77777777" w:rsidR="00F750D1" w:rsidRPr="0085743E" w:rsidRDefault="00F750D1" w:rsidP="00446645">
            <w:pPr>
              <w:widowControl w:val="0"/>
              <w:tabs>
                <w:tab w:val="left" w:pos="709"/>
              </w:tabs>
              <w:jc w:val="center"/>
              <w:rPr>
                <w:rFonts w:ascii="Arial" w:hAnsi="Arial" w:cs="Arial"/>
                <w:b/>
                <w:sz w:val="16"/>
                <w:szCs w:val="16"/>
              </w:rPr>
            </w:pPr>
            <w:r w:rsidRPr="0085743E">
              <w:rPr>
                <w:rFonts w:ascii="Arial" w:hAnsi="Arial" w:cs="Arial"/>
                <w:b/>
                <w:sz w:val="16"/>
                <w:szCs w:val="16"/>
              </w:rPr>
              <w:t>Pieczęć imienna i podpis przedstawiciela(i) Wykonawcy</w:t>
            </w:r>
          </w:p>
        </w:tc>
      </w:tr>
    </w:tbl>
    <w:p w14:paraId="505030ED" w14:textId="77777777" w:rsidR="00F750D1" w:rsidRPr="0085743E" w:rsidRDefault="00F750D1" w:rsidP="00F750D1">
      <w:pPr>
        <w:widowControl w:val="0"/>
        <w:tabs>
          <w:tab w:val="left" w:pos="709"/>
        </w:tabs>
        <w:rPr>
          <w:rFonts w:ascii="Arial" w:hAnsi="Arial" w:cs="Arial"/>
          <w:b/>
          <w:bCs/>
          <w:sz w:val="20"/>
          <w:szCs w:val="20"/>
        </w:rPr>
      </w:pPr>
    </w:p>
    <w:p w14:paraId="2F71E5D7" w14:textId="77777777" w:rsidR="00F750D1" w:rsidRPr="0085743E" w:rsidRDefault="00F750D1" w:rsidP="00F750D1">
      <w:pPr>
        <w:widowControl w:val="0"/>
        <w:tabs>
          <w:tab w:val="left" w:pos="709"/>
        </w:tabs>
        <w:spacing w:before="0" w:after="200"/>
        <w:jc w:val="left"/>
        <w:rPr>
          <w:rFonts w:ascii="Arial" w:hAnsi="Arial" w:cs="Arial"/>
          <w:b/>
          <w:bCs/>
          <w:sz w:val="20"/>
          <w:szCs w:val="20"/>
        </w:rPr>
      </w:pPr>
      <w:r w:rsidRPr="0085743E">
        <w:rPr>
          <w:rFonts w:ascii="Arial" w:hAnsi="Arial" w:cs="Arial"/>
          <w:b/>
          <w:bCs/>
          <w:sz w:val="20"/>
          <w:szCs w:val="20"/>
        </w:rPr>
        <w:br w:type="page"/>
      </w:r>
    </w:p>
    <w:p w14:paraId="3F8B389B" w14:textId="77777777" w:rsidR="00F750D1" w:rsidRPr="0085743E" w:rsidRDefault="00F750D1" w:rsidP="00F750D1">
      <w:pPr>
        <w:widowControl w:val="0"/>
        <w:tabs>
          <w:tab w:val="left" w:pos="539"/>
          <w:tab w:val="left" w:pos="709"/>
        </w:tabs>
        <w:spacing w:before="240"/>
        <w:ind w:left="567" w:hanging="567"/>
        <w:outlineLvl w:val="1"/>
        <w:rPr>
          <w:rFonts w:ascii="Arial" w:hAnsi="Arial" w:cs="Arial"/>
          <w:b/>
          <w:caps/>
          <w:sz w:val="20"/>
          <w:szCs w:val="20"/>
          <w:u w:val="single"/>
        </w:rPr>
      </w:pPr>
      <w:bookmarkStart w:id="22" w:name="_Toc382495771"/>
      <w:bookmarkStart w:id="23" w:name="_Toc409695886"/>
      <w:bookmarkStart w:id="24" w:name="_Toc455408879"/>
      <w:bookmarkStart w:id="25" w:name="_Toc489528136"/>
      <w:bookmarkStart w:id="26" w:name="_Toc490225914"/>
      <w:bookmarkStart w:id="27" w:name="_Toc492035298"/>
      <w:r w:rsidRPr="0085743E">
        <w:rPr>
          <w:rFonts w:ascii="Arial" w:hAnsi="Arial" w:cs="Arial"/>
          <w:b/>
          <w:caps/>
          <w:sz w:val="20"/>
          <w:szCs w:val="20"/>
          <w:u w:val="single"/>
        </w:rPr>
        <w:lastRenderedPageBreak/>
        <w:t>Załącznik nr 4 – Oświadczenie Wykonawcy o zachowaniu poufności</w:t>
      </w:r>
      <w:bookmarkEnd w:id="22"/>
      <w:bookmarkEnd w:id="23"/>
      <w:bookmarkEnd w:id="24"/>
      <w:bookmarkEnd w:id="25"/>
      <w:bookmarkEnd w:id="26"/>
      <w:bookmarkEnd w:id="27"/>
    </w:p>
    <w:p w14:paraId="5B07616E" w14:textId="77777777" w:rsidR="00F750D1" w:rsidRPr="0085743E" w:rsidRDefault="00F750D1" w:rsidP="00F750D1">
      <w:pPr>
        <w:widowControl w:val="0"/>
        <w:tabs>
          <w:tab w:val="left" w:pos="709"/>
        </w:tabs>
        <w:rPr>
          <w:rFonts w:ascii="Arial" w:hAnsi="Arial" w:cs="Aria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F750D1" w:rsidRPr="0085743E" w14:paraId="1E855E59" w14:textId="77777777" w:rsidTr="00446645">
        <w:trPr>
          <w:gridAfter w:val="1"/>
          <w:wAfter w:w="6" w:type="dxa"/>
          <w:cantSplit/>
          <w:trHeight w:hRule="exact" w:val="340"/>
        </w:trPr>
        <w:tc>
          <w:tcPr>
            <w:tcW w:w="9771" w:type="dxa"/>
            <w:gridSpan w:val="2"/>
            <w:tcBorders>
              <w:top w:val="nil"/>
              <w:left w:val="nil"/>
              <w:bottom w:val="nil"/>
              <w:right w:val="nil"/>
            </w:tcBorders>
            <w:vAlign w:val="center"/>
          </w:tcPr>
          <w:p w14:paraId="4531B1F8" w14:textId="02145CFC" w:rsidR="00F750D1" w:rsidRPr="0085743E" w:rsidRDefault="00F750D1" w:rsidP="00446645">
            <w:pPr>
              <w:widowControl w:val="0"/>
              <w:tabs>
                <w:tab w:val="left" w:pos="709"/>
              </w:tabs>
              <w:rPr>
                <w:rFonts w:ascii="Arial" w:hAnsi="Arial" w:cs="Arial"/>
                <w:b/>
                <w:bCs/>
                <w:sz w:val="20"/>
                <w:szCs w:val="20"/>
              </w:rPr>
            </w:pPr>
          </w:p>
        </w:tc>
      </w:tr>
      <w:tr w:rsidR="00F750D1" w:rsidRPr="0085743E" w14:paraId="4D5B9C90" w14:textId="77777777" w:rsidTr="00446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D813B58" w14:textId="77777777" w:rsidR="00F750D1" w:rsidRPr="0085743E" w:rsidRDefault="00F750D1" w:rsidP="00446645">
            <w:pPr>
              <w:widowControl w:val="0"/>
              <w:tabs>
                <w:tab w:val="left" w:pos="709"/>
              </w:tabs>
              <w:overflowPunct w:val="0"/>
              <w:autoSpaceDE w:val="0"/>
              <w:autoSpaceDN w:val="0"/>
              <w:adjustRightInd w:val="0"/>
              <w:spacing w:after="20"/>
              <w:jc w:val="center"/>
              <w:textAlignment w:val="baseline"/>
              <w:rPr>
                <w:rFonts w:ascii="Arial" w:hAnsi="Arial" w:cs="Arial"/>
                <w:sz w:val="16"/>
                <w:szCs w:val="16"/>
              </w:rPr>
            </w:pPr>
            <w:r w:rsidRPr="0085743E">
              <w:rPr>
                <w:rFonts w:ascii="Arial" w:hAnsi="Arial" w:cs="Arial"/>
                <w:sz w:val="16"/>
                <w:szCs w:val="16"/>
              </w:rPr>
              <w:t>(pieczęć Wykonawcy)</w:t>
            </w:r>
          </w:p>
        </w:tc>
        <w:tc>
          <w:tcPr>
            <w:tcW w:w="5927" w:type="dxa"/>
            <w:gridSpan w:val="2"/>
            <w:tcBorders>
              <w:top w:val="nil"/>
              <w:left w:val="nil"/>
              <w:bottom w:val="nil"/>
              <w:right w:val="nil"/>
            </w:tcBorders>
          </w:tcPr>
          <w:p w14:paraId="61CE95F4" w14:textId="77777777" w:rsidR="00F750D1" w:rsidRPr="0085743E" w:rsidRDefault="00F750D1" w:rsidP="00446645">
            <w:pPr>
              <w:widowControl w:val="0"/>
              <w:tabs>
                <w:tab w:val="left" w:pos="709"/>
              </w:tabs>
              <w:overflowPunct w:val="0"/>
              <w:autoSpaceDE w:val="0"/>
              <w:autoSpaceDN w:val="0"/>
              <w:adjustRightInd w:val="0"/>
              <w:spacing w:after="840"/>
              <w:jc w:val="right"/>
              <w:textAlignment w:val="baseline"/>
              <w:rPr>
                <w:rFonts w:ascii="Arial" w:hAnsi="Arial" w:cs="Arial"/>
                <w:sz w:val="20"/>
                <w:szCs w:val="20"/>
              </w:rPr>
            </w:pPr>
          </w:p>
        </w:tc>
      </w:tr>
    </w:tbl>
    <w:p w14:paraId="4E9221DE" w14:textId="77777777" w:rsidR="00F750D1" w:rsidRPr="0085743E" w:rsidRDefault="00F750D1" w:rsidP="00F750D1">
      <w:pPr>
        <w:widowControl w:val="0"/>
        <w:tabs>
          <w:tab w:val="left" w:pos="709"/>
        </w:tabs>
        <w:jc w:val="left"/>
        <w:rPr>
          <w:rFonts w:ascii="Arial" w:hAnsi="Arial" w:cs="Arial"/>
          <w:sz w:val="20"/>
          <w:szCs w:val="20"/>
        </w:rPr>
      </w:pPr>
    </w:p>
    <w:p w14:paraId="572A2E85" w14:textId="77777777" w:rsidR="00F750D1" w:rsidRPr="0085743E" w:rsidRDefault="00F750D1" w:rsidP="00F750D1">
      <w:pPr>
        <w:widowControl w:val="0"/>
        <w:tabs>
          <w:tab w:val="left" w:pos="709"/>
        </w:tabs>
        <w:rPr>
          <w:rFonts w:ascii="Arial" w:hAnsi="Arial" w:cs="Arial"/>
          <w:sz w:val="20"/>
          <w:szCs w:val="20"/>
        </w:rPr>
      </w:pPr>
    </w:p>
    <w:p w14:paraId="08477B3D" w14:textId="77777777" w:rsidR="00F750D1" w:rsidRPr="0085743E" w:rsidRDefault="00F750D1" w:rsidP="00F750D1">
      <w:pPr>
        <w:widowControl w:val="0"/>
        <w:tabs>
          <w:tab w:val="left" w:pos="709"/>
        </w:tabs>
        <w:jc w:val="center"/>
        <w:rPr>
          <w:rFonts w:ascii="Arial" w:hAnsi="Arial" w:cs="Arial"/>
        </w:rPr>
      </w:pPr>
    </w:p>
    <w:p w14:paraId="394F7B3F" w14:textId="77777777" w:rsidR="00F750D1" w:rsidRPr="0085743E" w:rsidRDefault="00F750D1" w:rsidP="00F750D1">
      <w:pPr>
        <w:widowControl w:val="0"/>
        <w:tabs>
          <w:tab w:val="left" w:pos="709"/>
        </w:tabs>
        <w:jc w:val="center"/>
        <w:rPr>
          <w:rFonts w:ascii="Arial" w:hAnsi="Arial" w:cs="Arial"/>
          <w:b/>
        </w:rPr>
      </w:pPr>
      <w:r w:rsidRPr="0085743E">
        <w:rPr>
          <w:rFonts w:ascii="Arial" w:hAnsi="Arial" w:cs="Arial"/>
          <w:b/>
        </w:rPr>
        <w:t>Oświadczenie Wykonawcy o zachowaniu poufności</w:t>
      </w:r>
    </w:p>
    <w:p w14:paraId="3938008C" w14:textId="77777777" w:rsidR="00F750D1" w:rsidRPr="0085743E" w:rsidRDefault="00F750D1" w:rsidP="00F750D1">
      <w:pPr>
        <w:widowControl w:val="0"/>
        <w:tabs>
          <w:tab w:val="left" w:pos="709"/>
        </w:tabs>
        <w:jc w:val="center"/>
        <w:rPr>
          <w:rFonts w:ascii="Arial" w:hAnsi="Arial" w:cs="Arial"/>
          <w:b/>
          <w:bCs/>
          <w:sz w:val="20"/>
          <w:szCs w:val="20"/>
          <w:u w:val="single"/>
        </w:rPr>
      </w:pPr>
    </w:p>
    <w:p w14:paraId="3479BA79" w14:textId="77777777" w:rsidR="00F750D1" w:rsidRPr="0085743E" w:rsidRDefault="00F750D1" w:rsidP="00F750D1">
      <w:pPr>
        <w:widowControl w:val="0"/>
        <w:tabs>
          <w:tab w:val="left" w:pos="709"/>
        </w:tabs>
        <w:jc w:val="center"/>
        <w:rPr>
          <w:rFonts w:ascii="Arial" w:hAnsi="Arial" w:cs="Arial"/>
          <w:b/>
          <w:bCs/>
          <w:sz w:val="20"/>
          <w:szCs w:val="20"/>
          <w:u w:val="single"/>
        </w:rPr>
      </w:pPr>
    </w:p>
    <w:p w14:paraId="3CF395F7" w14:textId="77777777" w:rsidR="00F750D1" w:rsidRPr="0085743E" w:rsidRDefault="00F750D1" w:rsidP="00F750D1">
      <w:pPr>
        <w:widowControl w:val="0"/>
        <w:tabs>
          <w:tab w:val="left" w:pos="709"/>
        </w:tabs>
        <w:rPr>
          <w:rFonts w:ascii="Arial" w:hAnsi="Arial" w:cs="Arial"/>
        </w:rPr>
      </w:pPr>
    </w:p>
    <w:p w14:paraId="67CCEEAF" w14:textId="38F69BE8" w:rsidR="00F750D1" w:rsidRPr="0085743E" w:rsidRDefault="00F750D1" w:rsidP="00F750D1">
      <w:pPr>
        <w:pStyle w:val="Tekstpodstawowy"/>
        <w:widowControl w:val="0"/>
        <w:tabs>
          <w:tab w:val="left" w:pos="709"/>
        </w:tabs>
        <w:spacing w:after="0" w:line="276" w:lineRule="auto"/>
        <w:jc w:val="both"/>
        <w:rPr>
          <w:rFonts w:ascii="Arial" w:hAnsi="Arial" w:cs="Arial"/>
          <w:sz w:val="20"/>
        </w:rPr>
      </w:pPr>
      <w:r w:rsidRPr="0085743E">
        <w:rPr>
          <w:rFonts w:ascii="Arial" w:hAnsi="Arial" w:cs="Arial"/>
          <w:sz w:val="20"/>
        </w:rPr>
        <w:t>Niniejszym oświadczam(-y) że, zobowiązuję (-emy) się wszelkie informacje handlowe, przeka</w:t>
      </w:r>
      <w:r w:rsidR="00DF2F84" w:rsidRPr="0085743E">
        <w:rPr>
          <w:rFonts w:ascii="Arial" w:hAnsi="Arial" w:cs="Arial"/>
          <w:sz w:val="20"/>
        </w:rPr>
        <w:t>zane lub udostępnione przez Enea</w:t>
      </w:r>
      <w:r w:rsidRPr="0085743E">
        <w:rPr>
          <w:rFonts w:ascii="Arial" w:hAnsi="Arial" w:cs="Arial"/>
          <w:sz w:val="20"/>
        </w:rPr>
        <w:t xml:space="preserve"> </w:t>
      </w:r>
      <w:r w:rsidRPr="0085743E">
        <w:rPr>
          <w:rFonts w:ascii="Arial" w:hAnsi="Arial" w:cs="Arial"/>
          <w:bCs/>
          <w:sz w:val="20"/>
          <w:szCs w:val="20"/>
        </w:rPr>
        <w:t>Centrum Sp. z o.o.</w:t>
      </w:r>
      <w:r w:rsidRPr="0085743E">
        <w:rPr>
          <w:rFonts w:ascii="Arial" w:hAnsi="Arial" w:cs="Arial"/>
          <w:sz w:val="20"/>
        </w:rPr>
        <w:t xml:space="preserve">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w:t>
      </w:r>
      <w:r w:rsidR="00D471B3">
        <w:rPr>
          <w:rFonts w:ascii="Arial" w:hAnsi="Arial" w:cs="Arial"/>
          <w:sz w:val="20"/>
        </w:rPr>
        <w:t>iecznością trwałego usunięcia z </w:t>
      </w:r>
      <w:r w:rsidRPr="0085743E">
        <w:rPr>
          <w:rFonts w:ascii="Arial" w:hAnsi="Arial" w:cs="Arial"/>
          <w:sz w:val="20"/>
        </w:rPr>
        <w:t>systemów informatycznych, natychmiast po zakończeniu niniejszego postępowania, chyba, że nasza oferta zostanie wybrana i Zamawiający pisemnie zwolni nas z tego obowiązku.</w:t>
      </w:r>
    </w:p>
    <w:p w14:paraId="3BED9421" w14:textId="77777777" w:rsidR="00F750D1" w:rsidRPr="0085743E" w:rsidRDefault="00F750D1" w:rsidP="00F750D1">
      <w:pPr>
        <w:pStyle w:val="Tekstpodstawowy"/>
        <w:widowControl w:val="0"/>
        <w:tabs>
          <w:tab w:val="left" w:pos="709"/>
        </w:tabs>
        <w:spacing w:after="0" w:line="276" w:lineRule="auto"/>
        <w:jc w:val="both"/>
        <w:rPr>
          <w:rFonts w:ascii="Arial" w:hAnsi="Arial" w:cs="Arial"/>
          <w:sz w:val="20"/>
        </w:rPr>
      </w:pPr>
    </w:p>
    <w:p w14:paraId="245886B0" w14:textId="77777777" w:rsidR="00F750D1" w:rsidRPr="0085743E" w:rsidRDefault="00F750D1" w:rsidP="00F750D1">
      <w:pPr>
        <w:pStyle w:val="Tekstpodstawowy"/>
        <w:widowControl w:val="0"/>
        <w:tabs>
          <w:tab w:val="left" w:pos="709"/>
        </w:tabs>
        <w:spacing w:after="0"/>
        <w:jc w:val="both"/>
        <w:rPr>
          <w:rFonts w:ascii="Arial" w:hAnsi="Arial" w:cs="Arial"/>
          <w:sz w:val="20"/>
        </w:rPr>
      </w:pPr>
      <w:r w:rsidRPr="0085743E">
        <w:rPr>
          <w:rFonts w:ascii="Arial" w:hAnsi="Arial" w:cs="Arial"/>
          <w:sz w:val="20"/>
        </w:rPr>
        <w:t>Obowiązki te mają charakter bezterminowy.</w:t>
      </w:r>
    </w:p>
    <w:p w14:paraId="7333D976" w14:textId="77777777" w:rsidR="00F750D1" w:rsidRPr="0085743E" w:rsidRDefault="00F750D1" w:rsidP="00F750D1">
      <w:pPr>
        <w:widowControl w:val="0"/>
        <w:tabs>
          <w:tab w:val="left" w:pos="709"/>
        </w:tabs>
        <w:ind w:left="5664" w:firstLine="708"/>
        <w:rPr>
          <w:rFonts w:ascii="Arial" w:hAnsi="Arial" w:cs="Aria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750D1" w:rsidRPr="0085743E" w14:paraId="0A5C43A2" w14:textId="77777777" w:rsidTr="00446645">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2A87AB" w14:textId="77777777" w:rsidR="00F750D1" w:rsidRPr="0085743E" w:rsidRDefault="00F750D1" w:rsidP="00446645">
            <w:pPr>
              <w:widowControl w:val="0"/>
              <w:tabs>
                <w:tab w:val="left" w:pos="709"/>
              </w:tabs>
              <w:jc w:val="center"/>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5A37215" w14:textId="77777777" w:rsidR="00F750D1" w:rsidRPr="0085743E" w:rsidRDefault="00F750D1" w:rsidP="00446645">
            <w:pPr>
              <w:widowControl w:val="0"/>
              <w:tabs>
                <w:tab w:val="left" w:pos="709"/>
              </w:tabs>
              <w:jc w:val="center"/>
              <w:rPr>
                <w:rFonts w:ascii="Arial" w:hAnsi="Arial" w:cs="Arial"/>
                <w:sz w:val="20"/>
                <w:szCs w:val="20"/>
              </w:rPr>
            </w:pPr>
          </w:p>
        </w:tc>
      </w:tr>
      <w:tr w:rsidR="00F750D1" w:rsidRPr="0085743E" w14:paraId="48BED48C" w14:textId="77777777" w:rsidTr="00446645">
        <w:trPr>
          <w:jc w:val="center"/>
        </w:trPr>
        <w:tc>
          <w:tcPr>
            <w:tcW w:w="4059" w:type="dxa"/>
            <w:tcBorders>
              <w:top w:val="nil"/>
              <w:left w:val="nil"/>
              <w:bottom w:val="nil"/>
              <w:right w:val="nil"/>
            </w:tcBorders>
          </w:tcPr>
          <w:p w14:paraId="109B5394" w14:textId="0A9998E9" w:rsidR="00F750D1" w:rsidRPr="0085743E" w:rsidRDefault="003D6176" w:rsidP="00446645">
            <w:pPr>
              <w:widowControl w:val="0"/>
              <w:tabs>
                <w:tab w:val="left" w:pos="709"/>
              </w:tabs>
              <w:jc w:val="center"/>
              <w:rPr>
                <w:rFonts w:ascii="Arial" w:hAnsi="Arial" w:cs="Arial"/>
                <w:sz w:val="16"/>
                <w:szCs w:val="16"/>
              </w:rPr>
            </w:pPr>
            <w:r w:rsidRPr="0085743E">
              <w:rPr>
                <w:rFonts w:ascii="Arial" w:hAnsi="Arial" w:cs="Arial"/>
                <w:sz w:val="16"/>
                <w:szCs w:val="16"/>
              </w:rPr>
              <w:t>M</w:t>
            </w:r>
            <w:r w:rsidR="00F750D1" w:rsidRPr="0085743E">
              <w:rPr>
                <w:rFonts w:ascii="Arial" w:hAnsi="Arial" w:cs="Arial"/>
                <w:sz w:val="16"/>
                <w:szCs w:val="16"/>
              </w:rPr>
              <w:t>iejscowość i data</w:t>
            </w:r>
          </w:p>
        </w:tc>
        <w:tc>
          <w:tcPr>
            <w:tcW w:w="4060" w:type="dxa"/>
            <w:tcBorders>
              <w:top w:val="nil"/>
              <w:left w:val="nil"/>
              <w:bottom w:val="nil"/>
              <w:right w:val="nil"/>
            </w:tcBorders>
          </w:tcPr>
          <w:p w14:paraId="31E2114F" w14:textId="77777777" w:rsidR="00F750D1" w:rsidRPr="0085743E" w:rsidRDefault="00F750D1" w:rsidP="00446645">
            <w:pPr>
              <w:widowControl w:val="0"/>
              <w:tabs>
                <w:tab w:val="left" w:pos="709"/>
              </w:tabs>
              <w:jc w:val="center"/>
              <w:rPr>
                <w:rFonts w:ascii="Arial" w:hAnsi="Arial" w:cs="Arial"/>
                <w:sz w:val="16"/>
                <w:szCs w:val="16"/>
              </w:rPr>
            </w:pPr>
            <w:r w:rsidRPr="0085743E">
              <w:rPr>
                <w:rFonts w:ascii="Arial" w:hAnsi="Arial" w:cs="Arial"/>
                <w:sz w:val="16"/>
                <w:szCs w:val="16"/>
              </w:rPr>
              <w:t>Pieczęć imienna i podpis przedstawiciela(i) Wykonawcy</w:t>
            </w:r>
          </w:p>
        </w:tc>
      </w:tr>
    </w:tbl>
    <w:p w14:paraId="5BECD853" w14:textId="77777777" w:rsidR="00F750D1" w:rsidRPr="0085743E" w:rsidRDefault="00F750D1" w:rsidP="00F750D1">
      <w:pPr>
        <w:widowControl w:val="0"/>
        <w:tabs>
          <w:tab w:val="left" w:pos="709"/>
        </w:tabs>
        <w:rPr>
          <w:rFonts w:ascii="Arial" w:hAnsi="Arial" w:cs="Arial"/>
          <w:u w:val="single"/>
        </w:rPr>
      </w:pPr>
    </w:p>
    <w:p w14:paraId="2833BD59" w14:textId="77777777" w:rsidR="00F750D1" w:rsidRPr="0085743E" w:rsidRDefault="00F750D1" w:rsidP="00F750D1">
      <w:pPr>
        <w:widowControl w:val="0"/>
        <w:tabs>
          <w:tab w:val="left" w:pos="539"/>
          <w:tab w:val="left" w:pos="709"/>
        </w:tabs>
        <w:spacing w:before="240"/>
        <w:ind w:left="567" w:hanging="567"/>
        <w:outlineLvl w:val="1"/>
        <w:rPr>
          <w:rFonts w:ascii="Arial" w:hAnsi="Arial" w:cs="Arial"/>
          <w:b/>
          <w:caps/>
          <w:sz w:val="20"/>
          <w:szCs w:val="20"/>
          <w:u w:val="single"/>
        </w:rPr>
      </w:pPr>
      <w:r w:rsidRPr="0085743E">
        <w:rPr>
          <w:rFonts w:ascii="Arial" w:hAnsi="Arial" w:cs="Arial"/>
        </w:rPr>
        <w:br w:type="page"/>
      </w:r>
      <w:bookmarkStart w:id="28" w:name="_Toc404060637"/>
      <w:bookmarkStart w:id="29" w:name="_Toc455408880"/>
      <w:bookmarkStart w:id="30" w:name="_Toc489528137"/>
      <w:bookmarkStart w:id="31" w:name="_Toc490225915"/>
      <w:bookmarkStart w:id="32" w:name="_Toc492035299"/>
      <w:r w:rsidRPr="0085743E">
        <w:rPr>
          <w:rFonts w:ascii="Arial" w:hAnsi="Arial" w:cs="Arial"/>
          <w:b/>
          <w:caps/>
          <w:sz w:val="20"/>
          <w:szCs w:val="20"/>
          <w:u w:val="single"/>
        </w:rPr>
        <w:lastRenderedPageBreak/>
        <w:t>Załącznik nr 5 – Wykaz Podwykonawców</w:t>
      </w:r>
      <w:bookmarkEnd w:id="28"/>
      <w:bookmarkEnd w:id="29"/>
      <w:bookmarkEnd w:id="30"/>
      <w:bookmarkEnd w:id="31"/>
      <w:bookmarkEnd w:id="32"/>
    </w:p>
    <w:p w14:paraId="63F3C6F6" w14:textId="77777777" w:rsidR="00F750D1" w:rsidRPr="0085743E" w:rsidRDefault="00F750D1" w:rsidP="00F750D1">
      <w:pPr>
        <w:widowControl w:val="0"/>
        <w:tabs>
          <w:tab w:val="left" w:pos="539"/>
          <w:tab w:val="left" w:pos="709"/>
        </w:tabs>
        <w:spacing w:before="240"/>
        <w:ind w:left="567" w:hanging="567"/>
        <w:outlineLvl w:val="1"/>
        <w:rPr>
          <w:rFonts w:ascii="Arial" w:hAnsi="Arial" w:cs="Arial"/>
          <w:b/>
        </w:rPr>
      </w:pPr>
    </w:p>
    <w:tbl>
      <w:tblPr>
        <w:tblStyle w:val="Tabela-Siatka"/>
        <w:tblW w:w="0" w:type="auto"/>
        <w:tblInd w:w="108" w:type="dxa"/>
        <w:tblLook w:val="04A0" w:firstRow="1" w:lastRow="0" w:firstColumn="1" w:lastColumn="0" w:noHBand="0" w:noVBand="1"/>
      </w:tblPr>
      <w:tblGrid>
        <w:gridCol w:w="3544"/>
      </w:tblGrid>
      <w:tr w:rsidR="00F750D1" w:rsidRPr="0085743E" w14:paraId="0E9D08FE" w14:textId="77777777" w:rsidTr="00446645">
        <w:trPr>
          <w:trHeight w:val="1481"/>
        </w:trPr>
        <w:tc>
          <w:tcPr>
            <w:tcW w:w="3544" w:type="dxa"/>
            <w:vAlign w:val="bottom"/>
          </w:tcPr>
          <w:p w14:paraId="1A24BE16" w14:textId="77777777" w:rsidR="00F750D1" w:rsidRPr="0085743E" w:rsidRDefault="00F750D1" w:rsidP="00446645">
            <w:pPr>
              <w:widowControl w:val="0"/>
              <w:spacing w:after="200" w:line="276" w:lineRule="auto"/>
              <w:jc w:val="center"/>
              <w:rPr>
                <w:rFonts w:ascii="Arial" w:hAnsi="Arial" w:cs="Arial"/>
                <w:sz w:val="20"/>
                <w:szCs w:val="20"/>
              </w:rPr>
            </w:pPr>
            <w:r w:rsidRPr="0085743E">
              <w:rPr>
                <w:rFonts w:ascii="Arial" w:hAnsi="Arial" w:cs="Arial"/>
                <w:sz w:val="20"/>
                <w:szCs w:val="20"/>
              </w:rPr>
              <w:t>(pieczęć Wykonawcy)</w:t>
            </w:r>
          </w:p>
        </w:tc>
      </w:tr>
    </w:tbl>
    <w:p w14:paraId="396EB830" w14:textId="77777777" w:rsidR="00F750D1" w:rsidRPr="0085743E" w:rsidRDefault="00F750D1" w:rsidP="00F750D1">
      <w:pPr>
        <w:widowControl w:val="0"/>
        <w:rPr>
          <w:rFonts w:ascii="Arial" w:hAnsi="Arial" w:cs="Arial"/>
          <w:b/>
          <w:sz w:val="20"/>
          <w:szCs w:val="20"/>
        </w:rPr>
      </w:pPr>
    </w:p>
    <w:p w14:paraId="679CE0F4" w14:textId="77777777" w:rsidR="00F750D1" w:rsidRPr="0085743E" w:rsidRDefault="00F750D1" w:rsidP="00F750D1">
      <w:pPr>
        <w:widowControl w:val="0"/>
        <w:rPr>
          <w:rFonts w:ascii="Arial" w:hAnsi="Arial" w:cs="Arial"/>
          <w:sz w:val="20"/>
          <w:szCs w:val="20"/>
        </w:rPr>
      </w:pPr>
      <w:r w:rsidRPr="0085743E">
        <w:rPr>
          <w:rFonts w:ascii="Arial" w:hAnsi="Arial" w:cs="Arial"/>
          <w:sz w:val="20"/>
          <w:szCs w:val="20"/>
        </w:rPr>
        <w:t>Niniejszym oświadczam(y), że:</w:t>
      </w:r>
    </w:p>
    <w:p w14:paraId="086ED07A" w14:textId="77777777" w:rsidR="00F750D1" w:rsidRPr="0085743E" w:rsidRDefault="00F750D1" w:rsidP="00620533">
      <w:pPr>
        <w:pStyle w:val="Akapitzlist"/>
        <w:widowControl w:val="0"/>
        <w:numPr>
          <w:ilvl w:val="0"/>
          <w:numId w:val="22"/>
        </w:numPr>
        <w:spacing w:after="0" w:line="240" w:lineRule="auto"/>
        <w:ind w:left="426" w:hanging="426"/>
        <w:contextualSpacing w:val="0"/>
        <w:jc w:val="both"/>
        <w:rPr>
          <w:rFonts w:ascii="Arial" w:hAnsi="Arial" w:cs="Arial"/>
          <w:sz w:val="20"/>
          <w:szCs w:val="20"/>
        </w:rPr>
      </w:pPr>
      <w:r w:rsidRPr="0085743E">
        <w:rPr>
          <w:rFonts w:ascii="Arial" w:hAnsi="Arial" w:cs="Arial"/>
          <w:sz w:val="20"/>
          <w:szCs w:val="20"/>
        </w:rPr>
        <w:t>Zrealizuję(emy) zamówienie samodzielnie w zakresie*:</w:t>
      </w:r>
    </w:p>
    <w:tbl>
      <w:tblPr>
        <w:tblStyle w:val="Tabela-Siatka"/>
        <w:tblW w:w="0" w:type="auto"/>
        <w:tblLook w:val="04A0" w:firstRow="1" w:lastRow="0" w:firstColumn="1" w:lastColumn="0" w:noHBand="0" w:noVBand="1"/>
      </w:tblPr>
      <w:tblGrid>
        <w:gridCol w:w="9627"/>
      </w:tblGrid>
      <w:tr w:rsidR="00F750D1" w:rsidRPr="0085743E" w14:paraId="2F146DB4" w14:textId="77777777" w:rsidTr="00446645">
        <w:trPr>
          <w:trHeight w:val="816"/>
        </w:trPr>
        <w:tc>
          <w:tcPr>
            <w:tcW w:w="10062" w:type="dxa"/>
            <w:vAlign w:val="center"/>
          </w:tcPr>
          <w:p w14:paraId="1E409803" w14:textId="77777777" w:rsidR="00F750D1" w:rsidRPr="0085743E" w:rsidRDefault="00F750D1" w:rsidP="00446645">
            <w:pPr>
              <w:widowControl w:val="0"/>
              <w:spacing w:after="200" w:line="276" w:lineRule="auto"/>
              <w:jc w:val="center"/>
              <w:rPr>
                <w:rFonts w:ascii="Arial" w:hAnsi="Arial" w:cs="Arial"/>
                <w:sz w:val="20"/>
                <w:szCs w:val="20"/>
              </w:rPr>
            </w:pPr>
          </w:p>
        </w:tc>
      </w:tr>
    </w:tbl>
    <w:p w14:paraId="3DC15839" w14:textId="77777777" w:rsidR="00F750D1" w:rsidRPr="0085743E" w:rsidRDefault="00F750D1" w:rsidP="00620533">
      <w:pPr>
        <w:pStyle w:val="Akapitzlist"/>
        <w:widowControl w:val="0"/>
        <w:numPr>
          <w:ilvl w:val="0"/>
          <w:numId w:val="22"/>
        </w:numPr>
        <w:spacing w:after="0" w:line="240" w:lineRule="auto"/>
        <w:ind w:left="426" w:hanging="426"/>
        <w:contextualSpacing w:val="0"/>
        <w:jc w:val="both"/>
        <w:rPr>
          <w:rFonts w:ascii="Arial" w:hAnsi="Arial" w:cs="Arial"/>
          <w:sz w:val="20"/>
          <w:szCs w:val="20"/>
        </w:rPr>
      </w:pPr>
      <w:r w:rsidRPr="0085743E">
        <w:rPr>
          <w:rFonts w:ascii="Arial" w:hAnsi="Arial" w:cs="Arial"/>
          <w:sz w:val="20"/>
          <w:szCs w:val="20"/>
        </w:rPr>
        <w:t>Zrealizuję(emy) zamówienie przy pomocy podwykonawców w zakresie*:</w:t>
      </w:r>
    </w:p>
    <w:tbl>
      <w:tblPr>
        <w:tblStyle w:val="Tabela-Siatka"/>
        <w:tblW w:w="0" w:type="auto"/>
        <w:tblLook w:val="04A0" w:firstRow="1" w:lastRow="0" w:firstColumn="1" w:lastColumn="0" w:noHBand="0" w:noVBand="1"/>
      </w:tblPr>
      <w:tblGrid>
        <w:gridCol w:w="533"/>
        <w:gridCol w:w="4226"/>
        <w:gridCol w:w="4868"/>
      </w:tblGrid>
      <w:tr w:rsidR="00F750D1" w:rsidRPr="0085743E" w14:paraId="20E8C859" w14:textId="77777777" w:rsidTr="00446645">
        <w:tc>
          <w:tcPr>
            <w:tcW w:w="534" w:type="dxa"/>
          </w:tcPr>
          <w:p w14:paraId="3D6267A3" w14:textId="77777777" w:rsidR="00F750D1" w:rsidRPr="0085743E" w:rsidRDefault="00F750D1" w:rsidP="00446645">
            <w:pPr>
              <w:widowControl w:val="0"/>
              <w:spacing w:after="200" w:line="276" w:lineRule="auto"/>
              <w:rPr>
                <w:rFonts w:ascii="Arial" w:hAnsi="Arial" w:cs="Arial"/>
                <w:b/>
                <w:sz w:val="20"/>
                <w:szCs w:val="20"/>
              </w:rPr>
            </w:pPr>
            <w:r w:rsidRPr="0085743E">
              <w:rPr>
                <w:rFonts w:ascii="Arial" w:hAnsi="Arial" w:cs="Arial"/>
                <w:b/>
                <w:sz w:val="20"/>
                <w:szCs w:val="20"/>
              </w:rPr>
              <w:t>Lp.</w:t>
            </w:r>
          </w:p>
        </w:tc>
        <w:tc>
          <w:tcPr>
            <w:tcW w:w="4394" w:type="dxa"/>
          </w:tcPr>
          <w:p w14:paraId="032EA565" w14:textId="77777777" w:rsidR="00F750D1" w:rsidRPr="0085743E" w:rsidRDefault="00F750D1" w:rsidP="00446645">
            <w:pPr>
              <w:widowControl w:val="0"/>
              <w:spacing w:after="200" w:line="276" w:lineRule="auto"/>
              <w:rPr>
                <w:rFonts w:ascii="Arial" w:hAnsi="Arial" w:cs="Arial"/>
                <w:b/>
                <w:sz w:val="20"/>
                <w:szCs w:val="20"/>
              </w:rPr>
            </w:pPr>
            <w:r w:rsidRPr="0085743E">
              <w:rPr>
                <w:rFonts w:ascii="Arial" w:hAnsi="Arial" w:cs="Arial"/>
                <w:b/>
                <w:sz w:val="20"/>
                <w:szCs w:val="20"/>
              </w:rPr>
              <w:t>Nazwa i adres podwykonawcy</w:t>
            </w:r>
          </w:p>
        </w:tc>
        <w:tc>
          <w:tcPr>
            <w:tcW w:w="5103" w:type="dxa"/>
          </w:tcPr>
          <w:p w14:paraId="2F8BCA9D" w14:textId="37C1C65A" w:rsidR="00F750D1" w:rsidRPr="0085743E" w:rsidRDefault="00F750D1" w:rsidP="00446645">
            <w:pPr>
              <w:widowControl w:val="0"/>
              <w:spacing w:after="200" w:line="276" w:lineRule="auto"/>
              <w:rPr>
                <w:rFonts w:ascii="Arial" w:hAnsi="Arial" w:cs="Arial"/>
                <w:b/>
                <w:sz w:val="20"/>
                <w:szCs w:val="20"/>
              </w:rPr>
            </w:pPr>
            <w:r w:rsidRPr="0085743E">
              <w:rPr>
                <w:rFonts w:ascii="Arial" w:hAnsi="Arial" w:cs="Arial"/>
                <w:b/>
                <w:sz w:val="20"/>
                <w:szCs w:val="20"/>
              </w:rPr>
              <w:t xml:space="preserve">Powierzony zakres </w:t>
            </w:r>
            <w:r w:rsidR="00DF2F84" w:rsidRPr="0085743E">
              <w:rPr>
                <w:rFonts w:ascii="Arial" w:hAnsi="Arial" w:cs="Arial"/>
                <w:b/>
                <w:sz w:val="20"/>
                <w:szCs w:val="20"/>
              </w:rPr>
              <w:t xml:space="preserve">przedmiotu </w:t>
            </w:r>
            <w:r w:rsidRPr="0085743E">
              <w:rPr>
                <w:rFonts w:ascii="Arial" w:hAnsi="Arial" w:cs="Arial"/>
                <w:b/>
                <w:sz w:val="20"/>
                <w:szCs w:val="20"/>
              </w:rPr>
              <w:t>zamówienia</w:t>
            </w:r>
          </w:p>
        </w:tc>
      </w:tr>
      <w:tr w:rsidR="00F750D1" w:rsidRPr="0085743E" w14:paraId="304038D5" w14:textId="77777777" w:rsidTr="00446645">
        <w:trPr>
          <w:trHeight w:val="967"/>
        </w:trPr>
        <w:tc>
          <w:tcPr>
            <w:tcW w:w="534" w:type="dxa"/>
            <w:vAlign w:val="center"/>
          </w:tcPr>
          <w:p w14:paraId="1D5ACA9D" w14:textId="77777777" w:rsidR="00F750D1" w:rsidRPr="0085743E" w:rsidRDefault="00F750D1" w:rsidP="00446645">
            <w:pPr>
              <w:widowControl w:val="0"/>
              <w:jc w:val="center"/>
              <w:rPr>
                <w:rFonts w:ascii="Arial" w:hAnsi="Arial" w:cs="Arial"/>
                <w:sz w:val="20"/>
                <w:szCs w:val="20"/>
              </w:rPr>
            </w:pPr>
            <w:r w:rsidRPr="0085743E">
              <w:rPr>
                <w:rFonts w:ascii="Arial" w:hAnsi="Arial" w:cs="Arial"/>
                <w:sz w:val="20"/>
                <w:szCs w:val="20"/>
              </w:rPr>
              <w:t>1.</w:t>
            </w:r>
          </w:p>
        </w:tc>
        <w:tc>
          <w:tcPr>
            <w:tcW w:w="4394" w:type="dxa"/>
          </w:tcPr>
          <w:p w14:paraId="3F1B9911" w14:textId="77777777" w:rsidR="00F750D1" w:rsidRPr="0085743E" w:rsidRDefault="00F750D1" w:rsidP="00446645">
            <w:pPr>
              <w:widowControl w:val="0"/>
              <w:rPr>
                <w:rFonts w:ascii="Arial" w:hAnsi="Arial" w:cs="Arial"/>
                <w:sz w:val="20"/>
                <w:szCs w:val="20"/>
              </w:rPr>
            </w:pPr>
          </w:p>
          <w:p w14:paraId="20CBE537" w14:textId="77777777" w:rsidR="00F750D1" w:rsidRPr="0085743E" w:rsidRDefault="00F750D1" w:rsidP="00446645">
            <w:pPr>
              <w:widowControl w:val="0"/>
              <w:spacing w:after="200" w:line="276" w:lineRule="auto"/>
              <w:rPr>
                <w:rFonts w:ascii="Arial" w:hAnsi="Arial" w:cs="Arial"/>
                <w:sz w:val="20"/>
                <w:szCs w:val="20"/>
              </w:rPr>
            </w:pPr>
          </w:p>
        </w:tc>
        <w:tc>
          <w:tcPr>
            <w:tcW w:w="5103" w:type="dxa"/>
          </w:tcPr>
          <w:p w14:paraId="49251FC2" w14:textId="77777777" w:rsidR="00F750D1" w:rsidRPr="0085743E" w:rsidRDefault="00F750D1" w:rsidP="00446645">
            <w:pPr>
              <w:widowControl w:val="0"/>
              <w:spacing w:after="200" w:line="276" w:lineRule="auto"/>
              <w:rPr>
                <w:rFonts w:ascii="Arial" w:hAnsi="Arial" w:cs="Arial"/>
                <w:sz w:val="20"/>
                <w:szCs w:val="20"/>
              </w:rPr>
            </w:pPr>
          </w:p>
        </w:tc>
      </w:tr>
      <w:tr w:rsidR="00F750D1" w:rsidRPr="0085743E" w14:paraId="5050701C" w14:textId="77777777" w:rsidTr="00446645">
        <w:tc>
          <w:tcPr>
            <w:tcW w:w="534" w:type="dxa"/>
            <w:vAlign w:val="center"/>
          </w:tcPr>
          <w:p w14:paraId="2AD117AD" w14:textId="77777777" w:rsidR="00F750D1" w:rsidRPr="0085743E" w:rsidRDefault="00F750D1" w:rsidP="00446645">
            <w:pPr>
              <w:widowControl w:val="0"/>
              <w:jc w:val="center"/>
              <w:rPr>
                <w:rFonts w:ascii="Arial" w:hAnsi="Arial" w:cs="Arial"/>
                <w:sz w:val="20"/>
                <w:szCs w:val="20"/>
              </w:rPr>
            </w:pPr>
            <w:r w:rsidRPr="0085743E">
              <w:rPr>
                <w:rFonts w:ascii="Arial" w:hAnsi="Arial" w:cs="Arial"/>
                <w:sz w:val="20"/>
                <w:szCs w:val="20"/>
              </w:rPr>
              <w:t>2.</w:t>
            </w:r>
          </w:p>
        </w:tc>
        <w:tc>
          <w:tcPr>
            <w:tcW w:w="4394" w:type="dxa"/>
          </w:tcPr>
          <w:p w14:paraId="32860896" w14:textId="77777777" w:rsidR="00F750D1" w:rsidRPr="0085743E" w:rsidRDefault="00F750D1" w:rsidP="00446645">
            <w:pPr>
              <w:widowControl w:val="0"/>
              <w:rPr>
                <w:rFonts w:ascii="Arial" w:hAnsi="Arial" w:cs="Arial"/>
                <w:sz w:val="20"/>
                <w:szCs w:val="20"/>
              </w:rPr>
            </w:pPr>
          </w:p>
          <w:p w14:paraId="5B0439EF" w14:textId="77777777" w:rsidR="00F750D1" w:rsidRPr="0085743E" w:rsidRDefault="00F750D1" w:rsidP="00446645">
            <w:pPr>
              <w:widowControl w:val="0"/>
              <w:spacing w:after="200" w:line="276" w:lineRule="auto"/>
              <w:rPr>
                <w:rFonts w:ascii="Arial" w:hAnsi="Arial" w:cs="Arial"/>
                <w:sz w:val="20"/>
                <w:szCs w:val="20"/>
              </w:rPr>
            </w:pPr>
          </w:p>
        </w:tc>
        <w:tc>
          <w:tcPr>
            <w:tcW w:w="5103" w:type="dxa"/>
          </w:tcPr>
          <w:p w14:paraId="4C2F5EB0" w14:textId="77777777" w:rsidR="00F750D1" w:rsidRPr="0085743E" w:rsidRDefault="00F750D1" w:rsidP="00446645">
            <w:pPr>
              <w:widowControl w:val="0"/>
              <w:spacing w:after="200" w:line="276" w:lineRule="auto"/>
              <w:rPr>
                <w:rFonts w:ascii="Arial" w:hAnsi="Arial" w:cs="Arial"/>
                <w:sz w:val="20"/>
                <w:szCs w:val="20"/>
              </w:rPr>
            </w:pPr>
          </w:p>
        </w:tc>
      </w:tr>
      <w:tr w:rsidR="00F750D1" w:rsidRPr="0085743E" w14:paraId="05777D96" w14:textId="77777777" w:rsidTr="00446645">
        <w:tc>
          <w:tcPr>
            <w:tcW w:w="534" w:type="dxa"/>
            <w:vAlign w:val="center"/>
          </w:tcPr>
          <w:p w14:paraId="38E9CAC6" w14:textId="77777777" w:rsidR="00F750D1" w:rsidRPr="0085743E" w:rsidRDefault="00F750D1" w:rsidP="00446645">
            <w:pPr>
              <w:widowControl w:val="0"/>
              <w:jc w:val="center"/>
              <w:rPr>
                <w:rFonts w:ascii="Arial" w:hAnsi="Arial" w:cs="Arial"/>
                <w:sz w:val="20"/>
                <w:szCs w:val="20"/>
              </w:rPr>
            </w:pPr>
            <w:r w:rsidRPr="0085743E">
              <w:rPr>
                <w:rFonts w:ascii="Arial" w:hAnsi="Arial" w:cs="Arial"/>
                <w:sz w:val="20"/>
                <w:szCs w:val="20"/>
              </w:rPr>
              <w:t>3.</w:t>
            </w:r>
          </w:p>
        </w:tc>
        <w:tc>
          <w:tcPr>
            <w:tcW w:w="4394" w:type="dxa"/>
          </w:tcPr>
          <w:p w14:paraId="7C14D748" w14:textId="77777777" w:rsidR="00F750D1" w:rsidRPr="0085743E" w:rsidRDefault="00F750D1" w:rsidP="00446645">
            <w:pPr>
              <w:widowControl w:val="0"/>
              <w:rPr>
                <w:rFonts w:ascii="Arial" w:hAnsi="Arial" w:cs="Arial"/>
                <w:sz w:val="20"/>
                <w:szCs w:val="20"/>
              </w:rPr>
            </w:pPr>
          </w:p>
          <w:p w14:paraId="4693DEB1" w14:textId="77777777" w:rsidR="00F750D1" w:rsidRPr="0085743E" w:rsidRDefault="00F750D1" w:rsidP="00446645">
            <w:pPr>
              <w:widowControl w:val="0"/>
              <w:spacing w:after="200" w:line="276" w:lineRule="auto"/>
              <w:rPr>
                <w:rFonts w:ascii="Arial" w:hAnsi="Arial" w:cs="Arial"/>
                <w:sz w:val="20"/>
                <w:szCs w:val="20"/>
              </w:rPr>
            </w:pPr>
          </w:p>
        </w:tc>
        <w:tc>
          <w:tcPr>
            <w:tcW w:w="5103" w:type="dxa"/>
          </w:tcPr>
          <w:p w14:paraId="31D2F7C1" w14:textId="77777777" w:rsidR="00F750D1" w:rsidRPr="0085743E" w:rsidRDefault="00F750D1" w:rsidP="00446645">
            <w:pPr>
              <w:widowControl w:val="0"/>
              <w:spacing w:after="200" w:line="276" w:lineRule="auto"/>
              <w:rPr>
                <w:rFonts w:ascii="Arial" w:hAnsi="Arial" w:cs="Arial"/>
                <w:sz w:val="20"/>
                <w:szCs w:val="20"/>
              </w:rPr>
            </w:pPr>
          </w:p>
        </w:tc>
      </w:tr>
      <w:tr w:rsidR="00F750D1" w:rsidRPr="0085743E" w14:paraId="0F92A40E" w14:textId="77777777" w:rsidTr="00446645">
        <w:tc>
          <w:tcPr>
            <w:tcW w:w="534" w:type="dxa"/>
            <w:vAlign w:val="center"/>
          </w:tcPr>
          <w:p w14:paraId="54198822" w14:textId="77777777" w:rsidR="00F750D1" w:rsidRPr="0085743E" w:rsidRDefault="00F750D1" w:rsidP="00446645">
            <w:pPr>
              <w:widowControl w:val="0"/>
              <w:jc w:val="center"/>
              <w:rPr>
                <w:rFonts w:ascii="Arial" w:hAnsi="Arial" w:cs="Arial"/>
                <w:sz w:val="20"/>
                <w:szCs w:val="20"/>
              </w:rPr>
            </w:pPr>
            <w:r w:rsidRPr="0085743E">
              <w:rPr>
                <w:rFonts w:ascii="Arial" w:hAnsi="Arial" w:cs="Arial"/>
                <w:sz w:val="20"/>
                <w:szCs w:val="20"/>
              </w:rPr>
              <w:t>4.</w:t>
            </w:r>
          </w:p>
        </w:tc>
        <w:tc>
          <w:tcPr>
            <w:tcW w:w="4394" w:type="dxa"/>
          </w:tcPr>
          <w:p w14:paraId="7288535F" w14:textId="77777777" w:rsidR="00F750D1" w:rsidRPr="0085743E" w:rsidRDefault="00F750D1" w:rsidP="00446645">
            <w:pPr>
              <w:widowControl w:val="0"/>
              <w:rPr>
                <w:rFonts w:ascii="Arial" w:hAnsi="Arial" w:cs="Arial"/>
                <w:sz w:val="20"/>
                <w:szCs w:val="20"/>
              </w:rPr>
            </w:pPr>
          </w:p>
          <w:p w14:paraId="72F3473D" w14:textId="77777777" w:rsidR="00F750D1" w:rsidRPr="0085743E" w:rsidRDefault="00F750D1" w:rsidP="00446645">
            <w:pPr>
              <w:widowControl w:val="0"/>
              <w:spacing w:after="200" w:line="276" w:lineRule="auto"/>
              <w:rPr>
                <w:rFonts w:ascii="Arial" w:hAnsi="Arial" w:cs="Arial"/>
                <w:sz w:val="20"/>
                <w:szCs w:val="20"/>
              </w:rPr>
            </w:pPr>
          </w:p>
        </w:tc>
        <w:tc>
          <w:tcPr>
            <w:tcW w:w="5103" w:type="dxa"/>
          </w:tcPr>
          <w:p w14:paraId="7A00E65E" w14:textId="77777777" w:rsidR="00F750D1" w:rsidRPr="0085743E" w:rsidRDefault="00F750D1" w:rsidP="00446645">
            <w:pPr>
              <w:widowControl w:val="0"/>
              <w:spacing w:after="200" w:line="276" w:lineRule="auto"/>
              <w:rPr>
                <w:rFonts w:ascii="Arial" w:hAnsi="Arial" w:cs="Arial"/>
                <w:sz w:val="20"/>
                <w:szCs w:val="20"/>
              </w:rPr>
            </w:pPr>
          </w:p>
        </w:tc>
      </w:tr>
      <w:tr w:rsidR="00F750D1" w:rsidRPr="0085743E" w14:paraId="6D06DFF0" w14:textId="77777777" w:rsidTr="00446645">
        <w:tc>
          <w:tcPr>
            <w:tcW w:w="534" w:type="dxa"/>
            <w:vAlign w:val="center"/>
          </w:tcPr>
          <w:p w14:paraId="07AC62F7" w14:textId="77777777" w:rsidR="00F750D1" w:rsidRPr="0085743E" w:rsidRDefault="00F750D1" w:rsidP="00446645">
            <w:pPr>
              <w:widowControl w:val="0"/>
              <w:jc w:val="center"/>
              <w:rPr>
                <w:rFonts w:ascii="Arial" w:hAnsi="Arial" w:cs="Arial"/>
                <w:sz w:val="20"/>
                <w:szCs w:val="20"/>
              </w:rPr>
            </w:pPr>
            <w:r w:rsidRPr="0085743E">
              <w:rPr>
                <w:rFonts w:ascii="Arial" w:hAnsi="Arial" w:cs="Arial"/>
                <w:sz w:val="20"/>
                <w:szCs w:val="20"/>
              </w:rPr>
              <w:t>5.</w:t>
            </w:r>
          </w:p>
        </w:tc>
        <w:tc>
          <w:tcPr>
            <w:tcW w:w="4394" w:type="dxa"/>
          </w:tcPr>
          <w:p w14:paraId="7B5D41D8" w14:textId="77777777" w:rsidR="00F750D1" w:rsidRPr="0085743E" w:rsidRDefault="00F750D1" w:rsidP="00446645">
            <w:pPr>
              <w:widowControl w:val="0"/>
              <w:rPr>
                <w:rFonts w:ascii="Arial" w:hAnsi="Arial" w:cs="Arial"/>
                <w:sz w:val="20"/>
                <w:szCs w:val="20"/>
              </w:rPr>
            </w:pPr>
          </w:p>
          <w:p w14:paraId="43B3EA70" w14:textId="77777777" w:rsidR="00F750D1" w:rsidRPr="0085743E" w:rsidRDefault="00F750D1" w:rsidP="00446645">
            <w:pPr>
              <w:widowControl w:val="0"/>
              <w:spacing w:after="200" w:line="276" w:lineRule="auto"/>
              <w:rPr>
                <w:rFonts w:ascii="Arial" w:hAnsi="Arial" w:cs="Arial"/>
                <w:sz w:val="20"/>
                <w:szCs w:val="20"/>
              </w:rPr>
            </w:pPr>
          </w:p>
        </w:tc>
        <w:tc>
          <w:tcPr>
            <w:tcW w:w="5103" w:type="dxa"/>
          </w:tcPr>
          <w:p w14:paraId="6835A4F9" w14:textId="77777777" w:rsidR="00F750D1" w:rsidRPr="0085743E" w:rsidRDefault="00F750D1" w:rsidP="00446645">
            <w:pPr>
              <w:widowControl w:val="0"/>
              <w:spacing w:after="200" w:line="276" w:lineRule="auto"/>
              <w:rPr>
                <w:rFonts w:ascii="Arial" w:hAnsi="Arial" w:cs="Arial"/>
                <w:sz w:val="20"/>
                <w:szCs w:val="20"/>
              </w:rPr>
            </w:pPr>
          </w:p>
        </w:tc>
      </w:tr>
    </w:tbl>
    <w:p w14:paraId="3BC9E137" w14:textId="77777777" w:rsidR="00F750D1" w:rsidRPr="0085743E" w:rsidRDefault="00F750D1" w:rsidP="00F750D1">
      <w:pPr>
        <w:widowControl w:val="0"/>
        <w:rPr>
          <w:rFonts w:ascii="Arial" w:hAnsi="Arial" w:cs="Arial"/>
          <w:sz w:val="16"/>
          <w:szCs w:val="16"/>
        </w:rPr>
      </w:pPr>
      <w:r w:rsidRPr="0085743E">
        <w:rPr>
          <w:rFonts w:ascii="Arial" w:hAnsi="Arial" w:cs="Arial"/>
          <w:sz w:val="16"/>
          <w:szCs w:val="16"/>
        </w:rPr>
        <w:t>* pola niezapisane należy przekreślić</w:t>
      </w:r>
    </w:p>
    <w:p w14:paraId="4AD1CB87" w14:textId="77777777" w:rsidR="00F750D1" w:rsidRPr="0085743E" w:rsidRDefault="00F750D1" w:rsidP="00F750D1">
      <w:pPr>
        <w:widowControl w:val="0"/>
        <w:rPr>
          <w:rFonts w:ascii="Arial" w:hAnsi="Arial" w:cs="Arial"/>
          <w:sz w:val="16"/>
          <w:szCs w:val="16"/>
        </w:rPr>
      </w:pPr>
    </w:p>
    <w:p w14:paraId="6D79DDFF" w14:textId="77777777" w:rsidR="00F750D1" w:rsidRPr="0085743E" w:rsidRDefault="00F750D1" w:rsidP="00620533">
      <w:pPr>
        <w:pStyle w:val="Akapitzlist"/>
        <w:widowControl w:val="0"/>
        <w:numPr>
          <w:ilvl w:val="0"/>
          <w:numId w:val="22"/>
        </w:numPr>
        <w:spacing w:after="0" w:line="240" w:lineRule="auto"/>
        <w:ind w:left="426" w:hanging="426"/>
        <w:contextualSpacing w:val="0"/>
        <w:jc w:val="both"/>
        <w:rPr>
          <w:rFonts w:ascii="Arial" w:hAnsi="Arial" w:cs="Arial"/>
          <w:sz w:val="20"/>
          <w:szCs w:val="20"/>
        </w:rPr>
      </w:pPr>
      <w:r w:rsidRPr="0085743E">
        <w:rPr>
          <w:rFonts w:ascii="Arial" w:hAnsi="Arial" w:cs="Arial"/>
          <w:sz w:val="20"/>
          <w:szCs w:val="20"/>
        </w:rPr>
        <w:t>Jednocześnie oświadczam(y), iż za działania i zaniechania wyżej wymienionych podwykonawców ponoszę(simy) pełną odpowiedzialność w stosunku do Zamawiającego.</w:t>
      </w:r>
    </w:p>
    <w:p w14:paraId="77466550" w14:textId="77777777" w:rsidR="00F750D1" w:rsidRPr="0085743E" w:rsidRDefault="00F750D1" w:rsidP="00F750D1">
      <w:pPr>
        <w:pStyle w:val="Akapitzlist"/>
        <w:widowControl w:val="0"/>
        <w:spacing w:after="0" w:line="240" w:lineRule="auto"/>
        <w:ind w:left="426"/>
        <w:contextualSpacing w:val="0"/>
        <w:jc w:val="both"/>
        <w:rPr>
          <w:rFonts w:ascii="Arial" w:hAnsi="Arial" w:cs="Arial"/>
          <w:sz w:val="20"/>
          <w:szCs w:val="20"/>
        </w:rPr>
      </w:pPr>
    </w:p>
    <w:tbl>
      <w:tblPr>
        <w:tblStyle w:val="Tabela-Siatka"/>
        <w:tblW w:w="0" w:type="auto"/>
        <w:tblInd w:w="250" w:type="dxa"/>
        <w:tblLook w:val="04A0" w:firstRow="1" w:lastRow="0" w:firstColumn="1" w:lastColumn="0" w:noHBand="0" w:noVBand="1"/>
      </w:tblPr>
      <w:tblGrid>
        <w:gridCol w:w="4644"/>
        <w:gridCol w:w="4643"/>
      </w:tblGrid>
      <w:tr w:rsidR="00F750D1" w:rsidRPr="0085743E" w14:paraId="0F6514C9" w14:textId="77777777" w:rsidTr="00446645">
        <w:trPr>
          <w:trHeight w:val="1330"/>
        </w:trPr>
        <w:tc>
          <w:tcPr>
            <w:tcW w:w="4644" w:type="dxa"/>
          </w:tcPr>
          <w:p w14:paraId="62A99AA2" w14:textId="77777777" w:rsidR="00F750D1" w:rsidRPr="0085743E" w:rsidRDefault="00F750D1" w:rsidP="00446645">
            <w:pPr>
              <w:widowControl w:val="0"/>
              <w:spacing w:after="200" w:line="276" w:lineRule="auto"/>
              <w:ind w:left="34"/>
              <w:rPr>
                <w:rFonts w:ascii="Arial" w:hAnsi="Arial" w:cs="Arial"/>
                <w:sz w:val="20"/>
                <w:szCs w:val="20"/>
              </w:rPr>
            </w:pPr>
          </w:p>
        </w:tc>
        <w:tc>
          <w:tcPr>
            <w:tcW w:w="4643" w:type="dxa"/>
          </w:tcPr>
          <w:p w14:paraId="1F9E1A56" w14:textId="77777777" w:rsidR="00F750D1" w:rsidRPr="0085743E" w:rsidRDefault="00F750D1" w:rsidP="00446645">
            <w:pPr>
              <w:widowControl w:val="0"/>
              <w:spacing w:after="200" w:line="276" w:lineRule="auto"/>
              <w:rPr>
                <w:rFonts w:ascii="Arial" w:hAnsi="Arial" w:cs="Arial"/>
                <w:sz w:val="20"/>
                <w:szCs w:val="20"/>
              </w:rPr>
            </w:pPr>
          </w:p>
        </w:tc>
      </w:tr>
    </w:tbl>
    <w:p w14:paraId="33DB17B2" w14:textId="77777777" w:rsidR="00F750D1" w:rsidRPr="0085743E" w:rsidRDefault="00F750D1" w:rsidP="00F750D1">
      <w:pPr>
        <w:widowControl w:val="0"/>
        <w:ind w:left="851"/>
        <w:rPr>
          <w:rFonts w:ascii="Arial" w:hAnsi="Arial" w:cs="Arial"/>
          <w:sz w:val="2"/>
          <w:szCs w:val="2"/>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F750D1" w:rsidRPr="0085743E" w14:paraId="3679E767" w14:textId="77777777" w:rsidTr="00446645">
        <w:tc>
          <w:tcPr>
            <w:tcW w:w="4643" w:type="dxa"/>
          </w:tcPr>
          <w:p w14:paraId="7728D5BC" w14:textId="77777777" w:rsidR="00F750D1" w:rsidRPr="0085743E" w:rsidRDefault="00F750D1" w:rsidP="00446645">
            <w:pPr>
              <w:widowControl w:val="0"/>
              <w:ind w:left="34"/>
              <w:jc w:val="center"/>
              <w:rPr>
                <w:rFonts w:ascii="Arial" w:hAnsi="Arial" w:cs="Arial"/>
                <w:b/>
                <w:sz w:val="16"/>
                <w:szCs w:val="16"/>
              </w:rPr>
            </w:pPr>
            <w:r w:rsidRPr="0085743E">
              <w:rPr>
                <w:rFonts w:ascii="Arial" w:hAnsi="Arial" w:cs="Arial"/>
                <w:b/>
                <w:sz w:val="16"/>
                <w:szCs w:val="16"/>
              </w:rPr>
              <w:t>miejscowość i data</w:t>
            </w:r>
          </w:p>
        </w:tc>
        <w:tc>
          <w:tcPr>
            <w:tcW w:w="4644" w:type="dxa"/>
          </w:tcPr>
          <w:p w14:paraId="749C97D6" w14:textId="77777777" w:rsidR="00F750D1" w:rsidRPr="0085743E" w:rsidRDefault="00F750D1" w:rsidP="00446645">
            <w:pPr>
              <w:widowControl w:val="0"/>
              <w:spacing w:after="200" w:line="276" w:lineRule="auto"/>
              <w:jc w:val="center"/>
              <w:rPr>
                <w:rFonts w:ascii="Arial" w:hAnsi="Arial" w:cs="Arial"/>
                <w:b/>
                <w:sz w:val="16"/>
                <w:szCs w:val="16"/>
              </w:rPr>
            </w:pPr>
            <w:r w:rsidRPr="0085743E">
              <w:rPr>
                <w:rFonts w:ascii="Arial" w:hAnsi="Arial" w:cs="Arial"/>
                <w:b/>
                <w:sz w:val="16"/>
                <w:szCs w:val="16"/>
              </w:rPr>
              <w:t>Pieczęć imienna i podpis przedstawiciela(i) Wykonawcy</w:t>
            </w:r>
          </w:p>
        </w:tc>
      </w:tr>
    </w:tbl>
    <w:p w14:paraId="7DAF1B3A" w14:textId="77777777" w:rsidR="00F750D1" w:rsidRPr="0085743E" w:rsidRDefault="00F750D1" w:rsidP="00F750D1">
      <w:pPr>
        <w:widowControl w:val="0"/>
        <w:spacing w:before="0" w:after="200" w:line="276" w:lineRule="auto"/>
        <w:jc w:val="left"/>
        <w:rPr>
          <w:rFonts w:ascii="Arial" w:hAnsi="Arial" w:cs="Arial"/>
          <w:u w:val="single"/>
        </w:rPr>
      </w:pPr>
      <w:r w:rsidRPr="0085743E">
        <w:rPr>
          <w:rFonts w:ascii="Arial" w:hAnsi="Arial" w:cs="Arial"/>
          <w:u w:val="single"/>
        </w:rPr>
        <w:br w:type="page"/>
      </w:r>
    </w:p>
    <w:tbl>
      <w:tblPr>
        <w:tblW w:w="5147" w:type="pct"/>
        <w:tblInd w:w="-73" w:type="dxa"/>
        <w:tblCellMar>
          <w:left w:w="70" w:type="dxa"/>
          <w:right w:w="70" w:type="dxa"/>
        </w:tblCellMar>
        <w:tblLook w:val="0000" w:firstRow="0" w:lastRow="0" w:firstColumn="0" w:lastColumn="0" w:noHBand="0" w:noVBand="0"/>
      </w:tblPr>
      <w:tblGrid>
        <w:gridCol w:w="71"/>
        <w:gridCol w:w="3724"/>
        <w:gridCol w:w="5835"/>
        <w:gridCol w:w="12"/>
        <w:gridCol w:w="157"/>
        <w:gridCol w:w="121"/>
      </w:tblGrid>
      <w:tr w:rsidR="00F750D1" w:rsidRPr="0085743E" w14:paraId="45592736" w14:textId="77777777" w:rsidTr="00446645">
        <w:trPr>
          <w:gridAfter w:val="3"/>
          <w:wAfter w:w="146" w:type="pct"/>
          <w:cantSplit/>
          <w:trHeight w:hRule="exact" w:val="645"/>
        </w:trPr>
        <w:tc>
          <w:tcPr>
            <w:tcW w:w="4854" w:type="pct"/>
            <w:gridSpan w:val="3"/>
            <w:vAlign w:val="center"/>
          </w:tcPr>
          <w:p w14:paraId="41B484D8" w14:textId="145FBEF6" w:rsidR="00F750D1" w:rsidRPr="0085743E" w:rsidRDefault="00F750D1" w:rsidP="00D471B3">
            <w:pPr>
              <w:widowControl w:val="0"/>
              <w:tabs>
                <w:tab w:val="left" w:pos="539"/>
                <w:tab w:val="left" w:pos="709"/>
              </w:tabs>
              <w:spacing w:before="240"/>
              <w:ind w:left="567" w:hanging="567"/>
              <w:outlineLvl w:val="1"/>
              <w:rPr>
                <w:rFonts w:ascii="Arial" w:hAnsi="Arial" w:cs="Arial"/>
                <w:b/>
                <w:sz w:val="20"/>
                <w:szCs w:val="20"/>
              </w:rPr>
            </w:pPr>
            <w:bookmarkStart w:id="33" w:name="_Toc455408881"/>
            <w:bookmarkStart w:id="34" w:name="_Toc489528138"/>
            <w:bookmarkStart w:id="35" w:name="_Toc490225916"/>
            <w:bookmarkStart w:id="36" w:name="_Toc492035300"/>
            <w:r w:rsidRPr="0085743E">
              <w:rPr>
                <w:rFonts w:ascii="Arial" w:hAnsi="Arial" w:cs="Arial"/>
                <w:b/>
                <w:caps/>
                <w:sz w:val="20"/>
                <w:szCs w:val="20"/>
                <w:u w:val="single"/>
              </w:rPr>
              <w:lastRenderedPageBreak/>
              <w:t xml:space="preserve">Załącznik nr 6 – WYKAZ </w:t>
            </w:r>
            <w:bookmarkEnd w:id="33"/>
            <w:bookmarkEnd w:id="34"/>
            <w:r w:rsidR="00D471B3">
              <w:rPr>
                <w:rFonts w:ascii="Arial" w:hAnsi="Arial" w:cs="Arial"/>
                <w:b/>
                <w:caps/>
                <w:sz w:val="20"/>
                <w:szCs w:val="20"/>
                <w:u w:val="single"/>
              </w:rPr>
              <w:t>PROJEKTÓW PODOBNYCH</w:t>
            </w:r>
            <w:bookmarkEnd w:id="35"/>
            <w:bookmarkEnd w:id="36"/>
          </w:p>
        </w:tc>
      </w:tr>
      <w:tr w:rsidR="00F750D1" w:rsidRPr="0085743E" w14:paraId="3460835B" w14:textId="77777777" w:rsidTr="00446645">
        <w:trPr>
          <w:trHeight w:val="1253"/>
        </w:trPr>
        <w:tc>
          <w:tcPr>
            <w:tcW w:w="1913" w:type="pct"/>
            <w:gridSpan w:val="2"/>
            <w:tcBorders>
              <w:top w:val="single" w:sz="4" w:space="0" w:color="auto"/>
              <w:left w:val="single" w:sz="4" w:space="0" w:color="auto"/>
              <w:bottom w:val="single" w:sz="4" w:space="0" w:color="auto"/>
              <w:right w:val="single" w:sz="4" w:space="0" w:color="auto"/>
            </w:tcBorders>
            <w:vAlign w:val="bottom"/>
          </w:tcPr>
          <w:p w14:paraId="08422D2B" w14:textId="77777777" w:rsidR="00F750D1" w:rsidRPr="0085743E" w:rsidRDefault="00F750D1" w:rsidP="00446645">
            <w:pPr>
              <w:pStyle w:val="WW-Legenda"/>
              <w:widowControl w:val="0"/>
              <w:suppressAutoHyphens w:val="0"/>
              <w:snapToGrid w:val="0"/>
              <w:spacing w:after="20"/>
              <w:jc w:val="center"/>
              <w:rPr>
                <w:b w:val="0"/>
                <w:bCs w:val="0"/>
              </w:rPr>
            </w:pPr>
            <w:r w:rsidRPr="0085743E">
              <w:rPr>
                <w:b w:val="0"/>
                <w:bCs w:val="0"/>
              </w:rPr>
              <w:t>(pieczęć Wykonawcy)</w:t>
            </w:r>
          </w:p>
        </w:tc>
        <w:tc>
          <w:tcPr>
            <w:tcW w:w="3087" w:type="pct"/>
            <w:gridSpan w:val="4"/>
            <w:tcBorders>
              <w:left w:val="single" w:sz="4" w:space="0" w:color="auto"/>
            </w:tcBorders>
          </w:tcPr>
          <w:p w14:paraId="6DCB8955" w14:textId="77777777" w:rsidR="00F750D1" w:rsidRPr="0085743E" w:rsidRDefault="00F750D1" w:rsidP="00446645">
            <w:pPr>
              <w:pStyle w:val="WW-Legenda"/>
              <w:widowControl w:val="0"/>
              <w:suppressAutoHyphens w:val="0"/>
              <w:snapToGrid w:val="0"/>
              <w:spacing w:after="840"/>
              <w:jc w:val="right"/>
              <w:rPr>
                <w:b w:val="0"/>
                <w:bCs w:val="0"/>
              </w:rPr>
            </w:pPr>
          </w:p>
        </w:tc>
      </w:tr>
      <w:tr w:rsidR="00F750D1" w:rsidRPr="0085743E" w14:paraId="6D4901EE" w14:textId="77777777" w:rsidTr="00446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 w:type="pct"/>
          <w:wAfter w:w="61" w:type="pct"/>
          <w:trHeight w:val="425"/>
        </w:trPr>
        <w:tc>
          <w:tcPr>
            <w:tcW w:w="4824" w:type="pct"/>
            <w:gridSpan w:val="3"/>
            <w:tcBorders>
              <w:top w:val="nil"/>
              <w:left w:val="nil"/>
              <w:bottom w:val="nil"/>
              <w:right w:val="nil"/>
            </w:tcBorders>
            <w:vAlign w:val="bottom"/>
          </w:tcPr>
          <w:p w14:paraId="7EFC3880" w14:textId="2008E914" w:rsidR="00F750D1" w:rsidRPr="0085743E" w:rsidRDefault="00F750D1" w:rsidP="00446645">
            <w:pPr>
              <w:pStyle w:val="Nagwek"/>
              <w:widowControl w:val="0"/>
              <w:tabs>
                <w:tab w:val="clear" w:pos="4536"/>
                <w:tab w:val="clear" w:pos="9072"/>
              </w:tabs>
              <w:spacing w:before="0" w:after="120"/>
              <w:jc w:val="left"/>
              <w:rPr>
                <w:rFonts w:ascii="Arial" w:hAnsi="Arial" w:cs="Arial"/>
                <w:b/>
                <w:bCs/>
                <w:sz w:val="20"/>
                <w:szCs w:val="20"/>
              </w:rPr>
            </w:pPr>
          </w:p>
        </w:tc>
        <w:tc>
          <w:tcPr>
            <w:tcW w:w="79" w:type="pct"/>
            <w:tcBorders>
              <w:top w:val="nil"/>
              <w:left w:val="nil"/>
              <w:bottom w:val="nil"/>
              <w:right w:val="nil"/>
            </w:tcBorders>
          </w:tcPr>
          <w:p w14:paraId="2D10819C" w14:textId="77777777" w:rsidR="00F750D1" w:rsidRPr="0085743E" w:rsidRDefault="00F750D1" w:rsidP="00446645">
            <w:pPr>
              <w:pStyle w:val="Nagwek"/>
              <w:widowControl w:val="0"/>
              <w:tabs>
                <w:tab w:val="clear" w:pos="4536"/>
                <w:tab w:val="clear" w:pos="9072"/>
              </w:tabs>
              <w:spacing w:before="0" w:after="120"/>
              <w:jc w:val="left"/>
              <w:rPr>
                <w:rFonts w:ascii="Arial" w:hAnsi="Arial" w:cs="Arial"/>
                <w:b/>
                <w:bCs/>
                <w:sz w:val="20"/>
                <w:szCs w:val="20"/>
              </w:rPr>
            </w:pPr>
          </w:p>
        </w:tc>
      </w:tr>
    </w:tbl>
    <w:p w14:paraId="3215E892" w14:textId="77777777" w:rsidR="00120B5D" w:rsidRDefault="00120B5D" w:rsidP="00F750D1">
      <w:pPr>
        <w:pStyle w:val="Nagwek"/>
        <w:widowControl w:val="0"/>
        <w:tabs>
          <w:tab w:val="clear" w:pos="4536"/>
          <w:tab w:val="clear" w:pos="9072"/>
        </w:tabs>
        <w:spacing w:before="40" w:after="120"/>
        <w:rPr>
          <w:rFonts w:ascii="Arial" w:hAnsi="Arial" w:cs="Arial"/>
          <w:sz w:val="20"/>
          <w:szCs w:val="20"/>
        </w:rPr>
      </w:pPr>
      <w:bookmarkStart w:id="37" w:name="Lista2"/>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
        <w:gridCol w:w="2053"/>
        <w:gridCol w:w="1702"/>
        <w:gridCol w:w="1843"/>
        <w:gridCol w:w="1843"/>
        <w:gridCol w:w="1558"/>
      </w:tblGrid>
      <w:tr w:rsidR="00F06A6D" w:rsidRPr="00120B5D" w14:paraId="7A48E4F6" w14:textId="77777777" w:rsidTr="00F06A6D">
        <w:trPr>
          <w:trHeight w:val="976"/>
        </w:trPr>
        <w:tc>
          <w:tcPr>
            <w:tcW w:w="263" w:type="pct"/>
          </w:tcPr>
          <w:p w14:paraId="4A2F923C" w14:textId="77777777" w:rsidR="00A70F73" w:rsidRPr="00120B5D" w:rsidRDefault="00A70F73" w:rsidP="00A70F73">
            <w:pPr>
              <w:ind w:left="-1118"/>
              <w:rPr>
                <w:rFonts w:ascii="Arial" w:hAnsi="Arial" w:cs="Arial"/>
              </w:rPr>
            </w:pPr>
            <w:r w:rsidRPr="00120B5D">
              <w:rPr>
                <w:rFonts w:ascii="Arial" w:hAnsi="Arial" w:cs="Arial"/>
                <w:b/>
                <w:bCs/>
                <w:sz w:val="16"/>
                <w:szCs w:val="16"/>
              </w:rPr>
              <w:t>Lp.</w:t>
            </w:r>
          </w:p>
        </w:tc>
        <w:tc>
          <w:tcPr>
            <w:tcW w:w="1081" w:type="pct"/>
          </w:tcPr>
          <w:p w14:paraId="7D0231CC" w14:textId="5CA7C8A9" w:rsidR="00A70F73" w:rsidRPr="00120B5D" w:rsidRDefault="00A70F73" w:rsidP="00D471B3">
            <w:pPr>
              <w:jc w:val="center"/>
              <w:rPr>
                <w:rFonts w:ascii="Arial" w:hAnsi="Arial" w:cs="Arial"/>
                <w:b/>
                <w:sz w:val="20"/>
                <w:szCs w:val="16"/>
              </w:rPr>
            </w:pPr>
            <w:r w:rsidRPr="00120B5D">
              <w:rPr>
                <w:rFonts w:ascii="Arial" w:hAnsi="Arial" w:cs="Arial"/>
                <w:b/>
                <w:sz w:val="20"/>
                <w:szCs w:val="16"/>
              </w:rPr>
              <w:t xml:space="preserve">Nazwa </w:t>
            </w:r>
            <w:r w:rsidRPr="00F06A6D">
              <w:rPr>
                <w:rFonts w:ascii="Arial" w:hAnsi="Arial" w:cs="Arial"/>
                <w:b/>
                <w:sz w:val="20"/>
                <w:szCs w:val="16"/>
              </w:rPr>
              <w:t>podmiotu, dla którego wykonywano Projekt Podobny</w:t>
            </w:r>
          </w:p>
        </w:tc>
        <w:tc>
          <w:tcPr>
            <w:tcW w:w="896" w:type="pct"/>
          </w:tcPr>
          <w:p w14:paraId="583D5053" w14:textId="152E2248" w:rsidR="00A70F73" w:rsidRPr="00120B5D" w:rsidRDefault="00A70F73" w:rsidP="00A70F73">
            <w:pPr>
              <w:jc w:val="center"/>
              <w:rPr>
                <w:rFonts w:ascii="Arial" w:hAnsi="Arial" w:cs="Arial"/>
                <w:b/>
                <w:sz w:val="20"/>
                <w:szCs w:val="16"/>
              </w:rPr>
            </w:pPr>
            <w:r w:rsidRPr="00F06A6D">
              <w:rPr>
                <w:rFonts w:ascii="Arial" w:hAnsi="Arial" w:cs="Arial"/>
                <w:b/>
                <w:sz w:val="20"/>
                <w:szCs w:val="16"/>
              </w:rPr>
              <w:t xml:space="preserve">Wartość min. 100 000,00 PLN [tak/nie] </w:t>
            </w:r>
          </w:p>
        </w:tc>
        <w:tc>
          <w:tcPr>
            <w:tcW w:w="970" w:type="pct"/>
          </w:tcPr>
          <w:p w14:paraId="6B590525" w14:textId="77777777" w:rsidR="00A70F73" w:rsidRPr="00F06A6D" w:rsidRDefault="00A70F73" w:rsidP="00D471B3">
            <w:pPr>
              <w:jc w:val="center"/>
              <w:rPr>
                <w:rFonts w:ascii="Arial" w:hAnsi="Arial" w:cs="Arial"/>
                <w:b/>
                <w:sz w:val="20"/>
                <w:szCs w:val="16"/>
              </w:rPr>
            </w:pPr>
            <w:r w:rsidRPr="00F06A6D">
              <w:rPr>
                <w:rFonts w:ascii="Arial" w:hAnsi="Arial" w:cs="Arial"/>
                <w:b/>
                <w:sz w:val="20"/>
                <w:szCs w:val="16"/>
              </w:rPr>
              <w:t>Termin realizacji</w:t>
            </w:r>
          </w:p>
          <w:p w14:paraId="7312986C" w14:textId="77042BC1" w:rsidR="00A70F73" w:rsidRPr="00120B5D" w:rsidRDefault="00A70F73" w:rsidP="00D471B3">
            <w:pPr>
              <w:jc w:val="center"/>
              <w:rPr>
                <w:rFonts w:ascii="Arial" w:hAnsi="Arial" w:cs="Arial"/>
                <w:b/>
                <w:sz w:val="20"/>
                <w:szCs w:val="16"/>
              </w:rPr>
            </w:pPr>
            <w:r w:rsidRPr="00F06A6D">
              <w:rPr>
                <w:rFonts w:ascii="Arial" w:hAnsi="Arial" w:cs="Arial"/>
                <w:b/>
                <w:sz w:val="20"/>
                <w:szCs w:val="16"/>
              </w:rPr>
              <w:t>[mm/rr – mm/rr]</w:t>
            </w:r>
          </w:p>
        </w:tc>
        <w:tc>
          <w:tcPr>
            <w:tcW w:w="970" w:type="pct"/>
          </w:tcPr>
          <w:p w14:paraId="436C5D7D" w14:textId="60D66DDB" w:rsidR="00A70F73" w:rsidRPr="00120B5D" w:rsidRDefault="00A70F73" w:rsidP="00120B5D">
            <w:pPr>
              <w:tabs>
                <w:tab w:val="left" w:pos="709"/>
                <w:tab w:val="center" w:pos="4536"/>
                <w:tab w:val="right" w:pos="9072"/>
              </w:tabs>
              <w:spacing w:before="0"/>
              <w:jc w:val="center"/>
              <w:rPr>
                <w:rFonts w:ascii="Arial" w:hAnsi="Arial" w:cs="Arial"/>
                <w:b/>
                <w:sz w:val="20"/>
                <w:szCs w:val="16"/>
              </w:rPr>
            </w:pPr>
            <w:r w:rsidRPr="00F06A6D">
              <w:rPr>
                <w:rFonts w:ascii="Arial" w:hAnsi="Arial" w:cs="Arial"/>
                <w:b/>
                <w:bCs/>
                <w:sz w:val="20"/>
                <w:szCs w:val="16"/>
              </w:rPr>
              <w:t xml:space="preserve">Dokumenty poświadczające należyte wykonanie usług </w:t>
            </w:r>
          </w:p>
        </w:tc>
        <w:tc>
          <w:tcPr>
            <w:tcW w:w="820" w:type="pct"/>
          </w:tcPr>
          <w:p w14:paraId="2F4B6405" w14:textId="6DF7D70F" w:rsidR="00A70F73" w:rsidRPr="00120B5D" w:rsidRDefault="00A70F73" w:rsidP="00120B5D">
            <w:pPr>
              <w:tabs>
                <w:tab w:val="left" w:pos="709"/>
                <w:tab w:val="center" w:pos="4536"/>
                <w:tab w:val="right" w:pos="9072"/>
              </w:tabs>
              <w:spacing w:before="0"/>
              <w:jc w:val="center"/>
              <w:rPr>
                <w:rFonts w:ascii="Arial" w:hAnsi="Arial" w:cs="Arial"/>
                <w:b/>
                <w:bCs/>
                <w:sz w:val="20"/>
                <w:szCs w:val="16"/>
              </w:rPr>
            </w:pPr>
            <w:r w:rsidRPr="00F06A6D">
              <w:rPr>
                <w:rFonts w:ascii="Arial" w:hAnsi="Arial" w:cs="Arial"/>
                <w:b/>
                <w:color w:val="000000"/>
                <w:sz w:val="20"/>
                <w:szCs w:val="16"/>
              </w:rPr>
              <w:t>N</w:t>
            </w:r>
            <w:r w:rsidRPr="00120B5D">
              <w:rPr>
                <w:rFonts w:ascii="Arial" w:hAnsi="Arial" w:cs="Arial"/>
                <w:b/>
                <w:color w:val="000000"/>
                <w:sz w:val="20"/>
                <w:szCs w:val="16"/>
              </w:rPr>
              <w:t>umer referencji lub protokołu odbioru prac</w:t>
            </w:r>
          </w:p>
        </w:tc>
      </w:tr>
      <w:tr w:rsidR="00F06A6D" w:rsidRPr="00120B5D" w14:paraId="337A14F0" w14:textId="77777777" w:rsidTr="00F06A6D">
        <w:trPr>
          <w:trHeight w:val="816"/>
        </w:trPr>
        <w:tc>
          <w:tcPr>
            <w:tcW w:w="263" w:type="pct"/>
          </w:tcPr>
          <w:p w14:paraId="5984A6B4" w14:textId="7A761FE9" w:rsidR="00A70F73" w:rsidRPr="00120B5D" w:rsidRDefault="00A70F73" w:rsidP="00120B5D">
            <w:pPr>
              <w:rPr>
                <w:rFonts w:ascii="Arial" w:hAnsi="Arial" w:cs="Arial"/>
              </w:rPr>
            </w:pPr>
            <w:r w:rsidRPr="00120B5D">
              <w:rPr>
                <w:rFonts w:ascii="Arial" w:hAnsi="Arial" w:cs="Arial"/>
                <w:sz w:val="20"/>
                <w:szCs w:val="20"/>
              </w:rPr>
              <w:t>1</w:t>
            </w:r>
          </w:p>
        </w:tc>
        <w:tc>
          <w:tcPr>
            <w:tcW w:w="1081" w:type="pct"/>
          </w:tcPr>
          <w:p w14:paraId="762E8819" w14:textId="77777777" w:rsidR="00A70F73" w:rsidRPr="00120B5D" w:rsidRDefault="00A70F73" w:rsidP="00120B5D">
            <w:pPr>
              <w:jc w:val="center"/>
              <w:rPr>
                <w:rFonts w:ascii="Arial" w:hAnsi="Arial" w:cs="Arial"/>
                <w:b/>
                <w:sz w:val="16"/>
                <w:szCs w:val="16"/>
              </w:rPr>
            </w:pPr>
          </w:p>
        </w:tc>
        <w:tc>
          <w:tcPr>
            <w:tcW w:w="896" w:type="pct"/>
          </w:tcPr>
          <w:p w14:paraId="722829D4" w14:textId="77777777" w:rsidR="00A70F73" w:rsidRPr="00120B5D" w:rsidRDefault="00A70F73" w:rsidP="00120B5D">
            <w:pPr>
              <w:jc w:val="center"/>
              <w:rPr>
                <w:rFonts w:ascii="Arial" w:hAnsi="Arial" w:cs="Arial"/>
                <w:b/>
                <w:sz w:val="16"/>
                <w:szCs w:val="16"/>
              </w:rPr>
            </w:pPr>
          </w:p>
        </w:tc>
        <w:tc>
          <w:tcPr>
            <w:tcW w:w="970" w:type="pct"/>
          </w:tcPr>
          <w:p w14:paraId="09D9A8DF" w14:textId="77777777" w:rsidR="00A70F73" w:rsidRPr="00120B5D" w:rsidRDefault="00A70F73" w:rsidP="00120B5D">
            <w:pPr>
              <w:jc w:val="center"/>
              <w:rPr>
                <w:rFonts w:ascii="Arial" w:hAnsi="Arial" w:cs="Arial"/>
                <w:b/>
                <w:sz w:val="16"/>
                <w:szCs w:val="16"/>
              </w:rPr>
            </w:pPr>
          </w:p>
        </w:tc>
        <w:tc>
          <w:tcPr>
            <w:tcW w:w="970" w:type="pct"/>
          </w:tcPr>
          <w:p w14:paraId="7E303A6A" w14:textId="77777777" w:rsidR="00A70F73" w:rsidRPr="00120B5D" w:rsidRDefault="00A70F73" w:rsidP="00120B5D">
            <w:pPr>
              <w:tabs>
                <w:tab w:val="left" w:pos="709"/>
                <w:tab w:val="center" w:pos="4536"/>
                <w:tab w:val="right" w:pos="9072"/>
              </w:tabs>
              <w:spacing w:before="0"/>
              <w:jc w:val="center"/>
              <w:rPr>
                <w:rFonts w:ascii="Arial" w:hAnsi="Arial" w:cs="Arial"/>
                <w:b/>
                <w:bCs/>
                <w:sz w:val="16"/>
                <w:szCs w:val="16"/>
              </w:rPr>
            </w:pPr>
          </w:p>
        </w:tc>
        <w:tc>
          <w:tcPr>
            <w:tcW w:w="820" w:type="pct"/>
          </w:tcPr>
          <w:p w14:paraId="1B3DF8AF" w14:textId="77777777" w:rsidR="00A70F73" w:rsidRPr="00120B5D" w:rsidRDefault="00A70F73" w:rsidP="00120B5D">
            <w:pPr>
              <w:tabs>
                <w:tab w:val="left" w:pos="709"/>
                <w:tab w:val="center" w:pos="4536"/>
                <w:tab w:val="right" w:pos="9072"/>
              </w:tabs>
              <w:spacing w:before="0"/>
              <w:jc w:val="center"/>
              <w:rPr>
                <w:rFonts w:ascii="Arial" w:hAnsi="Arial" w:cs="Arial"/>
                <w:b/>
                <w:bCs/>
                <w:sz w:val="16"/>
                <w:szCs w:val="16"/>
              </w:rPr>
            </w:pPr>
          </w:p>
        </w:tc>
      </w:tr>
      <w:tr w:rsidR="00F06A6D" w:rsidRPr="00120B5D" w14:paraId="0BE479A6" w14:textId="77777777" w:rsidTr="00F06A6D">
        <w:trPr>
          <w:trHeight w:val="842"/>
        </w:trPr>
        <w:tc>
          <w:tcPr>
            <w:tcW w:w="263" w:type="pct"/>
          </w:tcPr>
          <w:p w14:paraId="6D81F9FA" w14:textId="77777777" w:rsidR="00A70F73" w:rsidRPr="00120B5D" w:rsidRDefault="00A70F73" w:rsidP="00120B5D">
            <w:pPr>
              <w:rPr>
                <w:rFonts w:ascii="Arial" w:hAnsi="Arial" w:cs="Arial"/>
              </w:rPr>
            </w:pPr>
            <w:r w:rsidRPr="00120B5D">
              <w:rPr>
                <w:rFonts w:ascii="Arial" w:hAnsi="Arial" w:cs="Arial"/>
                <w:sz w:val="20"/>
                <w:szCs w:val="20"/>
              </w:rPr>
              <w:t>2</w:t>
            </w:r>
          </w:p>
        </w:tc>
        <w:tc>
          <w:tcPr>
            <w:tcW w:w="1081" w:type="pct"/>
          </w:tcPr>
          <w:p w14:paraId="2C6AE7EB" w14:textId="77777777" w:rsidR="00A70F73" w:rsidRPr="00120B5D" w:rsidRDefault="00A70F73" w:rsidP="00120B5D">
            <w:pPr>
              <w:jc w:val="center"/>
              <w:rPr>
                <w:rFonts w:ascii="Arial" w:hAnsi="Arial" w:cs="Arial"/>
                <w:b/>
                <w:sz w:val="16"/>
                <w:szCs w:val="16"/>
              </w:rPr>
            </w:pPr>
          </w:p>
        </w:tc>
        <w:tc>
          <w:tcPr>
            <w:tcW w:w="896" w:type="pct"/>
          </w:tcPr>
          <w:p w14:paraId="1C4FE369" w14:textId="77777777" w:rsidR="00A70F73" w:rsidRPr="00120B5D" w:rsidRDefault="00A70F73" w:rsidP="00120B5D">
            <w:pPr>
              <w:jc w:val="center"/>
              <w:rPr>
                <w:rFonts w:ascii="Arial" w:hAnsi="Arial" w:cs="Arial"/>
                <w:b/>
                <w:sz w:val="16"/>
                <w:szCs w:val="16"/>
              </w:rPr>
            </w:pPr>
          </w:p>
        </w:tc>
        <w:tc>
          <w:tcPr>
            <w:tcW w:w="970" w:type="pct"/>
          </w:tcPr>
          <w:p w14:paraId="3FD40019" w14:textId="77777777" w:rsidR="00A70F73" w:rsidRPr="00120B5D" w:rsidRDefault="00A70F73" w:rsidP="00120B5D">
            <w:pPr>
              <w:jc w:val="center"/>
              <w:rPr>
                <w:rFonts w:ascii="Arial" w:hAnsi="Arial" w:cs="Arial"/>
                <w:b/>
                <w:sz w:val="16"/>
                <w:szCs w:val="16"/>
              </w:rPr>
            </w:pPr>
          </w:p>
        </w:tc>
        <w:tc>
          <w:tcPr>
            <w:tcW w:w="970" w:type="pct"/>
          </w:tcPr>
          <w:p w14:paraId="43148777" w14:textId="77777777" w:rsidR="00A70F73" w:rsidRPr="00120B5D" w:rsidRDefault="00A70F73" w:rsidP="00120B5D">
            <w:pPr>
              <w:tabs>
                <w:tab w:val="left" w:pos="709"/>
                <w:tab w:val="center" w:pos="4536"/>
                <w:tab w:val="right" w:pos="9072"/>
              </w:tabs>
              <w:spacing w:before="0"/>
              <w:jc w:val="center"/>
              <w:rPr>
                <w:rFonts w:ascii="Arial" w:hAnsi="Arial" w:cs="Arial"/>
                <w:b/>
                <w:bCs/>
                <w:sz w:val="16"/>
                <w:szCs w:val="16"/>
              </w:rPr>
            </w:pPr>
          </w:p>
        </w:tc>
        <w:tc>
          <w:tcPr>
            <w:tcW w:w="820" w:type="pct"/>
          </w:tcPr>
          <w:p w14:paraId="059DA58B" w14:textId="77777777" w:rsidR="00A70F73" w:rsidRPr="00120B5D" w:rsidRDefault="00A70F73" w:rsidP="00120B5D">
            <w:pPr>
              <w:tabs>
                <w:tab w:val="left" w:pos="709"/>
                <w:tab w:val="center" w:pos="4536"/>
                <w:tab w:val="right" w:pos="9072"/>
              </w:tabs>
              <w:spacing w:before="0"/>
              <w:jc w:val="center"/>
              <w:rPr>
                <w:rFonts w:ascii="Arial" w:hAnsi="Arial" w:cs="Arial"/>
                <w:b/>
                <w:bCs/>
                <w:sz w:val="16"/>
                <w:szCs w:val="16"/>
              </w:rPr>
            </w:pPr>
          </w:p>
        </w:tc>
      </w:tr>
      <w:tr w:rsidR="00F06A6D" w:rsidRPr="00120B5D" w14:paraId="2DE86F18" w14:textId="77777777" w:rsidTr="00F06A6D">
        <w:trPr>
          <w:trHeight w:val="837"/>
        </w:trPr>
        <w:tc>
          <w:tcPr>
            <w:tcW w:w="263" w:type="pct"/>
          </w:tcPr>
          <w:p w14:paraId="571B98F7" w14:textId="77777777" w:rsidR="00A70F73" w:rsidRPr="00120B5D" w:rsidRDefault="00A70F73" w:rsidP="00120B5D">
            <w:pPr>
              <w:rPr>
                <w:rFonts w:ascii="Arial" w:hAnsi="Arial" w:cs="Arial"/>
              </w:rPr>
            </w:pPr>
            <w:r w:rsidRPr="00120B5D">
              <w:rPr>
                <w:rFonts w:ascii="Arial" w:hAnsi="Arial" w:cs="Arial"/>
                <w:sz w:val="20"/>
                <w:szCs w:val="20"/>
              </w:rPr>
              <w:t>3</w:t>
            </w:r>
          </w:p>
        </w:tc>
        <w:tc>
          <w:tcPr>
            <w:tcW w:w="1081" w:type="pct"/>
          </w:tcPr>
          <w:p w14:paraId="0F0FF24B" w14:textId="77777777" w:rsidR="00A70F73" w:rsidRPr="00120B5D" w:rsidRDefault="00A70F73" w:rsidP="00120B5D">
            <w:pPr>
              <w:jc w:val="center"/>
              <w:rPr>
                <w:rFonts w:ascii="Arial" w:hAnsi="Arial" w:cs="Arial"/>
                <w:b/>
                <w:sz w:val="16"/>
                <w:szCs w:val="16"/>
              </w:rPr>
            </w:pPr>
          </w:p>
        </w:tc>
        <w:tc>
          <w:tcPr>
            <w:tcW w:w="896" w:type="pct"/>
          </w:tcPr>
          <w:p w14:paraId="71CED34D" w14:textId="77777777" w:rsidR="00A70F73" w:rsidRPr="00120B5D" w:rsidRDefault="00A70F73" w:rsidP="00120B5D">
            <w:pPr>
              <w:jc w:val="center"/>
              <w:rPr>
                <w:rFonts w:ascii="Arial" w:hAnsi="Arial" w:cs="Arial"/>
                <w:b/>
                <w:sz w:val="16"/>
                <w:szCs w:val="16"/>
              </w:rPr>
            </w:pPr>
          </w:p>
        </w:tc>
        <w:tc>
          <w:tcPr>
            <w:tcW w:w="970" w:type="pct"/>
          </w:tcPr>
          <w:p w14:paraId="268D29AF" w14:textId="77777777" w:rsidR="00A70F73" w:rsidRPr="00120B5D" w:rsidRDefault="00A70F73" w:rsidP="00120B5D">
            <w:pPr>
              <w:jc w:val="center"/>
              <w:rPr>
                <w:rFonts w:ascii="Arial" w:hAnsi="Arial" w:cs="Arial"/>
                <w:b/>
                <w:sz w:val="16"/>
                <w:szCs w:val="16"/>
              </w:rPr>
            </w:pPr>
          </w:p>
        </w:tc>
        <w:tc>
          <w:tcPr>
            <w:tcW w:w="970" w:type="pct"/>
          </w:tcPr>
          <w:p w14:paraId="1084EA08" w14:textId="77777777" w:rsidR="00A70F73" w:rsidRPr="00120B5D" w:rsidRDefault="00A70F73" w:rsidP="00120B5D">
            <w:pPr>
              <w:tabs>
                <w:tab w:val="left" w:pos="709"/>
                <w:tab w:val="center" w:pos="4536"/>
                <w:tab w:val="right" w:pos="9072"/>
              </w:tabs>
              <w:spacing w:before="0"/>
              <w:jc w:val="center"/>
              <w:rPr>
                <w:rFonts w:ascii="Arial" w:hAnsi="Arial" w:cs="Arial"/>
                <w:b/>
                <w:bCs/>
                <w:sz w:val="16"/>
                <w:szCs w:val="16"/>
              </w:rPr>
            </w:pPr>
          </w:p>
        </w:tc>
        <w:tc>
          <w:tcPr>
            <w:tcW w:w="820" w:type="pct"/>
          </w:tcPr>
          <w:p w14:paraId="5612E502" w14:textId="77777777" w:rsidR="00A70F73" w:rsidRPr="00120B5D" w:rsidRDefault="00A70F73" w:rsidP="00120B5D">
            <w:pPr>
              <w:tabs>
                <w:tab w:val="left" w:pos="709"/>
                <w:tab w:val="center" w:pos="4536"/>
                <w:tab w:val="right" w:pos="9072"/>
              </w:tabs>
              <w:spacing w:before="0"/>
              <w:jc w:val="center"/>
              <w:rPr>
                <w:rFonts w:ascii="Arial" w:hAnsi="Arial" w:cs="Arial"/>
                <w:b/>
                <w:bCs/>
                <w:sz w:val="16"/>
                <w:szCs w:val="16"/>
              </w:rPr>
            </w:pPr>
          </w:p>
        </w:tc>
      </w:tr>
      <w:tr w:rsidR="00A70F73" w:rsidRPr="00120B5D" w14:paraId="3F118E11" w14:textId="77777777" w:rsidTr="00F06A6D">
        <w:trPr>
          <w:trHeight w:val="307"/>
        </w:trPr>
        <w:tc>
          <w:tcPr>
            <w:tcW w:w="263" w:type="pct"/>
          </w:tcPr>
          <w:p w14:paraId="454C8265" w14:textId="77777777" w:rsidR="00A70F73" w:rsidRPr="00120B5D" w:rsidRDefault="00A70F73" w:rsidP="00120B5D">
            <w:pPr>
              <w:rPr>
                <w:rFonts w:ascii="Arial" w:hAnsi="Arial" w:cs="Arial"/>
                <w:sz w:val="20"/>
                <w:szCs w:val="20"/>
              </w:rPr>
            </w:pPr>
          </w:p>
        </w:tc>
        <w:tc>
          <w:tcPr>
            <w:tcW w:w="1081" w:type="pct"/>
          </w:tcPr>
          <w:p w14:paraId="233344FE" w14:textId="77777777" w:rsidR="00A70F73" w:rsidRPr="00120B5D" w:rsidRDefault="00A70F73" w:rsidP="00120B5D">
            <w:pPr>
              <w:jc w:val="center"/>
              <w:rPr>
                <w:rFonts w:ascii="Arial" w:hAnsi="Arial" w:cs="Arial"/>
                <w:b/>
                <w:sz w:val="16"/>
                <w:szCs w:val="16"/>
              </w:rPr>
            </w:pPr>
          </w:p>
        </w:tc>
        <w:tc>
          <w:tcPr>
            <w:tcW w:w="896" w:type="pct"/>
          </w:tcPr>
          <w:p w14:paraId="00EA981F" w14:textId="77777777" w:rsidR="00A70F73" w:rsidRPr="00120B5D" w:rsidRDefault="00A70F73" w:rsidP="00120B5D">
            <w:pPr>
              <w:jc w:val="center"/>
              <w:rPr>
                <w:rFonts w:ascii="Arial" w:hAnsi="Arial" w:cs="Arial"/>
                <w:b/>
                <w:sz w:val="16"/>
                <w:szCs w:val="16"/>
              </w:rPr>
            </w:pPr>
          </w:p>
        </w:tc>
        <w:tc>
          <w:tcPr>
            <w:tcW w:w="970" w:type="pct"/>
          </w:tcPr>
          <w:p w14:paraId="42DA9A8E" w14:textId="77777777" w:rsidR="00A70F73" w:rsidRPr="00120B5D" w:rsidRDefault="00A70F73" w:rsidP="00120B5D">
            <w:pPr>
              <w:jc w:val="center"/>
              <w:rPr>
                <w:rFonts w:ascii="Arial" w:hAnsi="Arial" w:cs="Arial"/>
                <w:b/>
                <w:sz w:val="16"/>
                <w:szCs w:val="16"/>
              </w:rPr>
            </w:pPr>
          </w:p>
        </w:tc>
        <w:tc>
          <w:tcPr>
            <w:tcW w:w="970" w:type="pct"/>
          </w:tcPr>
          <w:p w14:paraId="57680364" w14:textId="77777777" w:rsidR="00A70F73" w:rsidRPr="00120B5D" w:rsidRDefault="00A70F73" w:rsidP="00120B5D">
            <w:pPr>
              <w:tabs>
                <w:tab w:val="left" w:pos="709"/>
                <w:tab w:val="center" w:pos="4536"/>
                <w:tab w:val="right" w:pos="9072"/>
              </w:tabs>
              <w:spacing w:before="0"/>
              <w:jc w:val="center"/>
              <w:rPr>
                <w:rFonts w:ascii="Arial" w:hAnsi="Arial" w:cs="Arial"/>
                <w:b/>
                <w:bCs/>
                <w:sz w:val="16"/>
                <w:szCs w:val="16"/>
              </w:rPr>
            </w:pPr>
          </w:p>
        </w:tc>
        <w:tc>
          <w:tcPr>
            <w:tcW w:w="820" w:type="pct"/>
          </w:tcPr>
          <w:p w14:paraId="4C56F569" w14:textId="77777777" w:rsidR="00A70F73" w:rsidRPr="00120B5D" w:rsidRDefault="00A70F73" w:rsidP="00120B5D">
            <w:pPr>
              <w:tabs>
                <w:tab w:val="left" w:pos="709"/>
                <w:tab w:val="center" w:pos="4536"/>
                <w:tab w:val="right" w:pos="9072"/>
              </w:tabs>
              <w:spacing w:before="0"/>
              <w:jc w:val="center"/>
              <w:rPr>
                <w:rFonts w:ascii="Arial" w:hAnsi="Arial" w:cs="Arial"/>
                <w:b/>
                <w:bCs/>
                <w:sz w:val="16"/>
                <w:szCs w:val="16"/>
              </w:rPr>
            </w:pPr>
          </w:p>
        </w:tc>
      </w:tr>
    </w:tbl>
    <w:p w14:paraId="0D87F8EB" w14:textId="77777777" w:rsidR="00120B5D" w:rsidRDefault="00120B5D" w:rsidP="00F750D1">
      <w:pPr>
        <w:pStyle w:val="Nagwek"/>
        <w:widowControl w:val="0"/>
        <w:tabs>
          <w:tab w:val="clear" w:pos="4536"/>
          <w:tab w:val="clear" w:pos="9072"/>
        </w:tabs>
        <w:spacing w:before="40" w:after="120"/>
        <w:rPr>
          <w:rFonts w:ascii="Arial" w:hAnsi="Arial" w:cs="Arial"/>
          <w:sz w:val="20"/>
          <w:szCs w:val="20"/>
        </w:rPr>
      </w:pPr>
    </w:p>
    <w:bookmarkEnd w:id="37"/>
    <w:p w14:paraId="522A98DA" w14:textId="77777777" w:rsidR="00F750D1" w:rsidRPr="0085743E" w:rsidRDefault="00F750D1" w:rsidP="00F750D1">
      <w:pPr>
        <w:pStyle w:val="Nagwek"/>
        <w:widowControl w:val="0"/>
        <w:tabs>
          <w:tab w:val="clear" w:pos="4536"/>
          <w:tab w:val="clear" w:pos="9072"/>
        </w:tabs>
        <w:spacing w:before="40" w:after="120"/>
        <w:rPr>
          <w:rFonts w:ascii="Arial" w:hAnsi="Arial" w:cs="Arial"/>
          <w:sz w:val="20"/>
          <w:szCs w:val="20"/>
        </w:rPr>
      </w:pPr>
      <w:r w:rsidRPr="0085743E">
        <w:rPr>
          <w:rFonts w:ascii="Arial" w:hAnsi="Arial" w:cs="Arial"/>
          <w:sz w:val="20"/>
          <w:szCs w:val="20"/>
        </w:rPr>
        <w:t>Pola niezapisane należy przekreślić</w:t>
      </w:r>
    </w:p>
    <w:p w14:paraId="1A5806F0" w14:textId="77777777" w:rsidR="00F750D1" w:rsidRPr="0085743E" w:rsidRDefault="00F750D1" w:rsidP="00F750D1">
      <w:pPr>
        <w:pStyle w:val="Nagwek"/>
        <w:widowControl w:val="0"/>
        <w:tabs>
          <w:tab w:val="clear" w:pos="4536"/>
          <w:tab w:val="clear" w:pos="9072"/>
        </w:tabs>
        <w:spacing w:before="40" w:after="120"/>
        <w:rPr>
          <w:rFonts w:ascii="Arial" w:hAnsi="Arial" w:cs="Arial"/>
          <w:sz w:val="20"/>
          <w:szCs w:val="20"/>
        </w:rPr>
      </w:pPr>
    </w:p>
    <w:p w14:paraId="1C399BAC" w14:textId="513D386E" w:rsidR="007205BB" w:rsidRPr="00277610" w:rsidRDefault="007205BB" w:rsidP="007205BB">
      <w:pPr>
        <w:pStyle w:val="Nagwek"/>
        <w:widowControl w:val="0"/>
        <w:tabs>
          <w:tab w:val="clear" w:pos="4536"/>
          <w:tab w:val="clear" w:pos="9072"/>
        </w:tabs>
        <w:spacing w:after="120"/>
        <w:jc w:val="center"/>
        <w:rPr>
          <w:rFonts w:ascii="Arial" w:hAnsi="Arial" w:cs="Arial"/>
          <w:b/>
          <w:sz w:val="20"/>
          <w:szCs w:val="20"/>
          <w:u w:val="single"/>
        </w:rPr>
      </w:pPr>
      <w:r w:rsidRPr="00277610">
        <w:rPr>
          <w:rFonts w:ascii="Arial" w:hAnsi="Arial" w:cs="Arial"/>
          <w:b/>
          <w:sz w:val="20"/>
          <w:szCs w:val="20"/>
          <w:u w:val="single"/>
        </w:rPr>
        <w:t>W załączeniu przedkładam dok</w:t>
      </w:r>
      <w:r w:rsidR="00A70F73" w:rsidRPr="00277610">
        <w:rPr>
          <w:rFonts w:ascii="Arial" w:hAnsi="Arial" w:cs="Arial"/>
          <w:b/>
          <w:sz w:val="20"/>
          <w:szCs w:val="20"/>
          <w:u w:val="single"/>
        </w:rPr>
        <w:t>umenty potwierdzające,</w:t>
      </w:r>
      <w:r w:rsidR="00F06A6D" w:rsidRPr="00277610">
        <w:rPr>
          <w:rFonts w:ascii="Arial" w:hAnsi="Arial" w:cs="Arial"/>
          <w:b/>
          <w:sz w:val="20"/>
          <w:szCs w:val="20"/>
          <w:u w:val="single"/>
        </w:rPr>
        <w:t xml:space="preserve"> </w:t>
      </w:r>
      <w:r w:rsidR="00A70F73" w:rsidRPr="00277610">
        <w:rPr>
          <w:rFonts w:ascii="Arial" w:hAnsi="Arial" w:cs="Arial"/>
          <w:b/>
          <w:sz w:val="20"/>
          <w:szCs w:val="20"/>
          <w:u w:val="single"/>
        </w:rPr>
        <w:t>że ww. projekty</w:t>
      </w:r>
      <w:r w:rsidR="0008252A" w:rsidRPr="00277610">
        <w:rPr>
          <w:rFonts w:ascii="Arial" w:hAnsi="Arial" w:cs="Arial"/>
          <w:b/>
          <w:sz w:val="20"/>
          <w:szCs w:val="20"/>
          <w:u w:val="single"/>
        </w:rPr>
        <w:t xml:space="preserve"> zostały wykonane należycie, oznaczone numerem wskazanym w tabeli powyżej.</w:t>
      </w:r>
    </w:p>
    <w:p w14:paraId="6270CB71" w14:textId="77777777" w:rsidR="007205BB" w:rsidRPr="0085743E" w:rsidRDefault="007205BB" w:rsidP="00F750D1">
      <w:pPr>
        <w:pStyle w:val="Nagwek"/>
        <w:widowControl w:val="0"/>
        <w:tabs>
          <w:tab w:val="clear" w:pos="4536"/>
          <w:tab w:val="clear" w:pos="9072"/>
        </w:tabs>
        <w:spacing w:before="40" w:after="120"/>
        <w:rPr>
          <w:rFonts w:ascii="Arial" w:hAnsi="Arial" w:cs="Arial"/>
          <w:sz w:val="20"/>
          <w:szCs w:val="20"/>
        </w:rPr>
      </w:pPr>
    </w:p>
    <w:p w14:paraId="3E0EE8D9" w14:textId="77777777" w:rsidR="00F750D1" w:rsidRPr="0085743E" w:rsidRDefault="00F750D1" w:rsidP="00F750D1">
      <w:pPr>
        <w:pStyle w:val="Nagwek"/>
        <w:widowControl w:val="0"/>
        <w:tabs>
          <w:tab w:val="clear" w:pos="4536"/>
          <w:tab w:val="clear" w:pos="9072"/>
        </w:tabs>
        <w:spacing w:before="40" w:after="120"/>
        <w:rPr>
          <w:rFonts w:ascii="Arial" w:hAnsi="Arial" w:cs="Arial"/>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F750D1" w:rsidRPr="0085743E" w14:paraId="7A3DF2B7" w14:textId="77777777" w:rsidTr="00CC4421">
        <w:trPr>
          <w:trHeight w:hRule="exact" w:val="128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D07A77E" w14:textId="77777777" w:rsidR="00F750D1" w:rsidRPr="0085743E" w:rsidRDefault="00F750D1" w:rsidP="00446645">
            <w:pPr>
              <w:widowControl w:val="0"/>
              <w:spacing w:before="0"/>
              <w:jc w:val="center"/>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9B184BD" w14:textId="77777777" w:rsidR="00F750D1" w:rsidRPr="0085743E" w:rsidRDefault="00F750D1" w:rsidP="00446645">
            <w:pPr>
              <w:widowControl w:val="0"/>
              <w:jc w:val="center"/>
              <w:rPr>
                <w:rFonts w:ascii="Arial" w:hAnsi="Arial" w:cs="Arial"/>
                <w:sz w:val="20"/>
                <w:szCs w:val="20"/>
              </w:rPr>
            </w:pPr>
          </w:p>
        </w:tc>
      </w:tr>
      <w:tr w:rsidR="00F750D1" w:rsidRPr="0085743E" w14:paraId="2D275215" w14:textId="77777777" w:rsidTr="00446645">
        <w:trPr>
          <w:trHeight w:val="70"/>
          <w:jc w:val="center"/>
        </w:trPr>
        <w:tc>
          <w:tcPr>
            <w:tcW w:w="4059" w:type="dxa"/>
            <w:hideMark/>
          </w:tcPr>
          <w:p w14:paraId="35954F31" w14:textId="2EDE5231" w:rsidR="00F750D1" w:rsidRPr="0085743E" w:rsidRDefault="003D6176" w:rsidP="00446645">
            <w:pPr>
              <w:widowControl w:val="0"/>
              <w:spacing w:before="0"/>
              <w:jc w:val="center"/>
              <w:rPr>
                <w:rFonts w:ascii="Arial" w:hAnsi="Arial" w:cs="Arial"/>
                <w:b/>
                <w:sz w:val="16"/>
                <w:szCs w:val="16"/>
              </w:rPr>
            </w:pPr>
            <w:r w:rsidRPr="0085743E">
              <w:rPr>
                <w:rFonts w:ascii="Arial" w:hAnsi="Arial" w:cs="Arial"/>
                <w:b/>
                <w:sz w:val="16"/>
                <w:szCs w:val="16"/>
              </w:rPr>
              <w:t>M</w:t>
            </w:r>
            <w:r w:rsidR="00F750D1" w:rsidRPr="0085743E">
              <w:rPr>
                <w:rFonts w:ascii="Arial" w:hAnsi="Arial" w:cs="Arial"/>
                <w:b/>
                <w:sz w:val="16"/>
                <w:szCs w:val="16"/>
              </w:rPr>
              <w:t>iejscowość i data</w:t>
            </w:r>
          </w:p>
        </w:tc>
        <w:tc>
          <w:tcPr>
            <w:tcW w:w="4060" w:type="dxa"/>
            <w:hideMark/>
          </w:tcPr>
          <w:p w14:paraId="3C0BD641" w14:textId="77777777" w:rsidR="00F750D1" w:rsidRPr="0085743E" w:rsidRDefault="00F750D1" w:rsidP="00446645">
            <w:pPr>
              <w:widowControl w:val="0"/>
              <w:spacing w:before="0"/>
              <w:jc w:val="center"/>
              <w:rPr>
                <w:rFonts w:ascii="Arial" w:hAnsi="Arial" w:cs="Arial"/>
                <w:b/>
                <w:sz w:val="16"/>
                <w:szCs w:val="16"/>
              </w:rPr>
            </w:pPr>
            <w:r w:rsidRPr="0085743E">
              <w:rPr>
                <w:rFonts w:ascii="Arial" w:hAnsi="Arial" w:cs="Arial"/>
                <w:b/>
                <w:sz w:val="16"/>
                <w:szCs w:val="16"/>
              </w:rPr>
              <w:t>Pieczęć imienna i podpis przedstawiciela(i) Wykonawcy</w:t>
            </w:r>
          </w:p>
        </w:tc>
      </w:tr>
    </w:tbl>
    <w:p w14:paraId="5884BAA2" w14:textId="77777777" w:rsidR="00F750D1" w:rsidRPr="0085743E" w:rsidRDefault="00F750D1" w:rsidP="00F750D1">
      <w:pPr>
        <w:widowControl w:val="0"/>
        <w:rPr>
          <w:rFonts w:ascii="Arial" w:hAnsi="Arial" w:cs="Arial"/>
        </w:rPr>
      </w:pPr>
    </w:p>
    <w:p w14:paraId="76F8ABDE" w14:textId="77777777" w:rsidR="00F750D1" w:rsidRPr="0085743E" w:rsidRDefault="00F750D1" w:rsidP="00F750D1">
      <w:pPr>
        <w:widowControl w:val="0"/>
        <w:rPr>
          <w:rFonts w:ascii="Arial" w:hAnsi="Arial" w:cs="Arial"/>
        </w:rPr>
      </w:pPr>
    </w:p>
    <w:p w14:paraId="3CE66DBE" w14:textId="77777777" w:rsidR="00F750D1" w:rsidRPr="0085743E" w:rsidRDefault="00F750D1" w:rsidP="00F750D1">
      <w:pPr>
        <w:widowControl w:val="0"/>
        <w:rPr>
          <w:rFonts w:ascii="Arial" w:hAnsi="Arial" w:cs="Arial"/>
        </w:rPr>
      </w:pPr>
    </w:p>
    <w:p w14:paraId="6F0CE2DE" w14:textId="77777777" w:rsidR="00F750D1" w:rsidRPr="0085743E" w:rsidRDefault="00F750D1" w:rsidP="00F750D1">
      <w:pPr>
        <w:widowControl w:val="0"/>
        <w:rPr>
          <w:rFonts w:ascii="Arial" w:hAnsi="Arial" w:cs="Arial"/>
        </w:rPr>
      </w:pPr>
    </w:p>
    <w:p w14:paraId="5C685E7A" w14:textId="77777777" w:rsidR="00F750D1" w:rsidRPr="0085743E" w:rsidRDefault="00F750D1" w:rsidP="00F750D1">
      <w:pPr>
        <w:widowControl w:val="0"/>
        <w:rPr>
          <w:rFonts w:ascii="Arial" w:hAnsi="Arial" w:cs="Arial"/>
        </w:rPr>
      </w:pPr>
    </w:p>
    <w:p w14:paraId="2AFD43AA" w14:textId="77777777" w:rsidR="00F750D1" w:rsidRPr="0085743E" w:rsidRDefault="00F750D1" w:rsidP="00F750D1">
      <w:pPr>
        <w:spacing w:before="0" w:after="200" w:line="276" w:lineRule="auto"/>
        <w:jc w:val="left"/>
        <w:rPr>
          <w:rFonts w:ascii="Arial" w:hAnsi="Arial" w:cs="Arial"/>
        </w:rPr>
      </w:pPr>
      <w:r w:rsidRPr="0085743E">
        <w:rPr>
          <w:rFonts w:ascii="Arial" w:hAnsi="Arial" w:cs="Arial"/>
        </w:rPr>
        <w:br w:type="page"/>
      </w:r>
    </w:p>
    <w:p w14:paraId="5119A653" w14:textId="77777777" w:rsidR="00F750D1" w:rsidRPr="0085743E" w:rsidRDefault="00F750D1" w:rsidP="00F750D1">
      <w:pPr>
        <w:widowControl w:val="0"/>
        <w:tabs>
          <w:tab w:val="left" w:pos="539"/>
          <w:tab w:val="left" w:pos="709"/>
        </w:tabs>
        <w:spacing w:before="240"/>
        <w:ind w:left="567" w:hanging="567"/>
        <w:outlineLvl w:val="1"/>
        <w:rPr>
          <w:rFonts w:ascii="Arial" w:hAnsi="Arial" w:cs="Arial"/>
          <w:b/>
          <w:caps/>
          <w:sz w:val="20"/>
          <w:szCs w:val="20"/>
          <w:u w:val="single"/>
        </w:rPr>
      </w:pPr>
      <w:bookmarkStart w:id="38" w:name="_Toc402449115"/>
      <w:bookmarkStart w:id="39" w:name="_Toc455408882"/>
      <w:bookmarkStart w:id="40" w:name="_Toc489528139"/>
      <w:bookmarkStart w:id="41" w:name="_Toc490225917"/>
      <w:bookmarkStart w:id="42" w:name="_Toc492035301"/>
      <w:r w:rsidRPr="0085743E">
        <w:rPr>
          <w:rFonts w:ascii="Arial" w:hAnsi="Arial" w:cs="Arial"/>
          <w:b/>
          <w:caps/>
          <w:sz w:val="20"/>
          <w:szCs w:val="20"/>
          <w:u w:val="single"/>
        </w:rPr>
        <w:lastRenderedPageBreak/>
        <w:t>Załącznik nr 7 – Arkusz z pytaniami Wykonawcy</w:t>
      </w:r>
      <w:bookmarkEnd w:id="38"/>
      <w:bookmarkEnd w:id="39"/>
      <w:bookmarkEnd w:id="40"/>
      <w:bookmarkEnd w:id="41"/>
      <w:bookmarkEnd w:id="42"/>
    </w:p>
    <w:p w14:paraId="600EA8A0" w14:textId="77777777" w:rsidR="00F750D1" w:rsidRPr="0085743E" w:rsidRDefault="00F750D1" w:rsidP="00F750D1">
      <w:pPr>
        <w:widowControl w:val="0"/>
        <w:rPr>
          <w:rFonts w:ascii="Arial" w:hAnsi="Arial" w:cs="Arial"/>
          <w:b/>
          <w:sz w:val="16"/>
          <w:szCs w:val="16"/>
        </w:rPr>
      </w:pPr>
    </w:p>
    <w:p w14:paraId="2D67E03D" w14:textId="77777777" w:rsidR="00F750D1" w:rsidRPr="0085743E" w:rsidRDefault="00F750D1" w:rsidP="00F750D1">
      <w:pPr>
        <w:widowControl w:val="0"/>
        <w:rPr>
          <w:rFonts w:ascii="Arial" w:hAnsi="Arial" w:cs="Arial"/>
          <w:b/>
          <w:sz w:val="16"/>
          <w:szCs w:val="16"/>
        </w:rPr>
      </w:pPr>
    </w:p>
    <w:tbl>
      <w:tblPr>
        <w:tblStyle w:val="Tabela-Siatka"/>
        <w:tblW w:w="0" w:type="auto"/>
        <w:tblInd w:w="108" w:type="dxa"/>
        <w:tblLook w:val="04A0" w:firstRow="1" w:lastRow="0" w:firstColumn="1" w:lastColumn="0" w:noHBand="0" w:noVBand="1"/>
      </w:tblPr>
      <w:tblGrid>
        <w:gridCol w:w="3544"/>
      </w:tblGrid>
      <w:tr w:rsidR="00F750D1" w:rsidRPr="0085743E" w14:paraId="27BC3094" w14:textId="77777777" w:rsidTr="00446645">
        <w:trPr>
          <w:trHeight w:val="1481"/>
        </w:trPr>
        <w:tc>
          <w:tcPr>
            <w:tcW w:w="3544" w:type="dxa"/>
            <w:vAlign w:val="bottom"/>
          </w:tcPr>
          <w:p w14:paraId="05123D09" w14:textId="77777777" w:rsidR="00F750D1" w:rsidRPr="0085743E" w:rsidRDefault="00F750D1" w:rsidP="00446645">
            <w:pPr>
              <w:widowControl w:val="0"/>
              <w:jc w:val="center"/>
              <w:rPr>
                <w:rFonts w:ascii="Arial" w:hAnsi="Arial" w:cs="Arial"/>
                <w:sz w:val="20"/>
                <w:szCs w:val="20"/>
              </w:rPr>
            </w:pPr>
            <w:r w:rsidRPr="0085743E">
              <w:rPr>
                <w:rFonts w:ascii="Arial" w:hAnsi="Arial" w:cs="Arial"/>
                <w:sz w:val="20"/>
                <w:szCs w:val="20"/>
              </w:rPr>
              <w:t>(pieczęć wykonawcy)</w:t>
            </w:r>
          </w:p>
        </w:tc>
      </w:tr>
    </w:tbl>
    <w:p w14:paraId="79A05AFB" w14:textId="77777777" w:rsidR="00F750D1" w:rsidRPr="0085743E" w:rsidRDefault="00F750D1" w:rsidP="00F750D1">
      <w:pPr>
        <w:widowControl w:val="0"/>
        <w:rPr>
          <w:rFonts w:ascii="Arial" w:hAnsi="Arial" w:cs="Arial"/>
          <w:sz w:val="20"/>
          <w:szCs w:val="20"/>
        </w:rPr>
      </w:pPr>
    </w:p>
    <w:tbl>
      <w:tblPr>
        <w:tblStyle w:val="Tabela-Siatka"/>
        <w:tblW w:w="0" w:type="auto"/>
        <w:tblLook w:val="04A0" w:firstRow="1" w:lastRow="0" w:firstColumn="1" w:lastColumn="0" w:noHBand="0" w:noVBand="1"/>
      </w:tblPr>
      <w:tblGrid>
        <w:gridCol w:w="668"/>
        <w:gridCol w:w="8959"/>
      </w:tblGrid>
      <w:tr w:rsidR="00F750D1" w:rsidRPr="0085743E" w14:paraId="00A1FC2D" w14:textId="77777777" w:rsidTr="00446645">
        <w:tc>
          <w:tcPr>
            <w:tcW w:w="675" w:type="dxa"/>
          </w:tcPr>
          <w:p w14:paraId="17CF3863" w14:textId="77777777" w:rsidR="00F750D1" w:rsidRPr="0085743E" w:rsidRDefault="00F750D1" w:rsidP="00446645">
            <w:pPr>
              <w:widowControl w:val="0"/>
              <w:rPr>
                <w:rFonts w:ascii="Arial" w:hAnsi="Arial" w:cs="Arial"/>
                <w:b/>
                <w:sz w:val="20"/>
                <w:szCs w:val="20"/>
              </w:rPr>
            </w:pPr>
            <w:r w:rsidRPr="0085743E">
              <w:rPr>
                <w:rFonts w:ascii="Arial" w:hAnsi="Arial" w:cs="Arial"/>
                <w:b/>
                <w:sz w:val="20"/>
                <w:szCs w:val="20"/>
              </w:rPr>
              <w:t>Lp.</w:t>
            </w:r>
          </w:p>
        </w:tc>
        <w:tc>
          <w:tcPr>
            <w:tcW w:w="9356" w:type="dxa"/>
          </w:tcPr>
          <w:p w14:paraId="03B2E258" w14:textId="77777777" w:rsidR="00F750D1" w:rsidRPr="0085743E" w:rsidRDefault="00F750D1" w:rsidP="00446645">
            <w:pPr>
              <w:widowControl w:val="0"/>
              <w:jc w:val="center"/>
              <w:rPr>
                <w:rFonts w:ascii="Arial" w:hAnsi="Arial" w:cs="Arial"/>
                <w:b/>
                <w:sz w:val="20"/>
                <w:szCs w:val="20"/>
              </w:rPr>
            </w:pPr>
            <w:r w:rsidRPr="0085743E">
              <w:rPr>
                <w:rFonts w:ascii="Arial" w:hAnsi="Arial" w:cs="Arial"/>
                <w:b/>
                <w:sz w:val="20"/>
                <w:szCs w:val="20"/>
              </w:rPr>
              <w:t>Treść pytania</w:t>
            </w:r>
          </w:p>
        </w:tc>
      </w:tr>
      <w:tr w:rsidR="00F750D1" w:rsidRPr="0085743E" w14:paraId="383A277B" w14:textId="77777777" w:rsidTr="00446645">
        <w:tc>
          <w:tcPr>
            <w:tcW w:w="675" w:type="dxa"/>
            <w:vAlign w:val="center"/>
          </w:tcPr>
          <w:p w14:paraId="6153F248" w14:textId="77777777" w:rsidR="00F750D1" w:rsidRPr="0085743E" w:rsidRDefault="00F750D1" w:rsidP="00446645">
            <w:pPr>
              <w:widowControl w:val="0"/>
              <w:jc w:val="center"/>
              <w:rPr>
                <w:rFonts w:ascii="Arial" w:hAnsi="Arial" w:cs="Arial"/>
                <w:sz w:val="20"/>
                <w:szCs w:val="20"/>
              </w:rPr>
            </w:pPr>
            <w:r w:rsidRPr="0085743E">
              <w:rPr>
                <w:rFonts w:ascii="Arial" w:hAnsi="Arial" w:cs="Arial"/>
                <w:sz w:val="20"/>
                <w:szCs w:val="20"/>
              </w:rPr>
              <w:t>1.</w:t>
            </w:r>
          </w:p>
        </w:tc>
        <w:tc>
          <w:tcPr>
            <w:tcW w:w="9356" w:type="dxa"/>
          </w:tcPr>
          <w:p w14:paraId="6C82AD3D" w14:textId="77777777" w:rsidR="00F750D1" w:rsidRPr="0085743E" w:rsidRDefault="00F750D1" w:rsidP="00446645">
            <w:pPr>
              <w:widowControl w:val="0"/>
              <w:rPr>
                <w:rFonts w:ascii="Arial" w:hAnsi="Arial" w:cs="Arial"/>
                <w:sz w:val="20"/>
                <w:szCs w:val="20"/>
              </w:rPr>
            </w:pPr>
          </w:p>
          <w:p w14:paraId="6C3CF6D7" w14:textId="77777777" w:rsidR="00F750D1" w:rsidRPr="0085743E" w:rsidRDefault="00F750D1" w:rsidP="00446645">
            <w:pPr>
              <w:widowControl w:val="0"/>
              <w:rPr>
                <w:rFonts w:ascii="Arial" w:hAnsi="Arial" w:cs="Arial"/>
                <w:sz w:val="20"/>
                <w:szCs w:val="20"/>
              </w:rPr>
            </w:pPr>
          </w:p>
          <w:p w14:paraId="79D695B5" w14:textId="77777777" w:rsidR="00F750D1" w:rsidRPr="0085743E" w:rsidRDefault="00F750D1" w:rsidP="00446645">
            <w:pPr>
              <w:widowControl w:val="0"/>
              <w:rPr>
                <w:rFonts w:ascii="Arial" w:hAnsi="Arial" w:cs="Arial"/>
                <w:sz w:val="20"/>
                <w:szCs w:val="20"/>
              </w:rPr>
            </w:pPr>
          </w:p>
        </w:tc>
      </w:tr>
      <w:tr w:rsidR="00F750D1" w:rsidRPr="0085743E" w14:paraId="6D53FEFF" w14:textId="77777777" w:rsidTr="00446645">
        <w:tc>
          <w:tcPr>
            <w:tcW w:w="675" w:type="dxa"/>
            <w:vAlign w:val="center"/>
          </w:tcPr>
          <w:p w14:paraId="2A0974B9" w14:textId="77777777" w:rsidR="00F750D1" w:rsidRPr="0085743E" w:rsidRDefault="00F750D1" w:rsidP="00446645">
            <w:pPr>
              <w:widowControl w:val="0"/>
              <w:jc w:val="center"/>
              <w:rPr>
                <w:rFonts w:ascii="Arial" w:hAnsi="Arial" w:cs="Arial"/>
                <w:sz w:val="20"/>
                <w:szCs w:val="20"/>
              </w:rPr>
            </w:pPr>
            <w:r w:rsidRPr="0085743E">
              <w:rPr>
                <w:rFonts w:ascii="Arial" w:hAnsi="Arial" w:cs="Arial"/>
                <w:sz w:val="20"/>
                <w:szCs w:val="20"/>
              </w:rPr>
              <w:t>2.</w:t>
            </w:r>
          </w:p>
        </w:tc>
        <w:tc>
          <w:tcPr>
            <w:tcW w:w="9356" w:type="dxa"/>
          </w:tcPr>
          <w:p w14:paraId="47CFAB48" w14:textId="77777777" w:rsidR="00F750D1" w:rsidRPr="0085743E" w:rsidRDefault="00F750D1" w:rsidP="00446645">
            <w:pPr>
              <w:widowControl w:val="0"/>
              <w:rPr>
                <w:rFonts w:ascii="Arial" w:hAnsi="Arial" w:cs="Arial"/>
                <w:sz w:val="20"/>
                <w:szCs w:val="20"/>
              </w:rPr>
            </w:pPr>
          </w:p>
          <w:p w14:paraId="04EACD57" w14:textId="77777777" w:rsidR="00F750D1" w:rsidRPr="0085743E" w:rsidRDefault="00F750D1" w:rsidP="00446645">
            <w:pPr>
              <w:widowControl w:val="0"/>
              <w:rPr>
                <w:rFonts w:ascii="Arial" w:hAnsi="Arial" w:cs="Arial"/>
                <w:sz w:val="20"/>
                <w:szCs w:val="20"/>
              </w:rPr>
            </w:pPr>
          </w:p>
          <w:p w14:paraId="3ED43076" w14:textId="77777777" w:rsidR="00F750D1" w:rsidRPr="0085743E" w:rsidRDefault="00F750D1" w:rsidP="00446645">
            <w:pPr>
              <w:widowControl w:val="0"/>
              <w:rPr>
                <w:rFonts w:ascii="Arial" w:hAnsi="Arial" w:cs="Arial"/>
                <w:sz w:val="20"/>
                <w:szCs w:val="20"/>
              </w:rPr>
            </w:pPr>
          </w:p>
        </w:tc>
      </w:tr>
      <w:tr w:rsidR="00F750D1" w:rsidRPr="0085743E" w14:paraId="06F074DD" w14:textId="77777777" w:rsidTr="00446645">
        <w:tc>
          <w:tcPr>
            <w:tcW w:w="675" w:type="dxa"/>
            <w:vAlign w:val="center"/>
          </w:tcPr>
          <w:p w14:paraId="4A6A7E90" w14:textId="77777777" w:rsidR="00F750D1" w:rsidRPr="0085743E" w:rsidRDefault="00F750D1" w:rsidP="00446645">
            <w:pPr>
              <w:widowControl w:val="0"/>
              <w:jc w:val="center"/>
              <w:rPr>
                <w:rFonts w:ascii="Arial" w:hAnsi="Arial" w:cs="Arial"/>
                <w:sz w:val="20"/>
                <w:szCs w:val="20"/>
              </w:rPr>
            </w:pPr>
            <w:r w:rsidRPr="0085743E">
              <w:rPr>
                <w:rFonts w:ascii="Arial" w:hAnsi="Arial" w:cs="Arial"/>
                <w:sz w:val="20"/>
                <w:szCs w:val="20"/>
              </w:rPr>
              <w:t>3.</w:t>
            </w:r>
          </w:p>
        </w:tc>
        <w:tc>
          <w:tcPr>
            <w:tcW w:w="9356" w:type="dxa"/>
          </w:tcPr>
          <w:p w14:paraId="728632F3" w14:textId="77777777" w:rsidR="00F750D1" w:rsidRPr="0085743E" w:rsidRDefault="00F750D1" w:rsidP="00446645">
            <w:pPr>
              <w:widowControl w:val="0"/>
              <w:rPr>
                <w:rFonts w:ascii="Arial" w:hAnsi="Arial" w:cs="Arial"/>
                <w:sz w:val="20"/>
                <w:szCs w:val="20"/>
              </w:rPr>
            </w:pPr>
          </w:p>
          <w:p w14:paraId="215D8FE9" w14:textId="77777777" w:rsidR="00F750D1" w:rsidRPr="0085743E" w:rsidRDefault="00F750D1" w:rsidP="00446645">
            <w:pPr>
              <w:widowControl w:val="0"/>
              <w:rPr>
                <w:rFonts w:ascii="Arial" w:hAnsi="Arial" w:cs="Arial"/>
                <w:sz w:val="20"/>
                <w:szCs w:val="20"/>
              </w:rPr>
            </w:pPr>
          </w:p>
          <w:p w14:paraId="1D66AC66" w14:textId="77777777" w:rsidR="00F750D1" w:rsidRPr="0085743E" w:rsidRDefault="00F750D1" w:rsidP="00446645">
            <w:pPr>
              <w:widowControl w:val="0"/>
              <w:rPr>
                <w:rFonts w:ascii="Arial" w:hAnsi="Arial" w:cs="Arial"/>
                <w:sz w:val="20"/>
                <w:szCs w:val="20"/>
              </w:rPr>
            </w:pPr>
          </w:p>
        </w:tc>
      </w:tr>
      <w:tr w:rsidR="00F750D1" w:rsidRPr="0085743E" w14:paraId="7B5C9CA4" w14:textId="77777777" w:rsidTr="00446645">
        <w:tc>
          <w:tcPr>
            <w:tcW w:w="675" w:type="dxa"/>
            <w:vAlign w:val="center"/>
          </w:tcPr>
          <w:p w14:paraId="51BFF16A" w14:textId="77777777" w:rsidR="00F750D1" w:rsidRPr="0085743E" w:rsidRDefault="00F750D1" w:rsidP="00446645">
            <w:pPr>
              <w:widowControl w:val="0"/>
              <w:jc w:val="center"/>
              <w:rPr>
                <w:rFonts w:ascii="Arial" w:hAnsi="Arial" w:cs="Arial"/>
                <w:sz w:val="20"/>
                <w:szCs w:val="20"/>
              </w:rPr>
            </w:pPr>
            <w:r w:rsidRPr="0085743E">
              <w:rPr>
                <w:rFonts w:ascii="Arial" w:hAnsi="Arial" w:cs="Arial"/>
                <w:sz w:val="20"/>
                <w:szCs w:val="20"/>
              </w:rPr>
              <w:t>4.</w:t>
            </w:r>
          </w:p>
        </w:tc>
        <w:tc>
          <w:tcPr>
            <w:tcW w:w="9356" w:type="dxa"/>
          </w:tcPr>
          <w:p w14:paraId="4B9D5303" w14:textId="77777777" w:rsidR="00F750D1" w:rsidRPr="0085743E" w:rsidRDefault="00F750D1" w:rsidP="00446645">
            <w:pPr>
              <w:widowControl w:val="0"/>
              <w:rPr>
                <w:rFonts w:ascii="Arial" w:hAnsi="Arial" w:cs="Arial"/>
                <w:sz w:val="20"/>
                <w:szCs w:val="20"/>
              </w:rPr>
            </w:pPr>
          </w:p>
          <w:p w14:paraId="6D867C52" w14:textId="77777777" w:rsidR="00F750D1" w:rsidRPr="0085743E" w:rsidRDefault="00F750D1" w:rsidP="00446645">
            <w:pPr>
              <w:widowControl w:val="0"/>
              <w:rPr>
                <w:rFonts w:ascii="Arial" w:hAnsi="Arial" w:cs="Arial"/>
                <w:sz w:val="20"/>
                <w:szCs w:val="20"/>
              </w:rPr>
            </w:pPr>
          </w:p>
          <w:p w14:paraId="5B5C34A6" w14:textId="77777777" w:rsidR="00F750D1" w:rsidRPr="0085743E" w:rsidRDefault="00F750D1" w:rsidP="00446645">
            <w:pPr>
              <w:widowControl w:val="0"/>
              <w:rPr>
                <w:rFonts w:ascii="Arial" w:hAnsi="Arial" w:cs="Arial"/>
                <w:sz w:val="20"/>
                <w:szCs w:val="20"/>
              </w:rPr>
            </w:pPr>
          </w:p>
        </w:tc>
      </w:tr>
      <w:tr w:rsidR="00F750D1" w:rsidRPr="0085743E" w14:paraId="56FEEF9C" w14:textId="77777777" w:rsidTr="00446645">
        <w:tc>
          <w:tcPr>
            <w:tcW w:w="675" w:type="dxa"/>
            <w:vAlign w:val="center"/>
          </w:tcPr>
          <w:p w14:paraId="2AF245B4" w14:textId="77777777" w:rsidR="00F750D1" w:rsidRPr="0085743E" w:rsidRDefault="00F750D1" w:rsidP="00446645">
            <w:pPr>
              <w:widowControl w:val="0"/>
              <w:jc w:val="center"/>
              <w:rPr>
                <w:rFonts w:ascii="Arial" w:hAnsi="Arial" w:cs="Arial"/>
                <w:sz w:val="20"/>
                <w:szCs w:val="20"/>
              </w:rPr>
            </w:pPr>
            <w:r w:rsidRPr="0085743E">
              <w:rPr>
                <w:rFonts w:ascii="Arial" w:hAnsi="Arial" w:cs="Arial"/>
                <w:sz w:val="20"/>
                <w:szCs w:val="20"/>
              </w:rPr>
              <w:t>5.</w:t>
            </w:r>
          </w:p>
        </w:tc>
        <w:tc>
          <w:tcPr>
            <w:tcW w:w="9356" w:type="dxa"/>
          </w:tcPr>
          <w:p w14:paraId="2B68C343" w14:textId="77777777" w:rsidR="00F750D1" w:rsidRPr="0085743E" w:rsidRDefault="00F750D1" w:rsidP="00446645">
            <w:pPr>
              <w:widowControl w:val="0"/>
              <w:rPr>
                <w:rFonts w:ascii="Arial" w:hAnsi="Arial" w:cs="Arial"/>
                <w:sz w:val="20"/>
                <w:szCs w:val="20"/>
              </w:rPr>
            </w:pPr>
          </w:p>
          <w:p w14:paraId="6D17B602" w14:textId="77777777" w:rsidR="00F750D1" w:rsidRPr="0085743E" w:rsidRDefault="00F750D1" w:rsidP="00446645">
            <w:pPr>
              <w:widowControl w:val="0"/>
              <w:rPr>
                <w:rFonts w:ascii="Arial" w:hAnsi="Arial" w:cs="Arial"/>
                <w:sz w:val="20"/>
                <w:szCs w:val="20"/>
              </w:rPr>
            </w:pPr>
          </w:p>
          <w:p w14:paraId="41AE4E4E" w14:textId="77777777" w:rsidR="00F750D1" w:rsidRPr="0085743E" w:rsidRDefault="00F750D1" w:rsidP="00446645">
            <w:pPr>
              <w:widowControl w:val="0"/>
              <w:rPr>
                <w:rFonts w:ascii="Arial" w:hAnsi="Arial" w:cs="Arial"/>
                <w:sz w:val="20"/>
                <w:szCs w:val="20"/>
              </w:rPr>
            </w:pPr>
          </w:p>
        </w:tc>
      </w:tr>
      <w:tr w:rsidR="00F750D1" w:rsidRPr="0085743E" w14:paraId="21D26165" w14:textId="77777777" w:rsidTr="00446645">
        <w:tc>
          <w:tcPr>
            <w:tcW w:w="675" w:type="dxa"/>
            <w:vAlign w:val="center"/>
          </w:tcPr>
          <w:p w14:paraId="0D3B1562" w14:textId="77777777" w:rsidR="00F750D1" w:rsidRPr="0085743E" w:rsidRDefault="00F750D1" w:rsidP="00446645">
            <w:pPr>
              <w:widowControl w:val="0"/>
              <w:jc w:val="center"/>
              <w:rPr>
                <w:rFonts w:ascii="Arial" w:hAnsi="Arial" w:cs="Arial"/>
                <w:sz w:val="20"/>
                <w:szCs w:val="20"/>
              </w:rPr>
            </w:pPr>
            <w:r w:rsidRPr="0085743E">
              <w:rPr>
                <w:rFonts w:ascii="Arial" w:hAnsi="Arial" w:cs="Arial"/>
                <w:sz w:val="20"/>
                <w:szCs w:val="20"/>
              </w:rPr>
              <w:t>6.</w:t>
            </w:r>
          </w:p>
        </w:tc>
        <w:tc>
          <w:tcPr>
            <w:tcW w:w="9356" w:type="dxa"/>
          </w:tcPr>
          <w:p w14:paraId="2EAFFEAF" w14:textId="77777777" w:rsidR="00F750D1" w:rsidRPr="0085743E" w:rsidRDefault="00F750D1" w:rsidP="00446645">
            <w:pPr>
              <w:widowControl w:val="0"/>
              <w:rPr>
                <w:rFonts w:ascii="Arial" w:hAnsi="Arial" w:cs="Arial"/>
                <w:sz w:val="20"/>
                <w:szCs w:val="20"/>
              </w:rPr>
            </w:pPr>
          </w:p>
          <w:p w14:paraId="30CA4E40" w14:textId="77777777" w:rsidR="00F750D1" w:rsidRPr="0085743E" w:rsidRDefault="00F750D1" w:rsidP="00446645">
            <w:pPr>
              <w:widowControl w:val="0"/>
              <w:rPr>
                <w:rFonts w:ascii="Arial" w:hAnsi="Arial" w:cs="Arial"/>
                <w:sz w:val="20"/>
                <w:szCs w:val="20"/>
              </w:rPr>
            </w:pPr>
          </w:p>
          <w:p w14:paraId="5C28BC73" w14:textId="77777777" w:rsidR="00F750D1" w:rsidRPr="0085743E" w:rsidRDefault="00F750D1" w:rsidP="00446645">
            <w:pPr>
              <w:widowControl w:val="0"/>
              <w:rPr>
                <w:rFonts w:ascii="Arial" w:hAnsi="Arial" w:cs="Arial"/>
                <w:sz w:val="20"/>
                <w:szCs w:val="20"/>
              </w:rPr>
            </w:pPr>
          </w:p>
        </w:tc>
      </w:tr>
      <w:tr w:rsidR="00F750D1" w:rsidRPr="0085743E" w14:paraId="4B01938F" w14:textId="77777777" w:rsidTr="00446645">
        <w:tc>
          <w:tcPr>
            <w:tcW w:w="675" w:type="dxa"/>
            <w:vAlign w:val="center"/>
          </w:tcPr>
          <w:p w14:paraId="1EEF1C76" w14:textId="77777777" w:rsidR="00F750D1" w:rsidRPr="0085743E" w:rsidRDefault="00F750D1" w:rsidP="00446645">
            <w:pPr>
              <w:widowControl w:val="0"/>
              <w:jc w:val="center"/>
              <w:rPr>
                <w:rFonts w:ascii="Arial" w:hAnsi="Arial" w:cs="Arial"/>
                <w:sz w:val="20"/>
                <w:szCs w:val="20"/>
              </w:rPr>
            </w:pPr>
            <w:r w:rsidRPr="0085743E">
              <w:rPr>
                <w:rFonts w:ascii="Arial" w:hAnsi="Arial" w:cs="Arial"/>
                <w:sz w:val="20"/>
                <w:szCs w:val="20"/>
              </w:rPr>
              <w:t>7.</w:t>
            </w:r>
          </w:p>
        </w:tc>
        <w:tc>
          <w:tcPr>
            <w:tcW w:w="9356" w:type="dxa"/>
          </w:tcPr>
          <w:p w14:paraId="56239A41" w14:textId="77777777" w:rsidR="00F750D1" w:rsidRPr="0085743E" w:rsidRDefault="00F750D1" w:rsidP="00446645">
            <w:pPr>
              <w:widowControl w:val="0"/>
              <w:rPr>
                <w:rFonts w:ascii="Arial" w:hAnsi="Arial" w:cs="Arial"/>
                <w:sz w:val="20"/>
                <w:szCs w:val="20"/>
              </w:rPr>
            </w:pPr>
          </w:p>
          <w:p w14:paraId="2EE1A314" w14:textId="77777777" w:rsidR="00F750D1" w:rsidRPr="0085743E" w:rsidRDefault="00F750D1" w:rsidP="00446645">
            <w:pPr>
              <w:widowControl w:val="0"/>
              <w:rPr>
                <w:rFonts w:ascii="Arial" w:hAnsi="Arial" w:cs="Arial"/>
                <w:sz w:val="20"/>
                <w:szCs w:val="20"/>
              </w:rPr>
            </w:pPr>
          </w:p>
          <w:p w14:paraId="213A0C96" w14:textId="77777777" w:rsidR="00F750D1" w:rsidRPr="0085743E" w:rsidRDefault="00F750D1" w:rsidP="00446645">
            <w:pPr>
              <w:widowControl w:val="0"/>
              <w:rPr>
                <w:rFonts w:ascii="Arial" w:hAnsi="Arial" w:cs="Arial"/>
                <w:sz w:val="20"/>
                <w:szCs w:val="20"/>
              </w:rPr>
            </w:pPr>
          </w:p>
        </w:tc>
      </w:tr>
    </w:tbl>
    <w:p w14:paraId="1686B037" w14:textId="77777777" w:rsidR="00F750D1" w:rsidRPr="0085743E" w:rsidRDefault="00F750D1" w:rsidP="00F750D1">
      <w:pPr>
        <w:widowControl w:val="0"/>
        <w:rPr>
          <w:rFonts w:ascii="Arial" w:hAnsi="Arial" w:cs="Arial"/>
          <w:sz w:val="16"/>
          <w:szCs w:val="16"/>
        </w:rPr>
      </w:pPr>
      <w:r w:rsidRPr="0085743E">
        <w:rPr>
          <w:rFonts w:ascii="Arial" w:hAnsi="Arial" w:cs="Arial"/>
          <w:sz w:val="16"/>
          <w:szCs w:val="16"/>
        </w:rPr>
        <w:t>* pola niezapisane należy przekreślić</w:t>
      </w:r>
    </w:p>
    <w:p w14:paraId="4822EA99" w14:textId="77777777" w:rsidR="00F750D1" w:rsidRPr="0085743E" w:rsidRDefault="00F750D1" w:rsidP="00F750D1">
      <w:pPr>
        <w:widowControl w:val="0"/>
        <w:rPr>
          <w:rFonts w:ascii="Arial" w:hAnsi="Arial" w:cs="Arial"/>
          <w:sz w:val="16"/>
          <w:szCs w:val="16"/>
        </w:rPr>
      </w:pPr>
    </w:p>
    <w:tbl>
      <w:tblPr>
        <w:tblStyle w:val="Tabela-Siatka"/>
        <w:tblW w:w="0" w:type="auto"/>
        <w:tblInd w:w="250" w:type="dxa"/>
        <w:tblLook w:val="04A0" w:firstRow="1" w:lastRow="0" w:firstColumn="1" w:lastColumn="0" w:noHBand="0" w:noVBand="1"/>
      </w:tblPr>
      <w:tblGrid>
        <w:gridCol w:w="4644"/>
        <w:gridCol w:w="4643"/>
      </w:tblGrid>
      <w:tr w:rsidR="00F750D1" w:rsidRPr="0085743E" w14:paraId="60CC43B2" w14:textId="77777777" w:rsidTr="00446645">
        <w:trPr>
          <w:trHeight w:val="1159"/>
        </w:trPr>
        <w:tc>
          <w:tcPr>
            <w:tcW w:w="4644" w:type="dxa"/>
          </w:tcPr>
          <w:p w14:paraId="7E8EC765" w14:textId="77777777" w:rsidR="00F750D1" w:rsidRPr="0085743E" w:rsidRDefault="00F750D1" w:rsidP="00446645">
            <w:pPr>
              <w:widowControl w:val="0"/>
              <w:ind w:left="34"/>
              <w:rPr>
                <w:rFonts w:ascii="Arial" w:hAnsi="Arial" w:cs="Arial"/>
                <w:sz w:val="20"/>
                <w:szCs w:val="20"/>
              </w:rPr>
            </w:pPr>
          </w:p>
        </w:tc>
        <w:tc>
          <w:tcPr>
            <w:tcW w:w="4643" w:type="dxa"/>
          </w:tcPr>
          <w:p w14:paraId="46846966" w14:textId="77777777" w:rsidR="00F750D1" w:rsidRPr="0085743E" w:rsidRDefault="00F750D1" w:rsidP="00446645">
            <w:pPr>
              <w:widowControl w:val="0"/>
              <w:rPr>
                <w:rFonts w:ascii="Arial" w:hAnsi="Arial" w:cs="Arial"/>
                <w:sz w:val="20"/>
                <w:szCs w:val="20"/>
              </w:rPr>
            </w:pPr>
          </w:p>
        </w:tc>
      </w:tr>
    </w:tbl>
    <w:p w14:paraId="174DF51C" w14:textId="77777777" w:rsidR="00F750D1" w:rsidRPr="0085743E" w:rsidRDefault="00F750D1" w:rsidP="00F750D1">
      <w:pPr>
        <w:widowControl w:val="0"/>
        <w:ind w:left="851"/>
        <w:rPr>
          <w:rFonts w:ascii="Arial" w:hAnsi="Arial" w:cs="Arial"/>
          <w:sz w:val="2"/>
          <w:szCs w:val="2"/>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F750D1" w:rsidRPr="0085743E" w14:paraId="4BF906FE" w14:textId="77777777" w:rsidTr="00446645">
        <w:tc>
          <w:tcPr>
            <w:tcW w:w="4643" w:type="dxa"/>
          </w:tcPr>
          <w:p w14:paraId="24C0E6CD" w14:textId="77777777" w:rsidR="00F750D1" w:rsidRPr="0085743E" w:rsidRDefault="00F750D1" w:rsidP="00446645">
            <w:pPr>
              <w:widowControl w:val="0"/>
              <w:ind w:left="34"/>
              <w:jc w:val="center"/>
              <w:rPr>
                <w:rFonts w:ascii="Arial" w:hAnsi="Arial" w:cs="Arial"/>
                <w:b/>
                <w:sz w:val="16"/>
                <w:szCs w:val="16"/>
              </w:rPr>
            </w:pPr>
            <w:r w:rsidRPr="0085743E">
              <w:rPr>
                <w:rFonts w:ascii="Arial" w:hAnsi="Arial" w:cs="Arial"/>
                <w:b/>
                <w:sz w:val="16"/>
                <w:szCs w:val="16"/>
              </w:rPr>
              <w:t>miejscowość i data</w:t>
            </w:r>
          </w:p>
        </w:tc>
        <w:tc>
          <w:tcPr>
            <w:tcW w:w="4644" w:type="dxa"/>
          </w:tcPr>
          <w:p w14:paraId="1762FFB8" w14:textId="77777777" w:rsidR="00F750D1" w:rsidRPr="0085743E" w:rsidRDefault="00F750D1" w:rsidP="00446645">
            <w:pPr>
              <w:widowControl w:val="0"/>
              <w:jc w:val="center"/>
              <w:rPr>
                <w:rFonts w:ascii="Arial" w:hAnsi="Arial" w:cs="Arial"/>
                <w:b/>
                <w:sz w:val="16"/>
                <w:szCs w:val="16"/>
              </w:rPr>
            </w:pPr>
            <w:r w:rsidRPr="0085743E">
              <w:rPr>
                <w:rFonts w:ascii="Arial" w:hAnsi="Arial" w:cs="Arial"/>
                <w:b/>
                <w:sz w:val="16"/>
                <w:szCs w:val="16"/>
              </w:rPr>
              <w:t>Pieczęć imienna i podpis przedstawiciela(i) Wykonawcy</w:t>
            </w:r>
          </w:p>
        </w:tc>
      </w:tr>
    </w:tbl>
    <w:p w14:paraId="4021CFB8" w14:textId="77777777" w:rsidR="00955838" w:rsidRPr="0085743E" w:rsidRDefault="00955838" w:rsidP="0004571C">
      <w:pPr>
        <w:keepNext/>
        <w:widowControl w:val="0"/>
        <w:spacing w:before="0"/>
        <w:contextualSpacing/>
        <w:rPr>
          <w:rFonts w:ascii="Arial" w:hAnsi="Arial" w:cs="Arial"/>
          <w:sz w:val="20"/>
          <w:szCs w:val="20"/>
        </w:rPr>
      </w:pPr>
      <w:bookmarkStart w:id="43" w:name="_Toc413996456"/>
      <w:bookmarkStart w:id="44" w:name="_Toc415479949"/>
      <w:bookmarkStart w:id="45" w:name="_Toc421872471"/>
      <w:bookmarkStart w:id="46" w:name="_Toc413996457"/>
      <w:bookmarkStart w:id="47" w:name="_Toc415479950"/>
      <w:bookmarkStart w:id="48" w:name="_Toc421872472"/>
      <w:bookmarkStart w:id="49" w:name="_Toc413996458"/>
      <w:bookmarkStart w:id="50" w:name="_Toc415479951"/>
      <w:bookmarkStart w:id="51" w:name="_Toc421872473"/>
      <w:bookmarkEnd w:id="43"/>
      <w:bookmarkEnd w:id="44"/>
      <w:bookmarkEnd w:id="45"/>
      <w:bookmarkEnd w:id="46"/>
      <w:bookmarkEnd w:id="47"/>
      <w:bookmarkEnd w:id="48"/>
      <w:bookmarkEnd w:id="49"/>
      <w:bookmarkEnd w:id="50"/>
      <w:bookmarkEnd w:id="51"/>
    </w:p>
    <w:p w14:paraId="6C2AA5E7" w14:textId="77777777" w:rsidR="00955838" w:rsidRPr="0085743E" w:rsidRDefault="00955838" w:rsidP="0004571C">
      <w:pPr>
        <w:keepNext/>
        <w:widowControl w:val="0"/>
        <w:spacing w:before="0"/>
        <w:contextualSpacing/>
        <w:rPr>
          <w:rFonts w:ascii="Arial" w:hAnsi="Arial" w:cs="Arial"/>
          <w:sz w:val="20"/>
          <w:szCs w:val="20"/>
        </w:rPr>
      </w:pPr>
    </w:p>
    <w:p w14:paraId="3B2B7A84" w14:textId="77777777" w:rsidR="00955838" w:rsidRPr="0085743E" w:rsidRDefault="00955838" w:rsidP="0004571C">
      <w:pPr>
        <w:keepNext/>
        <w:widowControl w:val="0"/>
        <w:spacing w:before="0"/>
        <w:contextualSpacing/>
        <w:rPr>
          <w:rFonts w:ascii="Arial" w:hAnsi="Arial" w:cs="Arial"/>
          <w:sz w:val="20"/>
          <w:szCs w:val="20"/>
        </w:rPr>
      </w:pPr>
    </w:p>
    <w:p w14:paraId="2D81558C" w14:textId="77777777" w:rsidR="00F91E8F" w:rsidRPr="0085743E" w:rsidRDefault="00F91E8F" w:rsidP="0004571C">
      <w:pPr>
        <w:keepNext/>
        <w:widowControl w:val="0"/>
        <w:spacing w:before="0"/>
        <w:contextualSpacing/>
        <w:rPr>
          <w:rFonts w:ascii="Arial" w:hAnsi="Arial" w:cs="Arial"/>
          <w:sz w:val="20"/>
          <w:szCs w:val="20"/>
        </w:rPr>
      </w:pPr>
    </w:p>
    <w:p w14:paraId="55BBB3D3" w14:textId="6BA4341D" w:rsidR="0008252A" w:rsidRDefault="0008252A">
      <w:pPr>
        <w:spacing w:before="0" w:after="200" w:line="276" w:lineRule="auto"/>
        <w:jc w:val="left"/>
        <w:rPr>
          <w:rFonts w:ascii="Arial" w:hAnsi="Arial" w:cs="Arial"/>
          <w:sz w:val="20"/>
          <w:szCs w:val="20"/>
        </w:rPr>
      </w:pPr>
      <w:r>
        <w:rPr>
          <w:rFonts w:ascii="Arial" w:hAnsi="Arial" w:cs="Arial"/>
          <w:sz w:val="20"/>
          <w:szCs w:val="20"/>
        </w:rPr>
        <w:br w:type="page"/>
      </w:r>
    </w:p>
    <w:p w14:paraId="70AB64BD" w14:textId="54DD36CD" w:rsidR="004B5F08" w:rsidRPr="00796303" w:rsidRDefault="004F3216" w:rsidP="00796303">
      <w:pPr>
        <w:widowControl w:val="0"/>
        <w:tabs>
          <w:tab w:val="left" w:pos="539"/>
          <w:tab w:val="left" w:pos="709"/>
        </w:tabs>
        <w:spacing w:before="240"/>
        <w:ind w:left="567" w:hanging="567"/>
        <w:outlineLvl w:val="1"/>
        <w:rPr>
          <w:rFonts w:ascii="Arial" w:hAnsi="Arial" w:cs="Arial"/>
          <w:b/>
          <w:caps/>
          <w:sz w:val="20"/>
          <w:szCs w:val="20"/>
          <w:u w:val="single"/>
        </w:rPr>
      </w:pPr>
      <w:bookmarkStart w:id="52" w:name="_Toc492035302"/>
      <w:r>
        <w:rPr>
          <w:rFonts w:ascii="Arial" w:hAnsi="Arial" w:cs="Arial"/>
          <w:b/>
          <w:caps/>
          <w:sz w:val="20"/>
          <w:szCs w:val="20"/>
          <w:u w:val="single"/>
        </w:rPr>
        <w:lastRenderedPageBreak/>
        <w:t>Załącznik nr 8</w:t>
      </w:r>
      <w:r w:rsidR="004B5F08" w:rsidRPr="00796303">
        <w:rPr>
          <w:rFonts w:ascii="Arial" w:hAnsi="Arial" w:cs="Arial"/>
          <w:b/>
          <w:caps/>
          <w:sz w:val="20"/>
          <w:szCs w:val="20"/>
          <w:u w:val="single"/>
        </w:rPr>
        <w:t xml:space="preserve"> - Arkusz oceny technicznej oraz funkcjonalnej</w:t>
      </w:r>
      <w:bookmarkEnd w:id="52"/>
    </w:p>
    <w:p w14:paraId="35B4C44D" w14:textId="77777777" w:rsidR="005A7DD1" w:rsidRDefault="005A7DD1" w:rsidP="004B5F08">
      <w:pPr>
        <w:spacing w:before="60"/>
        <w:jc w:val="center"/>
        <w:rPr>
          <w:rFonts w:ascii="Arial" w:hAnsi="Arial" w:cs="Arial"/>
          <w:b/>
          <w:color w:val="000000" w:themeColor="text1"/>
          <w:sz w:val="20"/>
          <w:szCs w:val="20"/>
          <w:u w:val="single"/>
        </w:rPr>
      </w:pPr>
    </w:p>
    <w:p w14:paraId="03387A92" w14:textId="77777777" w:rsidR="004B5F08" w:rsidRPr="005A7DD1" w:rsidRDefault="004B5F08" w:rsidP="004B5F08">
      <w:pPr>
        <w:spacing w:line="360" w:lineRule="auto"/>
        <w:rPr>
          <w:rFonts w:ascii="Arial" w:hAnsi="Arial" w:cs="Arial"/>
          <w:color w:val="000000" w:themeColor="text1"/>
          <w:sz w:val="20"/>
          <w:szCs w:val="20"/>
        </w:rPr>
      </w:pPr>
      <w:r w:rsidRPr="005A7DD1">
        <w:rPr>
          <w:rFonts w:ascii="Arial" w:hAnsi="Arial" w:cs="Arial"/>
          <w:color w:val="000000" w:themeColor="text1"/>
          <w:sz w:val="20"/>
          <w:szCs w:val="20"/>
        </w:rPr>
        <w:t xml:space="preserve">W dalszej części Załącznika przedstawiono wymagania techniczne oraz funkcjonalne Zamawiającego. </w:t>
      </w:r>
      <w:r w:rsidRPr="005A7DD1">
        <w:rPr>
          <w:rFonts w:ascii="Arial" w:hAnsi="Arial" w:cs="Arial"/>
          <w:color w:val="000000" w:themeColor="text1"/>
          <w:sz w:val="20"/>
          <w:szCs w:val="20"/>
        </w:rPr>
        <w:br/>
        <w:t>Stopień spełnienia wymogów technicznych oraz stopień spełnienia wymagań funkcjonalnych stanowią dwa oddzielne kryteria oceny ofert.</w:t>
      </w:r>
    </w:p>
    <w:p w14:paraId="28C2D894" w14:textId="77777777" w:rsidR="004B5F08" w:rsidRPr="005A7DD1" w:rsidRDefault="004B5F08" w:rsidP="004B5F08">
      <w:pPr>
        <w:pStyle w:val="Akapitzlist"/>
        <w:numPr>
          <w:ilvl w:val="0"/>
          <w:numId w:val="111"/>
        </w:numPr>
        <w:spacing w:after="0" w:line="360" w:lineRule="auto"/>
        <w:ind w:left="426" w:hanging="422"/>
        <w:jc w:val="both"/>
        <w:rPr>
          <w:rFonts w:ascii="Arial" w:hAnsi="Arial" w:cs="Arial"/>
          <w:color w:val="000000" w:themeColor="text1"/>
          <w:sz w:val="20"/>
          <w:szCs w:val="20"/>
        </w:rPr>
      </w:pPr>
      <w:r w:rsidRPr="005A7DD1">
        <w:rPr>
          <w:rFonts w:ascii="Arial" w:hAnsi="Arial" w:cs="Arial"/>
          <w:color w:val="000000" w:themeColor="text1"/>
          <w:sz w:val="20"/>
          <w:szCs w:val="20"/>
        </w:rPr>
        <w:t xml:space="preserve">Zamieszczone tabele należy traktować jako integralną część oferty. </w:t>
      </w:r>
    </w:p>
    <w:p w14:paraId="55FB7FAE" w14:textId="77777777" w:rsidR="004B5F08" w:rsidRPr="005A7DD1" w:rsidRDefault="004B5F08" w:rsidP="004B5F08">
      <w:pPr>
        <w:pStyle w:val="Akapitzlist"/>
        <w:numPr>
          <w:ilvl w:val="0"/>
          <w:numId w:val="111"/>
        </w:numPr>
        <w:spacing w:after="0" w:line="360" w:lineRule="auto"/>
        <w:ind w:left="426" w:hanging="422"/>
        <w:jc w:val="both"/>
        <w:rPr>
          <w:rFonts w:ascii="Arial" w:hAnsi="Arial" w:cs="Arial"/>
          <w:color w:val="000000" w:themeColor="text1"/>
          <w:sz w:val="20"/>
          <w:szCs w:val="20"/>
        </w:rPr>
      </w:pPr>
      <w:r w:rsidRPr="005A7DD1">
        <w:rPr>
          <w:rFonts w:ascii="Arial" w:hAnsi="Arial" w:cs="Arial"/>
          <w:color w:val="000000" w:themeColor="text1"/>
          <w:sz w:val="20"/>
          <w:szCs w:val="20"/>
        </w:rPr>
        <w:t xml:space="preserve">Nie należy wprowadzać zmian i poprawek w poniższych tabelach. </w:t>
      </w:r>
    </w:p>
    <w:p w14:paraId="2C5E25DB" w14:textId="77777777" w:rsidR="004B5F08" w:rsidRPr="005A7DD1" w:rsidRDefault="004B5F08" w:rsidP="004B5F08">
      <w:pPr>
        <w:pStyle w:val="Akapitzlist"/>
        <w:numPr>
          <w:ilvl w:val="0"/>
          <w:numId w:val="111"/>
        </w:numPr>
        <w:spacing w:after="0" w:line="360" w:lineRule="auto"/>
        <w:ind w:left="426" w:hanging="422"/>
        <w:jc w:val="both"/>
        <w:rPr>
          <w:rFonts w:ascii="Arial" w:hAnsi="Arial" w:cs="Arial"/>
          <w:color w:val="000000" w:themeColor="text1"/>
          <w:sz w:val="20"/>
          <w:szCs w:val="20"/>
        </w:rPr>
      </w:pPr>
      <w:r w:rsidRPr="005A7DD1">
        <w:rPr>
          <w:rFonts w:ascii="Arial" w:hAnsi="Arial" w:cs="Arial"/>
          <w:color w:val="000000" w:themeColor="text1"/>
          <w:sz w:val="20"/>
          <w:szCs w:val="20"/>
        </w:rPr>
        <w:t>Przy wypełnianiu tabel należy wziąć pod uwagę, że niniejszy załącznik jest integralną częścią oferty oraz ma charakter wiążący dla Zamawiającego.</w:t>
      </w:r>
    </w:p>
    <w:p w14:paraId="32DF0EC3" w14:textId="77777777" w:rsidR="004B5F08" w:rsidRPr="005A7DD1" w:rsidRDefault="004B5F08" w:rsidP="004B5F08">
      <w:pPr>
        <w:spacing w:line="360" w:lineRule="auto"/>
        <w:ind w:left="4"/>
        <w:rPr>
          <w:rFonts w:ascii="Arial" w:hAnsi="Arial" w:cs="Arial"/>
          <w:color w:val="000000" w:themeColor="text1"/>
          <w:sz w:val="20"/>
          <w:szCs w:val="20"/>
        </w:rPr>
      </w:pPr>
    </w:p>
    <w:p w14:paraId="32461E44" w14:textId="77777777" w:rsidR="004B5F08" w:rsidRPr="005A7DD1" w:rsidRDefault="004B5F08" w:rsidP="004B5F08">
      <w:pPr>
        <w:spacing w:line="360" w:lineRule="auto"/>
        <w:rPr>
          <w:rFonts w:ascii="Arial" w:hAnsi="Arial" w:cs="Arial"/>
          <w:color w:val="000000" w:themeColor="text1"/>
          <w:sz w:val="20"/>
          <w:szCs w:val="20"/>
        </w:rPr>
      </w:pPr>
      <w:r w:rsidRPr="005A7DD1">
        <w:rPr>
          <w:rFonts w:ascii="Arial" w:hAnsi="Arial" w:cs="Arial"/>
          <w:color w:val="000000" w:themeColor="text1"/>
          <w:sz w:val="20"/>
          <w:szCs w:val="20"/>
        </w:rPr>
        <w:t>Wymagania dotyczące Systemu Obsługi Windykacji (SOW) zostały wyszczególnione w dwóch tabelach:</w:t>
      </w:r>
    </w:p>
    <w:p w14:paraId="4703DEDC" w14:textId="77777777" w:rsidR="004B5F08" w:rsidRPr="005A7DD1" w:rsidRDefault="004B5F08" w:rsidP="004B5F08">
      <w:pPr>
        <w:rPr>
          <w:rFonts w:ascii="Arial" w:hAnsi="Arial" w:cs="Arial"/>
          <w:color w:val="000000" w:themeColor="text1"/>
          <w:sz w:val="20"/>
          <w:szCs w:val="20"/>
        </w:rPr>
      </w:pPr>
      <w:r w:rsidRPr="005A7DD1">
        <w:rPr>
          <w:rFonts w:ascii="Arial" w:hAnsi="Arial" w:cs="Arial"/>
          <w:color w:val="000000" w:themeColor="text1"/>
          <w:sz w:val="20"/>
          <w:szCs w:val="20"/>
        </w:rPr>
        <w:t>- Ocena techniczna Systemu Obsługi Windykacji (SOW)</w:t>
      </w:r>
    </w:p>
    <w:p w14:paraId="7A8974B0" w14:textId="77777777" w:rsidR="004B5F08" w:rsidRPr="005A7DD1" w:rsidRDefault="004B5F08" w:rsidP="004B5F08">
      <w:pPr>
        <w:rPr>
          <w:rFonts w:ascii="Arial" w:hAnsi="Arial" w:cs="Arial"/>
          <w:color w:val="000000" w:themeColor="text1"/>
          <w:sz w:val="20"/>
          <w:szCs w:val="20"/>
        </w:rPr>
      </w:pPr>
      <w:r w:rsidRPr="005A7DD1">
        <w:rPr>
          <w:rFonts w:ascii="Arial" w:hAnsi="Arial" w:cs="Arial"/>
          <w:color w:val="000000" w:themeColor="text1"/>
          <w:sz w:val="20"/>
          <w:szCs w:val="20"/>
        </w:rPr>
        <w:t>- Ocena funkcjonalna Systemu Obsługi Windykacji (SOW).</w:t>
      </w:r>
    </w:p>
    <w:p w14:paraId="064E6AD1" w14:textId="77777777" w:rsidR="004B5F08" w:rsidRPr="005A7DD1" w:rsidRDefault="004B5F08" w:rsidP="004B5F08">
      <w:pPr>
        <w:spacing w:line="360" w:lineRule="auto"/>
        <w:rPr>
          <w:rFonts w:ascii="Arial" w:hAnsi="Arial" w:cs="Arial"/>
          <w:color w:val="000000" w:themeColor="text1"/>
          <w:sz w:val="20"/>
          <w:szCs w:val="20"/>
        </w:rPr>
      </w:pPr>
    </w:p>
    <w:p w14:paraId="0964968A" w14:textId="77777777" w:rsidR="004B5F08" w:rsidRPr="005A7DD1" w:rsidRDefault="004B5F08" w:rsidP="004B5F08">
      <w:pPr>
        <w:spacing w:line="360" w:lineRule="auto"/>
        <w:rPr>
          <w:rFonts w:ascii="Arial" w:hAnsi="Arial" w:cs="Arial"/>
          <w:color w:val="000000" w:themeColor="text1"/>
          <w:sz w:val="20"/>
          <w:szCs w:val="20"/>
        </w:rPr>
      </w:pPr>
      <w:r w:rsidRPr="005A7DD1">
        <w:rPr>
          <w:rFonts w:ascii="Arial" w:hAnsi="Arial" w:cs="Arial"/>
          <w:color w:val="000000" w:themeColor="text1"/>
          <w:sz w:val="20"/>
          <w:szCs w:val="20"/>
        </w:rPr>
        <w:t xml:space="preserve">Poszczególne kolumny tabeli  w </w:t>
      </w:r>
      <w:r w:rsidRPr="005A7DD1">
        <w:rPr>
          <w:rFonts w:ascii="Arial" w:hAnsi="Arial" w:cs="Arial"/>
          <w:b/>
          <w:color w:val="000000" w:themeColor="text1"/>
          <w:sz w:val="20"/>
          <w:szCs w:val="20"/>
        </w:rPr>
        <w:t>Arkuszu oceny technicznej</w:t>
      </w:r>
      <w:r w:rsidRPr="005A7DD1">
        <w:rPr>
          <w:rFonts w:ascii="Arial" w:hAnsi="Arial" w:cs="Arial"/>
          <w:color w:val="000000" w:themeColor="text1"/>
          <w:sz w:val="20"/>
          <w:szCs w:val="20"/>
        </w:rPr>
        <w:t xml:space="preserve"> mają następujące znaczenie: </w:t>
      </w:r>
      <w:r w:rsidRPr="005A7DD1">
        <w:rPr>
          <w:rFonts w:ascii="Arial" w:hAnsi="Arial" w:cs="Arial"/>
          <w:color w:val="000000" w:themeColor="text1"/>
          <w:sz w:val="20"/>
          <w:szCs w:val="20"/>
        </w:rPr>
        <w:tab/>
      </w:r>
    </w:p>
    <w:p w14:paraId="72EFF1F7" w14:textId="77777777" w:rsidR="004B5F08" w:rsidRPr="005A7DD1" w:rsidRDefault="004B5F08" w:rsidP="004B5F08">
      <w:pPr>
        <w:numPr>
          <w:ilvl w:val="0"/>
          <w:numId w:val="110"/>
        </w:numPr>
        <w:tabs>
          <w:tab w:val="clear" w:pos="720"/>
        </w:tabs>
        <w:spacing w:before="0" w:line="360" w:lineRule="auto"/>
        <w:ind w:left="426"/>
        <w:rPr>
          <w:rFonts w:ascii="Arial" w:hAnsi="Arial" w:cs="Arial"/>
          <w:color w:val="000000" w:themeColor="text1"/>
          <w:sz w:val="20"/>
          <w:szCs w:val="20"/>
        </w:rPr>
      </w:pPr>
      <w:r w:rsidRPr="005A7DD1">
        <w:rPr>
          <w:rFonts w:ascii="Arial" w:hAnsi="Arial" w:cs="Arial"/>
          <w:color w:val="000000" w:themeColor="text1"/>
          <w:sz w:val="20"/>
          <w:szCs w:val="20"/>
        </w:rPr>
        <w:t>Kolumna nr 3 –  „</w:t>
      </w:r>
      <w:r w:rsidRPr="005A7DD1">
        <w:rPr>
          <w:rFonts w:ascii="Arial" w:hAnsi="Arial" w:cs="Arial"/>
          <w:b/>
          <w:color w:val="000000" w:themeColor="text1"/>
          <w:sz w:val="20"/>
          <w:szCs w:val="20"/>
        </w:rPr>
        <w:t>SPEŁNIA</w:t>
      </w:r>
      <w:r w:rsidRPr="005A7DD1">
        <w:rPr>
          <w:rFonts w:ascii="Arial" w:hAnsi="Arial" w:cs="Arial"/>
          <w:color w:val="000000" w:themeColor="text1"/>
          <w:sz w:val="20"/>
          <w:szCs w:val="20"/>
        </w:rPr>
        <w:t xml:space="preserve">” służy do udzielenia odpowiedzi na pytanie czy dane wymaganie techniczne  jest zapewniona przez Wykonawcę w ramach zaproponowanej w ofercie ceny – wstawienie znaku „X” w kolumnie „SPEŁNIA” oznacza udzielenie odpowiedzi pozytywnej – TAK – system w pełni spełnia takie wymaganie techniczne i jest zawarte w ofercie, </w:t>
      </w:r>
    </w:p>
    <w:p w14:paraId="7A2275A8" w14:textId="77777777" w:rsidR="004B5F08" w:rsidRPr="005A7DD1" w:rsidRDefault="004B5F08" w:rsidP="004B5F08">
      <w:pPr>
        <w:numPr>
          <w:ilvl w:val="0"/>
          <w:numId w:val="110"/>
        </w:numPr>
        <w:tabs>
          <w:tab w:val="clear" w:pos="720"/>
        </w:tabs>
        <w:spacing w:before="0" w:line="360" w:lineRule="auto"/>
        <w:ind w:left="426"/>
        <w:rPr>
          <w:rFonts w:ascii="Arial" w:hAnsi="Arial" w:cs="Arial"/>
          <w:color w:val="000000" w:themeColor="text1"/>
          <w:sz w:val="20"/>
          <w:szCs w:val="20"/>
        </w:rPr>
      </w:pPr>
      <w:r w:rsidRPr="005A7DD1">
        <w:rPr>
          <w:rFonts w:ascii="Arial" w:hAnsi="Arial" w:cs="Arial"/>
          <w:color w:val="000000" w:themeColor="text1"/>
          <w:sz w:val="20"/>
          <w:szCs w:val="20"/>
        </w:rPr>
        <w:t>Kolumna nr 4 – „</w:t>
      </w:r>
      <w:r w:rsidRPr="005A7DD1">
        <w:rPr>
          <w:rFonts w:ascii="Arial" w:hAnsi="Arial" w:cs="Arial"/>
          <w:b/>
          <w:color w:val="000000" w:themeColor="text1"/>
          <w:sz w:val="20"/>
          <w:szCs w:val="20"/>
        </w:rPr>
        <w:t>NIE SPEŁNIA</w:t>
      </w:r>
      <w:r w:rsidRPr="005A7DD1">
        <w:rPr>
          <w:rFonts w:ascii="Arial" w:hAnsi="Arial" w:cs="Arial"/>
          <w:color w:val="000000" w:themeColor="text1"/>
          <w:sz w:val="20"/>
          <w:szCs w:val="20"/>
        </w:rPr>
        <w:t>” oznacza udzielenie odpowiedzi negatywnej – wstawienie znaku „X” w kolumnie „NIE SPEŁNIA” oznacza udzielenie odpowiedzi negatywnej – NIE – system nie spełnia takiego wymogu technicznego i nie został on zawarty w ofercie.</w:t>
      </w:r>
    </w:p>
    <w:p w14:paraId="1708A1A6" w14:textId="77777777" w:rsidR="004B5F08" w:rsidRPr="005A7DD1" w:rsidRDefault="004B5F08" w:rsidP="004B5F08">
      <w:pPr>
        <w:tabs>
          <w:tab w:val="num" w:pos="426"/>
        </w:tabs>
        <w:spacing w:line="360" w:lineRule="auto"/>
        <w:ind w:left="426"/>
        <w:rPr>
          <w:rFonts w:ascii="Arial" w:hAnsi="Arial" w:cs="Arial"/>
          <w:color w:val="000000" w:themeColor="text1"/>
          <w:sz w:val="20"/>
          <w:szCs w:val="20"/>
        </w:rPr>
      </w:pPr>
    </w:p>
    <w:p w14:paraId="412E1B45" w14:textId="77777777" w:rsidR="004B5F08" w:rsidRPr="005A7DD1" w:rsidRDefault="004B5F08" w:rsidP="004B5F08">
      <w:pPr>
        <w:spacing w:line="360" w:lineRule="auto"/>
        <w:rPr>
          <w:rFonts w:ascii="Arial" w:hAnsi="Arial" w:cs="Arial"/>
          <w:color w:val="000000" w:themeColor="text1"/>
          <w:sz w:val="20"/>
          <w:szCs w:val="20"/>
        </w:rPr>
      </w:pPr>
      <w:r w:rsidRPr="005A7DD1">
        <w:rPr>
          <w:rFonts w:ascii="Arial" w:hAnsi="Arial" w:cs="Arial"/>
          <w:color w:val="000000" w:themeColor="text1"/>
          <w:sz w:val="20"/>
          <w:szCs w:val="20"/>
        </w:rPr>
        <w:t xml:space="preserve">Poszczególne kolumny tabeli w </w:t>
      </w:r>
      <w:r w:rsidRPr="005A7DD1">
        <w:rPr>
          <w:rFonts w:ascii="Arial" w:hAnsi="Arial" w:cs="Arial"/>
          <w:b/>
          <w:color w:val="000000" w:themeColor="text1"/>
          <w:sz w:val="20"/>
          <w:szCs w:val="20"/>
        </w:rPr>
        <w:t>Arkuszu oceny funkcjonalnej</w:t>
      </w:r>
      <w:r w:rsidRPr="005A7DD1">
        <w:rPr>
          <w:rFonts w:ascii="Arial" w:hAnsi="Arial" w:cs="Arial"/>
          <w:color w:val="000000" w:themeColor="text1"/>
          <w:sz w:val="20"/>
          <w:szCs w:val="20"/>
        </w:rPr>
        <w:t xml:space="preserve"> mają następujące znaczenie: </w:t>
      </w:r>
    </w:p>
    <w:p w14:paraId="20D9083A" w14:textId="77777777" w:rsidR="004B5F08" w:rsidRPr="005A7DD1" w:rsidRDefault="004B5F08" w:rsidP="004B5F08">
      <w:pPr>
        <w:numPr>
          <w:ilvl w:val="0"/>
          <w:numId w:val="110"/>
        </w:numPr>
        <w:tabs>
          <w:tab w:val="clear" w:pos="720"/>
        </w:tabs>
        <w:spacing w:before="0" w:line="360" w:lineRule="auto"/>
        <w:ind w:left="426"/>
        <w:rPr>
          <w:rFonts w:ascii="Arial" w:hAnsi="Arial" w:cs="Arial"/>
          <w:color w:val="000000" w:themeColor="text1"/>
          <w:sz w:val="20"/>
          <w:szCs w:val="20"/>
        </w:rPr>
      </w:pPr>
      <w:r w:rsidRPr="005A7DD1">
        <w:rPr>
          <w:rFonts w:ascii="Arial" w:hAnsi="Arial" w:cs="Arial"/>
          <w:color w:val="000000" w:themeColor="text1"/>
          <w:sz w:val="20"/>
          <w:szCs w:val="20"/>
        </w:rPr>
        <w:t>Kolumna nr 3 –  „</w:t>
      </w:r>
      <w:r w:rsidRPr="005A7DD1">
        <w:rPr>
          <w:rFonts w:ascii="Arial" w:hAnsi="Arial" w:cs="Arial"/>
          <w:b/>
          <w:color w:val="000000" w:themeColor="text1"/>
          <w:sz w:val="20"/>
          <w:szCs w:val="20"/>
        </w:rPr>
        <w:t>Funkcjonalność gotowa w standardzie</w:t>
      </w:r>
      <w:r w:rsidRPr="005A7DD1">
        <w:rPr>
          <w:rFonts w:ascii="Arial" w:hAnsi="Arial" w:cs="Arial"/>
          <w:color w:val="000000" w:themeColor="text1"/>
          <w:sz w:val="20"/>
          <w:szCs w:val="20"/>
        </w:rPr>
        <w:t xml:space="preserve">” – oznacza, że dana funkcjonalność może być uruchomiona poprzez konfigurację systemu, bez konieczności wykonywania prac programistycznych. Wstawienie znaku „X” w kolumnie „Funkcjonalność gotowa w standardzie” oznacza udzielenie odpowiedzi pozytywnej – TAK – system w pełni spełnia takie wymaganie funkcjonalne i jest zawarte w ofercie. </w:t>
      </w:r>
    </w:p>
    <w:p w14:paraId="411D4A99" w14:textId="77777777" w:rsidR="004B5F08" w:rsidRPr="005A7DD1" w:rsidRDefault="004B5F08" w:rsidP="004B5F08">
      <w:pPr>
        <w:numPr>
          <w:ilvl w:val="0"/>
          <w:numId w:val="110"/>
        </w:numPr>
        <w:tabs>
          <w:tab w:val="clear" w:pos="720"/>
        </w:tabs>
        <w:spacing w:before="0" w:line="360" w:lineRule="auto"/>
        <w:ind w:left="426"/>
        <w:rPr>
          <w:rFonts w:ascii="Arial" w:hAnsi="Arial" w:cs="Arial"/>
          <w:color w:val="000000" w:themeColor="text1"/>
          <w:sz w:val="20"/>
          <w:szCs w:val="20"/>
        </w:rPr>
      </w:pPr>
      <w:r w:rsidRPr="005A7DD1">
        <w:rPr>
          <w:rFonts w:ascii="Arial" w:hAnsi="Arial" w:cs="Arial"/>
          <w:color w:val="000000" w:themeColor="text1"/>
          <w:sz w:val="20"/>
          <w:szCs w:val="20"/>
        </w:rPr>
        <w:t xml:space="preserve">Kolumna nr 4 – </w:t>
      </w:r>
      <w:r w:rsidRPr="005A7DD1">
        <w:rPr>
          <w:rFonts w:ascii="Arial" w:hAnsi="Arial" w:cs="Arial"/>
          <w:color w:val="000000" w:themeColor="text1"/>
          <w:sz w:val="20"/>
          <w:szCs w:val="20"/>
        </w:rPr>
        <w:tab/>
        <w:t>„</w:t>
      </w:r>
      <w:r w:rsidRPr="005A7DD1">
        <w:rPr>
          <w:rFonts w:ascii="Arial" w:hAnsi="Arial" w:cs="Arial"/>
          <w:b/>
          <w:color w:val="000000" w:themeColor="text1"/>
          <w:sz w:val="20"/>
          <w:szCs w:val="20"/>
        </w:rPr>
        <w:t>Wymagana zmiana programistyczna</w:t>
      </w:r>
      <w:r w:rsidRPr="005A7DD1">
        <w:rPr>
          <w:rFonts w:ascii="Arial" w:hAnsi="Arial" w:cs="Arial"/>
          <w:color w:val="000000" w:themeColor="text1"/>
          <w:sz w:val="20"/>
          <w:szCs w:val="20"/>
        </w:rPr>
        <w:t xml:space="preserve">” – Wstawienie znaku „X” oznacza konieczność dokonania modyfikacji programistycznych istniejących funkcjonalności systemu aby zrealizować wymaganie funkcjonalne Zamawiającego. Wstawienie znaku „X” w kolumnie „Wymagana zmiana programistyczna” oznacza udzielenie odpowiedzi pozytywnej – TAK – system po modyfikacjach programistycznych dokonanych przez Wykonawcę w pełni spełnia takie wymaganie funkcjonalne i jest zawarte w ofercie. </w:t>
      </w:r>
    </w:p>
    <w:p w14:paraId="1BC3ABE5" w14:textId="77777777" w:rsidR="004B5F08" w:rsidRPr="005A7DD1" w:rsidRDefault="004B5F08" w:rsidP="004B5F08">
      <w:pPr>
        <w:numPr>
          <w:ilvl w:val="0"/>
          <w:numId w:val="110"/>
        </w:numPr>
        <w:tabs>
          <w:tab w:val="clear" w:pos="720"/>
        </w:tabs>
        <w:spacing w:before="0" w:line="360" w:lineRule="auto"/>
        <w:ind w:left="426"/>
        <w:rPr>
          <w:rFonts w:ascii="Arial" w:hAnsi="Arial" w:cs="Arial"/>
          <w:color w:val="000000" w:themeColor="text1"/>
          <w:sz w:val="20"/>
          <w:szCs w:val="20"/>
        </w:rPr>
      </w:pPr>
      <w:r w:rsidRPr="005A7DD1">
        <w:rPr>
          <w:rFonts w:ascii="Arial" w:hAnsi="Arial" w:cs="Arial"/>
          <w:color w:val="000000" w:themeColor="text1"/>
          <w:sz w:val="20"/>
          <w:szCs w:val="20"/>
        </w:rPr>
        <w:t>Kolumna nr 5 „</w:t>
      </w:r>
      <w:r w:rsidRPr="005A7DD1">
        <w:rPr>
          <w:rFonts w:ascii="Arial" w:hAnsi="Arial" w:cs="Arial"/>
          <w:b/>
          <w:color w:val="000000" w:themeColor="text1"/>
          <w:sz w:val="20"/>
          <w:szCs w:val="20"/>
        </w:rPr>
        <w:t>Brak funkcjonalności</w:t>
      </w:r>
      <w:r w:rsidRPr="005A7DD1">
        <w:rPr>
          <w:rFonts w:ascii="Arial" w:hAnsi="Arial" w:cs="Arial"/>
          <w:color w:val="000000" w:themeColor="text1"/>
          <w:sz w:val="20"/>
          <w:szCs w:val="20"/>
        </w:rPr>
        <w:t>” – wstawienie znaku „X”  oznacza udzielenie odpowiedzi negatywnej – NIE – system nie spełnia takiego wymogu funkcjonalnego i nie został on zawarty w ofercie.</w:t>
      </w:r>
    </w:p>
    <w:p w14:paraId="3CA641A4" w14:textId="77777777" w:rsidR="004B5F08" w:rsidRPr="005A7DD1" w:rsidRDefault="004B5F08" w:rsidP="004B5F08">
      <w:pPr>
        <w:spacing w:line="360" w:lineRule="auto"/>
        <w:ind w:left="66"/>
        <w:rPr>
          <w:rFonts w:ascii="Arial" w:hAnsi="Arial" w:cs="Arial"/>
          <w:color w:val="000000" w:themeColor="text1"/>
          <w:sz w:val="20"/>
          <w:szCs w:val="20"/>
        </w:rPr>
      </w:pPr>
    </w:p>
    <w:p w14:paraId="5130F510" w14:textId="77777777" w:rsidR="004B5F08" w:rsidRPr="005A7DD1" w:rsidRDefault="004B5F08" w:rsidP="004B5F08">
      <w:pPr>
        <w:spacing w:line="360" w:lineRule="auto"/>
        <w:ind w:left="66"/>
        <w:rPr>
          <w:rFonts w:ascii="Arial" w:hAnsi="Arial" w:cs="Arial"/>
          <w:color w:val="000000" w:themeColor="text1"/>
          <w:sz w:val="20"/>
          <w:szCs w:val="20"/>
        </w:rPr>
      </w:pPr>
      <w:r w:rsidRPr="005A7DD1">
        <w:rPr>
          <w:rFonts w:ascii="Arial" w:hAnsi="Arial" w:cs="Arial"/>
          <w:color w:val="000000" w:themeColor="text1"/>
          <w:sz w:val="20"/>
          <w:szCs w:val="20"/>
        </w:rPr>
        <w:lastRenderedPageBreak/>
        <w:t xml:space="preserve">Wszystkie Funkcjonalności zaznaczone przez Wykonawcę znakiem „X” muszą być wliczone w cenę oferty. </w:t>
      </w:r>
    </w:p>
    <w:p w14:paraId="5E364166" w14:textId="77777777" w:rsidR="004B5F08" w:rsidRPr="005A7DD1" w:rsidRDefault="004B5F08" w:rsidP="004B5F08">
      <w:pPr>
        <w:spacing w:line="360" w:lineRule="auto"/>
        <w:ind w:left="66"/>
        <w:rPr>
          <w:rFonts w:ascii="Arial" w:hAnsi="Arial" w:cs="Arial"/>
          <w:color w:val="000000" w:themeColor="text1"/>
          <w:sz w:val="20"/>
          <w:szCs w:val="20"/>
        </w:rPr>
      </w:pPr>
      <w:r w:rsidRPr="005A7DD1">
        <w:rPr>
          <w:rFonts w:ascii="Arial" w:hAnsi="Arial" w:cs="Arial"/>
          <w:color w:val="000000" w:themeColor="text1"/>
          <w:sz w:val="20"/>
          <w:szCs w:val="20"/>
        </w:rPr>
        <w:t>Kolumna 5 „</w:t>
      </w:r>
      <w:r w:rsidRPr="005A7DD1">
        <w:rPr>
          <w:rFonts w:ascii="Arial" w:hAnsi="Arial" w:cs="Arial"/>
          <w:b/>
          <w:color w:val="000000" w:themeColor="text1"/>
          <w:sz w:val="20"/>
          <w:szCs w:val="20"/>
        </w:rPr>
        <w:t>Brak funkcjonalności</w:t>
      </w:r>
      <w:r w:rsidRPr="005A7DD1">
        <w:rPr>
          <w:rFonts w:ascii="Arial" w:hAnsi="Arial" w:cs="Arial"/>
          <w:color w:val="000000" w:themeColor="text1"/>
          <w:sz w:val="20"/>
          <w:szCs w:val="20"/>
        </w:rPr>
        <w:t>” - odpowiedź ta oznacza, że dana funkcjonalność nie istnieje w Systemie.</w:t>
      </w:r>
    </w:p>
    <w:p w14:paraId="6277D70B" w14:textId="77777777" w:rsidR="004B5F08" w:rsidRPr="005A7DD1" w:rsidRDefault="004B5F08" w:rsidP="004B5F08">
      <w:pPr>
        <w:rPr>
          <w:rFonts w:ascii="Arial" w:hAnsi="Arial" w:cs="Arial"/>
          <w:b/>
          <w:color w:val="000000" w:themeColor="text1"/>
          <w:sz w:val="20"/>
          <w:szCs w:val="20"/>
          <w:u w:val="single"/>
        </w:rPr>
      </w:pPr>
    </w:p>
    <w:p w14:paraId="2A81BDE7" w14:textId="77777777" w:rsidR="004B5F08" w:rsidRPr="005A7DD1" w:rsidRDefault="004B5F08" w:rsidP="004B5F08">
      <w:pPr>
        <w:rPr>
          <w:rFonts w:ascii="Arial" w:hAnsi="Arial" w:cs="Arial"/>
          <w:b/>
          <w:color w:val="000000" w:themeColor="text1"/>
          <w:sz w:val="20"/>
          <w:szCs w:val="20"/>
          <w:u w:val="single"/>
        </w:rPr>
      </w:pPr>
      <w:r w:rsidRPr="005A7DD1">
        <w:rPr>
          <w:rFonts w:ascii="Arial" w:hAnsi="Arial" w:cs="Arial"/>
          <w:b/>
          <w:color w:val="000000" w:themeColor="text1"/>
          <w:sz w:val="20"/>
          <w:szCs w:val="20"/>
          <w:u w:val="single"/>
        </w:rPr>
        <w:t>Uwaga:</w:t>
      </w:r>
    </w:p>
    <w:p w14:paraId="4E5F18E4" w14:textId="77777777" w:rsidR="004B5F08" w:rsidRPr="005A7DD1" w:rsidRDefault="004B5F08" w:rsidP="004B5F08">
      <w:pPr>
        <w:spacing w:line="360" w:lineRule="auto"/>
        <w:rPr>
          <w:rFonts w:ascii="Arial" w:hAnsi="Arial" w:cs="Arial"/>
          <w:color w:val="000000" w:themeColor="text1"/>
          <w:sz w:val="20"/>
          <w:szCs w:val="20"/>
        </w:rPr>
      </w:pPr>
      <w:r w:rsidRPr="005A7DD1">
        <w:rPr>
          <w:rFonts w:ascii="Arial" w:hAnsi="Arial" w:cs="Arial"/>
          <w:color w:val="000000" w:themeColor="text1"/>
          <w:sz w:val="20"/>
          <w:szCs w:val="20"/>
        </w:rPr>
        <w:t xml:space="preserve">Wykonawca może udzielić przy jednym wymaganiu technicznym bądź funkcjonalnym tylko jedną odpowiedź (odpowiedzi wykluczają się). Nie wstawienie znaku „X”, bądź wstawienie więcej niż jednego znaku „X” będzie uznane za udzielenie najniżej punktowanej odpowiedzi tj. „Nie spełnia” lub „Brak funkcjonalności”. Wykonawca może zawrzeć w ofercie dodatkowe informacje opisowe poszerzające odpowiedź na pytania dotyczące spełnienia wymagań technicznych bądź funkcjonalnych. </w:t>
      </w:r>
    </w:p>
    <w:p w14:paraId="314AB1BB" w14:textId="77777777" w:rsidR="004B5F08" w:rsidRPr="005A7DD1" w:rsidRDefault="004B5F08" w:rsidP="004B5F08">
      <w:pPr>
        <w:spacing w:line="360" w:lineRule="auto"/>
        <w:rPr>
          <w:rFonts w:ascii="Arial" w:hAnsi="Arial" w:cs="Arial"/>
          <w:color w:val="000000" w:themeColor="text1"/>
          <w:sz w:val="20"/>
          <w:szCs w:val="20"/>
        </w:rPr>
      </w:pPr>
    </w:p>
    <w:p w14:paraId="6D398A19" w14:textId="750BCDF5" w:rsidR="004B5F08" w:rsidRPr="005A7DD1" w:rsidRDefault="004B5F08" w:rsidP="004B5F08">
      <w:pPr>
        <w:rPr>
          <w:rFonts w:ascii="Arial" w:hAnsi="Arial" w:cs="Arial"/>
          <w:b/>
          <w:color w:val="000000" w:themeColor="text1"/>
          <w:sz w:val="20"/>
          <w:szCs w:val="20"/>
          <w:u w:val="single"/>
        </w:rPr>
      </w:pPr>
      <w:r w:rsidRPr="005A7DD1">
        <w:rPr>
          <w:rFonts w:ascii="Arial" w:hAnsi="Arial" w:cs="Arial"/>
          <w:b/>
          <w:color w:val="000000" w:themeColor="text1"/>
          <w:sz w:val="20"/>
          <w:szCs w:val="20"/>
          <w:u w:val="single"/>
        </w:rPr>
        <w:br w:type="page"/>
      </w:r>
    </w:p>
    <w:p w14:paraId="5373C556" w14:textId="77777777" w:rsidR="004B5F08" w:rsidRPr="005A7DD1" w:rsidRDefault="004B5F08" w:rsidP="004B5F08">
      <w:pPr>
        <w:jc w:val="center"/>
        <w:rPr>
          <w:rFonts w:ascii="Arial" w:hAnsi="Arial" w:cs="Arial"/>
          <w:b/>
          <w:color w:val="000000" w:themeColor="text1"/>
          <w:sz w:val="20"/>
          <w:szCs w:val="20"/>
          <w:u w:val="single"/>
        </w:rPr>
      </w:pPr>
    </w:p>
    <w:p w14:paraId="1B664F95" w14:textId="77777777" w:rsidR="004B5F08" w:rsidRPr="005A7DD1" w:rsidRDefault="004B5F08" w:rsidP="004B5F08">
      <w:pPr>
        <w:jc w:val="center"/>
        <w:rPr>
          <w:rFonts w:ascii="Arial" w:hAnsi="Arial" w:cs="Arial"/>
          <w:b/>
          <w:color w:val="000000" w:themeColor="text1"/>
          <w:sz w:val="20"/>
          <w:szCs w:val="20"/>
          <w:u w:val="single"/>
        </w:rPr>
      </w:pPr>
      <w:r w:rsidRPr="005A7DD1">
        <w:rPr>
          <w:rFonts w:ascii="Arial" w:hAnsi="Arial" w:cs="Arial"/>
          <w:b/>
          <w:color w:val="000000" w:themeColor="text1"/>
          <w:sz w:val="20"/>
          <w:szCs w:val="20"/>
          <w:u w:val="single"/>
        </w:rPr>
        <w:t>Arkusz oceny technicznej oferowanego rozwiązania</w:t>
      </w:r>
    </w:p>
    <w:p w14:paraId="3F07CAB7" w14:textId="77777777" w:rsidR="004B5F08" w:rsidRPr="005A7DD1" w:rsidRDefault="004B5F08" w:rsidP="004B5F08">
      <w:pPr>
        <w:jc w:val="center"/>
        <w:rPr>
          <w:rFonts w:ascii="Arial" w:hAnsi="Arial" w:cs="Arial"/>
          <w:b/>
          <w:color w:val="000000" w:themeColor="text1"/>
          <w:sz w:val="20"/>
          <w:szCs w:val="20"/>
          <w:u w:val="single"/>
        </w:rPr>
      </w:pPr>
    </w:p>
    <w:p w14:paraId="28F8A22D" w14:textId="77777777" w:rsidR="004B5F08" w:rsidRPr="005A7DD1" w:rsidRDefault="004B5F08" w:rsidP="004B5F08">
      <w:pPr>
        <w:pStyle w:val="Akapitzlist"/>
        <w:numPr>
          <w:ilvl w:val="0"/>
          <w:numId w:val="114"/>
        </w:numPr>
        <w:rPr>
          <w:rFonts w:ascii="Arial" w:hAnsi="Arial" w:cs="Arial"/>
          <w:b/>
          <w:color w:val="000000" w:themeColor="text1"/>
          <w:sz w:val="20"/>
          <w:szCs w:val="20"/>
        </w:rPr>
      </w:pPr>
      <w:r w:rsidRPr="005A7DD1">
        <w:rPr>
          <w:rFonts w:ascii="Arial" w:hAnsi="Arial" w:cs="Arial"/>
          <w:b/>
          <w:color w:val="000000" w:themeColor="text1"/>
          <w:sz w:val="20"/>
          <w:szCs w:val="20"/>
        </w:rPr>
        <w:t>Ocena techniczna Systemu Obsługi Windykacji (SOW):</w:t>
      </w:r>
    </w:p>
    <w:tbl>
      <w:tblPr>
        <w:tblW w:w="10025" w:type="dxa"/>
        <w:tblLayout w:type="fixed"/>
        <w:tblCellMar>
          <w:left w:w="70" w:type="dxa"/>
          <w:right w:w="70" w:type="dxa"/>
        </w:tblCellMar>
        <w:tblLook w:val="04A0" w:firstRow="1" w:lastRow="0" w:firstColumn="1" w:lastColumn="0" w:noHBand="0" w:noVBand="1"/>
      </w:tblPr>
      <w:tblGrid>
        <w:gridCol w:w="496"/>
        <w:gridCol w:w="5997"/>
        <w:gridCol w:w="1724"/>
        <w:gridCol w:w="1808"/>
      </w:tblGrid>
      <w:tr w:rsidR="004B5F08" w:rsidRPr="005A7DD1" w14:paraId="702C5267" w14:textId="77777777" w:rsidTr="004F3216">
        <w:trPr>
          <w:trHeight w:val="411"/>
        </w:trPr>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6E10"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1</w:t>
            </w:r>
          </w:p>
        </w:tc>
        <w:tc>
          <w:tcPr>
            <w:tcW w:w="5997"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1F55438"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2</w:t>
            </w:r>
          </w:p>
        </w:tc>
        <w:tc>
          <w:tcPr>
            <w:tcW w:w="17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CE493"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3</w:t>
            </w:r>
          </w:p>
        </w:tc>
        <w:tc>
          <w:tcPr>
            <w:tcW w:w="18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C9BB89"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4</w:t>
            </w:r>
          </w:p>
        </w:tc>
      </w:tr>
      <w:tr w:rsidR="004B5F08" w:rsidRPr="005A7DD1" w14:paraId="2558818B" w14:textId="77777777" w:rsidTr="004F3216">
        <w:trPr>
          <w:trHeight w:val="411"/>
        </w:trPr>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23F3D"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L.p.</w:t>
            </w:r>
          </w:p>
        </w:tc>
        <w:tc>
          <w:tcPr>
            <w:tcW w:w="5997"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720F0E3"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Opis wymagania technicznego</w:t>
            </w:r>
          </w:p>
        </w:tc>
        <w:tc>
          <w:tcPr>
            <w:tcW w:w="17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C5F355"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Spełnia</w:t>
            </w:r>
          </w:p>
          <w:p w14:paraId="0614C692"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(1 pkt.)</w:t>
            </w:r>
          </w:p>
        </w:tc>
        <w:tc>
          <w:tcPr>
            <w:tcW w:w="18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12757A"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Nie spełnia</w:t>
            </w:r>
          </w:p>
          <w:p w14:paraId="6D31AA20"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(0 pkt.)</w:t>
            </w:r>
          </w:p>
        </w:tc>
      </w:tr>
      <w:tr w:rsidR="004B5F08" w:rsidRPr="005A7DD1" w14:paraId="57B4ECFB"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F6E64F9"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I</w:t>
            </w:r>
          </w:p>
        </w:tc>
        <w:tc>
          <w:tcPr>
            <w:tcW w:w="5997" w:type="dxa"/>
            <w:tcBorders>
              <w:top w:val="single" w:sz="4" w:space="0" w:color="auto"/>
              <w:left w:val="nil"/>
              <w:bottom w:val="single" w:sz="4" w:space="0" w:color="auto"/>
              <w:right w:val="single" w:sz="4" w:space="0" w:color="auto"/>
            </w:tcBorders>
          </w:tcPr>
          <w:p w14:paraId="59247621"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Wymagania ogólnotechniczne</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66D4A960" w14:textId="77777777" w:rsidR="004B5F08" w:rsidRPr="005A7DD1" w:rsidRDefault="004B5F08" w:rsidP="004B5F08">
            <w:pPr>
              <w:ind w:left="1337" w:hanging="1337"/>
              <w:jc w:val="center"/>
              <w:rPr>
                <w:rFonts w:ascii="Arial" w:hAnsi="Arial" w:cs="Arial"/>
                <w:b/>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0772BC78" w14:textId="77777777" w:rsidR="004B5F08" w:rsidRPr="005A7DD1" w:rsidRDefault="004B5F08" w:rsidP="004B5F08">
            <w:pPr>
              <w:ind w:left="1337" w:hanging="1337"/>
              <w:jc w:val="center"/>
              <w:rPr>
                <w:rFonts w:ascii="Arial" w:hAnsi="Arial" w:cs="Arial"/>
                <w:b/>
                <w:color w:val="000000" w:themeColor="text1"/>
                <w:sz w:val="20"/>
                <w:szCs w:val="20"/>
              </w:rPr>
            </w:pPr>
          </w:p>
        </w:tc>
      </w:tr>
      <w:tr w:rsidR="004B5F08" w:rsidRPr="005A7DD1" w14:paraId="056C85BA"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F44B86"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1</w:t>
            </w:r>
          </w:p>
        </w:tc>
        <w:tc>
          <w:tcPr>
            <w:tcW w:w="5997" w:type="dxa"/>
            <w:tcBorders>
              <w:top w:val="single" w:sz="4" w:space="0" w:color="auto"/>
              <w:left w:val="nil"/>
              <w:bottom w:val="single" w:sz="4" w:space="0" w:color="auto"/>
              <w:right w:val="single" w:sz="4" w:space="0" w:color="auto"/>
            </w:tcBorders>
          </w:tcPr>
          <w:p w14:paraId="01023491"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być stworzony w obiektowym języku programowania</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4CA74CD5"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493B5D06"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C48FAC1"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F52DC2E"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2</w:t>
            </w:r>
          </w:p>
        </w:tc>
        <w:tc>
          <w:tcPr>
            <w:tcW w:w="5997" w:type="dxa"/>
            <w:tcBorders>
              <w:top w:val="single" w:sz="4" w:space="0" w:color="auto"/>
              <w:left w:val="nil"/>
              <w:bottom w:val="single" w:sz="4" w:space="0" w:color="auto"/>
              <w:right w:val="single" w:sz="4" w:space="0" w:color="auto"/>
            </w:tcBorders>
          </w:tcPr>
          <w:p w14:paraId="18D59F9D"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być rozwiązaniem otwartym i spełniać wymogi w zakresie interoperacyjności systemów informatycznych</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565907C6"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308C2A8C" w14:textId="77777777" w:rsidR="004B5F08" w:rsidRPr="005A7DD1" w:rsidRDefault="004B5F08" w:rsidP="004B5F08">
            <w:pPr>
              <w:jc w:val="center"/>
              <w:rPr>
                <w:rFonts w:ascii="Arial" w:hAnsi="Arial" w:cs="Arial"/>
                <w:color w:val="000000" w:themeColor="text1"/>
                <w:sz w:val="20"/>
                <w:szCs w:val="20"/>
              </w:rPr>
            </w:pPr>
          </w:p>
        </w:tc>
      </w:tr>
      <w:tr w:rsidR="004B5F08" w:rsidRPr="005A7DD1" w14:paraId="4D5BF0C4"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6C872F0"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3</w:t>
            </w:r>
          </w:p>
        </w:tc>
        <w:tc>
          <w:tcPr>
            <w:tcW w:w="5997" w:type="dxa"/>
            <w:tcBorders>
              <w:top w:val="single" w:sz="4" w:space="0" w:color="auto"/>
              <w:left w:val="nil"/>
              <w:bottom w:val="single" w:sz="4" w:space="0" w:color="auto"/>
              <w:right w:val="single" w:sz="4" w:space="0" w:color="auto"/>
            </w:tcBorders>
          </w:tcPr>
          <w:p w14:paraId="32EE3D33"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otwartą architekturę zgodnie z zasadą neutralności technologicznej oraz zasadą interoperacyjności systemów informatycznych</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78AEA976"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5FA80F33"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498025D"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B3075DB"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4</w:t>
            </w:r>
          </w:p>
        </w:tc>
        <w:tc>
          <w:tcPr>
            <w:tcW w:w="5997" w:type="dxa"/>
            <w:tcBorders>
              <w:top w:val="single" w:sz="4" w:space="0" w:color="auto"/>
              <w:left w:val="nil"/>
              <w:bottom w:val="single" w:sz="4" w:space="0" w:color="auto"/>
              <w:right w:val="single" w:sz="4" w:space="0" w:color="auto"/>
            </w:tcBorders>
          </w:tcPr>
          <w:p w14:paraId="6D26268D"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pracę w architekturze 2-warstwowej (klient-serwer) lub architekturze 3-warstwowej, składającej się z następujących warstw:</w:t>
            </w:r>
          </w:p>
          <w:p w14:paraId="6BA1E0D0" w14:textId="77777777" w:rsidR="004B5F08" w:rsidRPr="00796303" w:rsidRDefault="004B5F08" w:rsidP="004B5F08">
            <w:pPr>
              <w:pStyle w:val="Akapitzlist"/>
              <w:numPr>
                <w:ilvl w:val="0"/>
                <w:numId w:val="102"/>
              </w:numPr>
              <w:spacing w:after="0" w:line="240" w:lineRule="auto"/>
              <w:jc w:val="both"/>
              <w:rPr>
                <w:rFonts w:ascii="Arial" w:hAnsi="Arial" w:cs="Arial"/>
                <w:color w:val="000000" w:themeColor="text1"/>
                <w:sz w:val="20"/>
                <w:szCs w:val="20"/>
              </w:rPr>
            </w:pPr>
            <w:r w:rsidRPr="00796303">
              <w:rPr>
                <w:rFonts w:ascii="Arial" w:hAnsi="Arial" w:cs="Arial"/>
                <w:color w:val="000000" w:themeColor="text1"/>
                <w:sz w:val="20"/>
                <w:szCs w:val="20"/>
              </w:rPr>
              <w:t>warstwy prezentacji,</w:t>
            </w:r>
          </w:p>
          <w:p w14:paraId="3C3A737D" w14:textId="77777777" w:rsidR="004B5F08" w:rsidRPr="00796303" w:rsidRDefault="004B5F08" w:rsidP="004B5F08">
            <w:pPr>
              <w:pStyle w:val="Akapitzlist"/>
              <w:numPr>
                <w:ilvl w:val="0"/>
                <w:numId w:val="102"/>
              </w:numPr>
              <w:spacing w:after="0" w:line="240" w:lineRule="auto"/>
              <w:jc w:val="both"/>
              <w:rPr>
                <w:rFonts w:ascii="Arial" w:hAnsi="Arial" w:cs="Arial"/>
                <w:color w:val="000000" w:themeColor="text1"/>
                <w:sz w:val="20"/>
                <w:szCs w:val="20"/>
                <w:lang w:eastAsia="pl-PL"/>
              </w:rPr>
            </w:pPr>
            <w:r w:rsidRPr="00796303">
              <w:rPr>
                <w:rFonts w:ascii="Arial" w:hAnsi="Arial" w:cs="Arial"/>
                <w:color w:val="000000" w:themeColor="text1"/>
                <w:sz w:val="20"/>
                <w:szCs w:val="20"/>
              </w:rPr>
              <w:t>warstwy danych,</w:t>
            </w:r>
          </w:p>
          <w:p w14:paraId="296D59DA" w14:textId="77777777" w:rsidR="004B5F08" w:rsidRPr="00796303" w:rsidRDefault="004B5F08" w:rsidP="004B5F08">
            <w:pPr>
              <w:pStyle w:val="Akapitzlist"/>
              <w:numPr>
                <w:ilvl w:val="0"/>
                <w:numId w:val="102"/>
              </w:numPr>
              <w:spacing w:after="0" w:line="240" w:lineRule="auto"/>
              <w:jc w:val="both"/>
              <w:rPr>
                <w:rFonts w:ascii="Arial" w:hAnsi="Arial" w:cs="Arial"/>
                <w:color w:val="000000" w:themeColor="text1"/>
                <w:sz w:val="20"/>
                <w:szCs w:val="20"/>
                <w:lang w:eastAsia="pl-PL"/>
              </w:rPr>
            </w:pPr>
            <w:r w:rsidRPr="00796303">
              <w:rPr>
                <w:rFonts w:ascii="Arial" w:hAnsi="Arial" w:cs="Arial"/>
                <w:color w:val="000000" w:themeColor="text1"/>
                <w:sz w:val="20"/>
                <w:szCs w:val="20"/>
              </w:rPr>
              <w:t>warstwy logiki biznesowej</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631CD90F"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64BFFE9F"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84DEF05"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69F7324"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5</w:t>
            </w:r>
          </w:p>
        </w:tc>
        <w:tc>
          <w:tcPr>
            <w:tcW w:w="5997" w:type="dxa"/>
            <w:tcBorders>
              <w:top w:val="single" w:sz="4" w:space="0" w:color="auto"/>
              <w:left w:val="nil"/>
              <w:bottom w:val="single" w:sz="4" w:space="0" w:color="auto"/>
              <w:right w:val="single" w:sz="4" w:space="0" w:color="auto"/>
            </w:tcBorders>
          </w:tcPr>
          <w:p w14:paraId="6E10FF3F"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Architektura systemu SOW ma umożliwiać podpięcie oddzielnego serwera plików, na którym składowane będą załączniki plikowe, np. wezwania do zapłaty czy inne dokumenty poza systemowe</w:t>
            </w:r>
          </w:p>
        </w:tc>
        <w:tc>
          <w:tcPr>
            <w:tcW w:w="1724" w:type="dxa"/>
            <w:tcBorders>
              <w:top w:val="nil"/>
              <w:left w:val="single" w:sz="4" w:space="0" w:color="auto"/>
              <w:bottom w:val="single" w:sz="4" w:space="0" w:color="auto"/>
              <w:right w:val="single" w:sz="4" w:space="0" w:color="auto"/>
            </w:tcBorders>
            <w:shd w:val="clear" w:color="auto" w:fill="auto"/>
            <w:noWrap/>
          </w:tcPr>
          <w:p w14:paraId="1D1D058E" w14:textId="77777777" w:rsidR="004B5F08" w:rsidRPr="00796303"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7D6AE130"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F920F83"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0D73A9B"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6</w:t>
            </w:r>
          </w:p>
        </w:tc>
        <w:tc>
          <w:tcPr>
            <w:tcW w:w="5997" w:type="dxa"/>
            <w:tcBorders>
              <w:top w:val="single" w:sz="4" w:space="0" w:color="auto"/>
              <w:left w:val="nil"/>
              <w:bottom w:val="single" w:sz="4" w:space="0" w:color="auto"/>
              <w:right w:val="single" w:sz="4" w:space="0" w:color="auto"/>
            </w:tcBorders>
          </w:tcPr>
          <w:p w14:paraId="4BF01118"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mają charakteryzować następujące cechy:</w:t>
            </w:r>
          </w:p>
          <w:p w14:paraId="53CC95D1" w14:textId="77777777" w:rsidR="004B5F08" w:rsidRPr="00796303" w:rsidRDefault="004B5F08" w:rsidP="004B5F08">
            <w:pPr>
              <w:pStyle w:val="Akapitzlist"/>
              <w:numPr>
                <w:ilvl w:val="0"/>
                <w:numId w:val="101"/>
              </w:numPr>
              <w:autoSpaceDE w:val="0"/>
              <w:autoSpaceDN w:val="0"/>
              <w:adjustRightInd w:val="0"/>
              <w:spacing w:after="0" w:line="240" w:lineRule="auto"/>
              <w:jc w:val="both"/>
              <w:rPr>
                <w:rFonts w:ascii="Arial" w:hAnsi="Arial" w:cs="Arial"/>
                <w:color w:val="000000" w:themeColor="text1"/>
                <w:sz w:val="20"/>
                <w:szCs w:val="20"/>
              </w:rPr>
            </w:pPr>
            <w:r w:rsidRPr="00796303">
              <w:rPr>
                <w:rFonts w:ascii="Arial" w:hAnsi="Arial" w:cs="Arial"/>
                <w:color w:val="000000" w:themeColor="text1"/>
                <w:sz w:val="20"/>
                <w:szCs w:val="20"/>
              </w:rPr>
              <w:t>integralność,</w:t>
            </w:r>
          </w:p>
          <w:p w14:paraId="6A9C536E" w14:textId="77777777" w:rsidR="004B5F08" w:rsidRPr="00796303" w:rsidRDefault="004B5F08" w:rsidP="004B5F08">
            <w:pPr>
              <w:pStyle w:val="Akapitzlist"/>
              <w:numPr>
                <w:ilvl w:val="0"/>
                <w:numId w:val="101"/>
              </w:numPr>
              <w:autoSpaceDE w:val="0"/>
              <w:autoSpaceDN w:val="0"/>
              <w:adjustRightInd w:val="0"/>
              <w:spacing w:after="0" w:line="240" w:lineRule="auto"/>
              <w:jc w:val="both"/>
              <w:rPr>
                <w:rFonts w:ascii="Arial" w:hAnsi="Arial" w:cs="Arial"/>
                <w:color w:val="000000" w:themeColor="text1"/>
                <w:sz w:val="20"/>
                <w:szCs w:val="20"/>
              </w:rPr>
            </w:pPr>
            <w:r w:rsidRPr="00796303">
              <w:rPr>
                <w:rFonts w:ascii="Arial" w:hAnsi="Arial" w:cs="Arial"/>
                <w:color w:val="000000" w:themeColor="text1"/>
                <w:sz w:val="20"/>
                <w:szCs w:val="20"/>
              </w:rPr>
              <w:t>wielodostępność,</w:t>
            </w:r>
          </w:p>
          <w:p w14:paraId="0A39A15E" w14:textId="77777777" w:rsidR="004B5F08" w:rsidRPr="00796303" w:rsidRDefault="004B5F08" w:rsidP="004B5F08">
            <w:pPr>
              <w:pStyle w:val="Akapitzlist"/>
              <w:numPr>
                <w:ilvl w:val="0"/>
                <w:numId w:val="101"/>
              </w:numPr>
              <w:autoSpaceDE w:val="0"/>
              <w:autoSpaceDN w:val="0"/>
              <w:adjustRightInd w:val="0"/>
              <w:spacing w:after="0" w:line="240" w:lineRule="auto"/>
              <w:jc w:val="both"/>
              <w:rPr>
                <w:rFonts w:ascii="Arial" w:hAnsi="Arial" w:cs="Arial"/>
                <w:color w:val="000000" w:themeColor="text1"/>
                <w:sz w:val="20"/>
                <w:szCs w:val="20"/>
              </w:rPr>
            </w:pPr>
            <w:r w:rsidRPr="00796303">
              <w:rPr>
                <w:rFonts w:ascii="Arial" w:hAnsi="Arial" w:cs="Arial"/>
                <w:color w:val="000000" w:themeColor="text1"/>
                <w:sz w:val="20"/>
                <w:szCs w:val="20"/>
              </w:rPr>
              <w:t>uniwersalność,</w:t>
            </w:r>
          </w:p>
          <w:p w14:paraId="5FF05708" w14:textId="77777777" w:rsidR="004B5F08" w:rsidRPr="00796303" w:rsidRDefault="004B5F08" w:rsidP="004B5F08">
            <w:pPr>
              <w:pStyle w:val="Akapitzlist"/>
              <w:numPr>
                <w:ilvl w:val="0"/>
                <w:numId w:val="101"/>
              </w:numPr>
              <w:autoSpaceDE w:val="0"/>
              <w:autoSpaceDN w:val="0"/>
              <w:adjustRightInd w:val="0"/>
              <w:spacing w:after="0" w:line="240" w:lineRule="auto"/>
              <w:jc w:val="both"/>
              <w:rPr>
                <w:rFonts w:ascii="Arial" w:hAnsi="Arial" w:cs="Arial"/>
                <w:color w:val="000000" w:themeColor="text1"/>
                <w:sz w:val="20"/>
                <w:szCs w:val="20"/>
              </w:rPr>
            </w:pPr>
            <w:r w:rsidRPr="00796303">
              <w:rPr>
                <w:rFonts w:ascii="Arial" w:hAnsi="Arial" w:cs="Arial"/>
                <w:color w:val="000000" w:themeColor="text1"/>
                <w:sz w:val="20"/>
                <w:szCs w:val="20"/>
              </w:rPr>
              <w:t>skalowalność,</w:t>
            </w:r>
          </w:p>
          <w:p w14:paraId="2247BD7A" w14:textId="77777777" w:rsidR="004B5F08" w:rsidRPr="00796303" w:rsidRDefault="004B5F08" w:rsidP="004B5F08">
            <w:pPr>
              <w:pStyle w:val="Akapitzlist"/>
              <w:numPr>
                <w:ilvl w:val="0"/>
                <w:numId w:val="101"/>
              </w:numPr>
              <w:autoSpaceDE w:val="0"/>
              <w:autoSpaceDN w:val="0"/>
              <w:adjustRightInd w:val="0"/>
              <w:spacing w:after="0" w:line="240" w:lineRule="auto"/>
              <w:jc w:val="both"/>
              <w:rPr>
                <w:rFonts w:ascii="Arial" w:hAnsi="Arial" w:cs="Arial"/>
                <w:color w:val="000000" w:themeColor="text1"/>
                <w:sz w:val="20"/>
                <w:szCs w:val="20"/>
              </w:rPr>
            </w:pPr>
            <w:r w:rsidRPr="00796303">
              <w:rPr>
                <w:rFonts w:ascii="Arial" w:hAnsi="Arial" w:cs="Arial"/>
                <w:color w:val="000000" w:themeColor="text1"/>
                <w:sz w:val="20"/>
                <w:szCs w:val="20"/>
              </w:rPr>
              <w:t>otwartość,</w:t>
            </w:r>
          </w:p>
          <w:p w14:paraId="353CB68E" w14:textId="77777777" w:rsidR="004B5F08" w:rsidRPr="00796303" w:rsidRDefault="004B5F08" w:rsidP="004B5F08">
            <w:pPr>
              <w:pStyle w:val="Akapitzlist"/>
              <w:numPr>
                <w:ilvl w:val="0"/>
                <w:numId w:val="101"/>
              </w:numPr>
              <w:autoSpaceDE w:val="0"/>
              <w:autoSpaceDN w:val="0"/>
              <w:adjustRightInd w:val="0"/>
              <w:spacing w:after="0" w:line="240" w:lineRule="auto"/>
              <w:jc w:val="both"/>
              <w:rPr>
                <w:rFonts w:ascii="Arial" w:hAnsi="Arial" w:cs="Arial"/>
                <w:color w:val="000000" w:themeColor="text1"/>
                <w:sz w:val="20"/>
                <w:szCs w:val="20"/>
              </w:rPr>
            </w:pPr>
            <w:r w:rsidRPr="00796303">
              <w:rPr>
                <w:rFonts w:ascii="Arial" w:hAnsi="Arial" w:cs="Arial"/>
                <w:color w:val="000000" w:themeColor="text1"/>
                <w:sz w:val="20"/>
                <w:szCs w:val="20"/>
              </w:rPr>
              <w:t>modularność,</w:t>
            </w:r>
          </w:p>
          <w:p w14:paraId="75343921" w14:textId="77777777" w:rsidR="004B5F08" w:rsidRPr="00796303" w:rsidRDefault="004B5F08" w:rsidP="004B5F08">
            <w:pPr>
              <w:pStyle w:val="Akapitzlist"/>
              <w:numPr>
                <w:ilvl w:val="0"/>
                <w:numId w:val="101"/>
              </w:numPr>
              <w:autoSpaceDE w:val="0"/>
              <w:autoSpaceDN w:val="0"/>
              <w:adjustRightInd w:val="0"/>
              <w:spacing w:after="0" w:line="240" w:lineRule="auto"/>
              <w:jc w:val="both"/>
              <w:rPr>
                <w:rFonts w:ascii="Arial" w:hAnsi="Arial" w:cs="Arial"/>
                <w:color w:val="000000" w:themeColor="text1"/>
                <w:sz w:val="20"/>
                <w:szCs w:val="20"/>
                <w:lang w:eastAsia="pl-PL"/>
              </w:rPr>
            </w:pPr>
            <w:r w:rsidRPr="00796303">
              <w:rPr>
                <w:rFonts w:ascii="Arial" w:hAnsi="Arial" w:cs="Arial"/>
                <w:color w:val="000000" w:themeColor="text1"/>
                <w:sz w:val="20"/>
                <w:szCs w:val="20"/>
              </w:rPr>
              <w:t>jednolity interfejs użytkownika wszystkich modułów funkcjonalnych</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6F809521"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32E613CB"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963FC2C"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169FA57"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7</w:t>
            </w:r>
          </w:p>
        </w:tc>
        <w:tc>
          <w:tcPr>
            <w:tcW w:w="5997" w:type="dxa"/>
            <w:tcBorders>
              <w:top w:val="single" w:sz="4" w:space="0" w:color="auto"/>
              <w:left w:val="nil"/>
              <w:bottom w:val="single" w:sz="4" w:space="0" w:color="auto"/>
              <w:right w:val="single" w:sz="4" w:space="0" w:color="auto"/>
            </w:tcBorders>
          </w:tcPr>
          <w:p w14:paraId="39B5CF12"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działać komputerach opartych na platformie x86-64 w wersji 64-bitowej</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0ED5BBDC"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3894A3FD"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9271020"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BCE06F7"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8</w:t>
            </w:r>
          </w:p>
        </w:tc>
        <w:tc>
          <w:tcPr>
            <w:tcW w:w="5997" w:type="dxa"/>
            <w:tcBorders>
              <w:top w:val="single" w:sz="4" w:space="0" w:color="auto"/>
              <w:left w:val="nil"/>
              <w:bottom w:val="single" w:sz="4" w:space="0" w:color="auto"/>
              <w:right w:val="single" w:sz="4" w:space="0" w:color="auto"/>
            </w:tcBorders>
          </w:tcPr>
          <w:p w14:paraId="39EE098C"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poprawną pracę na stanowiskach roboczych użytkowników wyposażonych co najmniej w następujące systemy operacyjne: MS Windows ver. 7, MS Windows ver. 10 w wersji 64-bitowej</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7BF11533"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6AC74175"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3386BD4"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AA287BF"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9</w:t>
            </w:r>
          </w:p>
        </w:tc>
        <w:tc>
          <w:tcPr>
            <w:tcW w:w="5997" w:type="dxa"/>
            <w:tcBorders>
              <w:top w:val="single" w:sz="4" w:space="0" w:color="auto"/>
              <w:left w:val="nil"/>
              <w:bottom w:val="single" w:sz="4" w:space="0" w:color="auto"/>
              <w:right w:val="single" w:sz="4" w:space="0" w:color="auto"/>
            </w:tcBorders>
          </w:tcPr>
          <w:p w14:paraId="783E886B"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wielodostępność oraz możliwość jednoczesnej pracy na co najmniej 30 stacjach roboczych użytkowników</w:t>
            </w:r>
          </w:p>
        </w:tc>
        <w:tc>
          <w:tcPr>
            <w:tcW w:w="1724" w:type="dxa"/>
            <w:tcBorders>
              <w:top w:val="nil"/>
              <w:left w:val="single" w:sz="4" w:space="0" w:color="auto"/>
              <w:bottom w:val="single" w:sz="4" w:space="0" w:color="auto"/>
              <w:right w:val="single" w:sz="4" w:space="0" w:color="auto"/>
            </w:tcBorders>
            <w:shd w:val="clear" w:color="auto" w:fill="auto"/>
            <w:noWrap/>
          </w:tcPr>
          <w:p w14:paraId="12046F81" w14:textId="77777777" w:rsidR="004B5F08" w:rsidRPr="00796303"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4F365A70"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8DEF218"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68D887E"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10</w:t>
            </w:r>
          </w:p>
        </w:tc>
        <w:tc>
          <w:tcPr>
            <w:tcW w:w="5997" w:type="dxa"/>
            <w:tcBorders>
              <w:top w:val="single" w:sz="4" w:space="0" w:color="auto"/>
              <w:left w:val="nil"/>
              <w:bottom w:val="single" w:sz="4" w:space="0" w:color="auto"/>
              <w:right w:val="single" w:sz="4" w:space="0" w:color="auto"/>
            </w:tcBorders>
          </w:tcPr>
          <w:p w14:paraId="0EBA39F2"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działać na relacyjnej bazie danych</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194DA92C"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535FAF8F"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FE021E9"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BFA40D6"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11</w:t>
            </w:r>
          </w:p>
        </w:tc>
        <w:tc>
          <w:tcPr>
            <w:tcW w:w="5997" w:type="dxa"/>
            <w:tcBorders>
              <w:top w:val="single" w:sz="4" w:space="0" w:color="auto"/>
              <w:left w:val="nil"/>
              <w:bottom w:val="single" w:sz="4" w:space="0" w:color="auto"/>
              <w:right w:val="single" w:sz="4" w:space="0" w:color="auto"/>
            </w:tcBorders>
          </w:tcPr>
          <w:p w14:paraId="0A961B7A"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być system zintegrowanym, składającym się z wzajemnie powiązanych ze sobą wewnętrznie funkcjonalności (zwanych modułami funkcjonalnymi), pracujących na wspólnej, relacyjnej bazie danych</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3BA8C09B"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53F1D75E"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709E69A"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481F602"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12</w:t>
            </w:r>
          </w:p>
        </w:tc>
        <w:tc>
          <w:tcPr>
            <w:tcW w:w="5997" w:type="dxa"/>
            <w:tcBorders>
              <w:top w:val="single" w:sz="4" w:space="0" w:color="auto"/>
              <w:left w:val="nil"/>
              <w:bottom w:val="single" w:sz="4" w:space="0" w:color="auto"/>
              <w:right w:val="single" w:sz="4" w:space="0" w:color="auto"/>
            </w:tcBorders>
          </w:tcPr>
          <w:p w14:paraId="18C78910"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xml:space="preserve">System SOW ma być systemem jednolitym składającym się z wzajemnie powiązanych ze sobą modułów funkcjonalnych, tak aby </w:t>
            </w:r>
            <w:r w:rsidRPr="00796303">
              <w:rPr>
                <w:rFonts w:ascii="Arial" w:hAnsi="Arial" w:cs="Arial"/>
                <w:color w:val="000000" w:themeColor="text1"/>
                <w:sz w:val="20"/>
                <w:szCs w:val="20"/>
              </w:rPr>
              <w:lastRenderedPageBreak/>
              <w:t>dane wpisane w jednym module funkcjonalnym były od razu widoczne w innym module funkcjonalnym bez konieczności przesyłania ich pomiędzy różnymi aplikacjami, replikacji baz danych itp.</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39E1F897"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2D0A812A"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68E577C"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1E05A38"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13</w:t>
            </w:r>
          </w:p>
        </w:tc>
        <w:tc>
          <w:tcPr>
            <w:tcW w:w="5997" w:type="dxa"/>
            <w:tcBorders>
              <w:top w:val="single" w:sz="4" w:space="0" w:color="auto"/>
              <w:left w:val="nil"/>
              <w:bottom w:val="single" w:sz="4" w:space="0" w:color="auto"/>
              <w:right w:val="single" w:sz="4" w:space="0" w:color="auto"/>
            </w:tcBorders>
          </w:tcPr>
          <w:p w14:paraId="36F1D9A1"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odróżnienie pola z wpisaną przez użytkownika wartością zero, od pola nie wypełnionego przez użytkownika systemu (pola pustego-Null)</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7736D3AC"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0D6353B1"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AF748D7"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DBF1401"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14</w:t>
            </w:r>
          </w:p>
        </w:tc>
        <w:tc>
          <w:tcPr>
            <w:tcW w:w="5997" w:type="dxa"/>
            <w:tcBorders>
              <w:top w:val="single" w:sz="4" w:space="0" w:color="auto"/>
              <w:left w:val="nil"/>
              <w:bottom w:val="single" w:sz="4" w:space="0" w:color="auto"/>
              <w:right w:val="single" w:sz="4" w:space="0" w:color="auto"/>
            </w:tcBorders>
          </w:tcPr>
          <w:p w14:paraId="766F29AD"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Wszystkie dane słownikowe w systemie SOW konfigurowane na etapie wdrożenia systemu mają być modyfikowalne z poziomu uprawnionego administratora systemu bez konieczności zmiany kodu źródłowego przez programistę</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219EBE59"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61F91068"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D2EC4B3"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BB21886"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15</w:t>
            </w:r>
          </w:p>
        </w:tc>
        <w:tc>
          <w:tcPr>
            <w:tcW w:w="5997" w:type="dxa"/>
            <w:tcBorders>
              <w:top w:val="single" w:sz="4" w:space="0" w:color="auto"/>
              <w:left w:val="nil"/>
              <w:bottom w:val="single" w:sz="4" w:space="0" w:color="auto"/>
              <w:right w:val="single" w:sz="4" w:space="0" w:color="auto"/>
            </w:tcBorders>
          </w:tcPr>
          <w:p w14:paraId="2A63C444"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Cała dokumentacja techniczna oraz dokumentacja dla Administratorów systemu i użytkowników ma być dostępna w języku polskim</w:t>
            </w:r>
          </w:p>
        </w:tc>
        <w:tc>
          <w:tcPr>
            <w:tcW w:w="1724" w:type="dxa"/>
            <w:tcBorders>
              <w:top w:val="nil"/>
              <w:left w:val="single" w:sz="4" w:space="0" w:color="auto"/>
              <w:bottom w:val="single" w:sz="4" w:space="0" w:color="auto"/>
              <w:right w:val="single" w:sz="4" w:space="0" w:color="auto"/>
            </w:tcBorders>
            <w:shd w:val="clear" w:color="auto" w:fill="auto"/>
            <w:noWrap/>
          </w:tcPr>
          <w:p w14:paraId="506D3AA5" w14:textId="77777777" w:rsidR="004B5F08" w:rsidRPr="00796303"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096FB2E6"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28413CE"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63CC1C6"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II</w:t>
            </w:r>
          </w:p>
        </w:tc>
        <w:tc>
          <w:tcPr>
            <w:tcW w:w="5997" w:type="dxa"/>
            <w:tcBorders>
              <w:top w:val="single" w:sz="4" w:space="0" w:color="auto"/>
              <w:left w:val="nil"/>
              <w:bottom w:val="single" w:sz="4" w:space="0" w:color="auto"/>
              <w:right w:val="single" w:sz="4" w:space="0" w:color="auto"/>
            </w:tcBorders>
          </w:tcPr>
          <w:p w14:paraId="03E28BFF"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Administrowanie systemem i bezpieczeństwo</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2521588E"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0B4F0BCB"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F61C7FC"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FF8B45B"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16</w:t>
            </w:r>
          </w:p>
        </w:tc>
        <w:tc>
          <w:tcPr>
            <w:tcW w:w="5997" w:type="dxa"/>
            <w:tcBorders>
              <w:top w:val="single" w:sz="4" w:space="0" w:color="auto"/>
              <w:left w:val="nil"/>
              <w:bottom w:val="single" w:sz="4" w:space="0" w:color="auto"/>
              <w:right w:val="single" w:sz="4" w:space="0" w:color="auto"/>
            </w:tcBorders>
          </w:tcPr>
          <w:p w14:paraId="132BDDE7"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spełniać wszystkie wymagania techniczne określone w ustawie z dnia 17 lutego 2005r. – O informatyzacji działalności podmiotów realizujących zadania publiczne (Dz. U. z 2005r. nr 64 poz. 565 z późniejszymi zmianami) oraz w Rozporządzeniu Prezesa Rady Ministrów z dnia 29 września 2005r. w sprawie warunków organizacyjno-technicznych doręczania dokumentów elektronicznych podmiotom publicznym (Dz. U. z 2005r. nr 200, poz. 1651)</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14ECAE67"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56EB63D5"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DD75D29"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541CDB7"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17</w:t>
            </w:r>
          </w:p>
        </w:tc>
        <w:tc>
          <w:tcPr>
            <w:tcW w:w="5997" w:type="dxa"/>
            <w:tcBorders>
              <w:top w:val="single" w:sz="4" w:space="0" w:color="auto"/>
              <w:left w:val="nil"/>
              <w:bottom w:val="single" w:sz="4" w:space="0" w:color="auto"/>
              <w:right w:val="single" w:sz="4" w:space="0" w:color="auto"/>
            </w:tcBorders>
          </w:tcPr>
          <w:p w14:paraId="487D9DAD"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spełniać wymagania w zakresie zarządzania bezpieczeństwem informacji zawarte normie PN-ISO/IEC 27002:2014-12 Technika informatyczna - Techniki bezpieczeństwa - Praktyczne zasady zabezpieczania informacji</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1616D888"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057D955A"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5203BC5"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A1DC1F8"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18</w:t>
            </w:r>
          </w:p>
        </w:tc>
        <w:tc>
          <w:tcPr>
            <w:tcW w:w="5997" w:type="dxa"/>
            <w:tcBorders>
              <w:top w:val="single" w:sz="4" w:space="0" w:color="auto"/>
              <w:left w:val="nil"/>
              <w:bottom w:val="single" w:sz="4" w:space="0" w:color="auto"/>
              <w:right w:val="single" w:sz="4" w:space="0" w:color="auto"/>
            </w:tcBorders>
          </w:tcPr>
          <w:p w14:paraId="32A6F2EE"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własny moduł administrowania systemem umożliwiający tworzenie grup użytkowników oraz dodawanie/usuwanie  użytkowników do/z poszczególnych grup i nadawanie im takich samych uprawnień w systemie</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49C251E7"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3ECCE2A9" w14:textId="77777777" w:rsidR="004B5F08" w:rsidRPr="005A7DD1" w:rsidRDefault="004B5F08" w:rsidP="004B5F08">
            <w:pPr>
              <w:jc w:val="center"/>
              <w:rPr>
                <w:rFonts w:ascii="Arial" w:hAnsi="Arial" w:cs="Arial"/>
                <w:color w:val="000000" w:themeColor="text1"/>
                <w:sz w:val="20"/>
                <w:szCs w:val="20"/>
              </w:rPr>
            </w:pPr>
          </w:p>
        </w:tc>
      </w:tr>
      <w:tr w:rsidR="004B5F08" w:rsidRPr="005A7DD1" w14:paraId="4237FADE"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0A1CE41"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19</w:t>
            </w:r>
          </w:p>
        </w:tc>
        <w:tc>
          <w:tcPr>
            <w:tcW w:w="5997" w:type="dxa"/>
            <w:tcBorders>
              <w:top w:val="single" w:sz="4" w:space="0" w:color="auto"/>
              <w:left w:val="nil"/>
              <w:bottom w:val="single" w:sz="4" w:space="0" w:color="auto"/>
              <w:right w:val="single" w:sz="4" w:space="0" w:color="auto"/>
            </w:tcBorders>
          </w:tcPr>
          <w:p w14:paraId="6A727DB6"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administrowanie systemem, zarządzanie prawami dostępu i uprawnieniami</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454D90C0"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4BB6E33A"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AB4AE66"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89FE578"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20</w:t>
            </w:r>
          </w:p>
        </w:tc>
        <w:tc>
          <w:tcPr>
            <w:tcW w:w="5997" w:type="dxa"/>
            <w:tcBorders>
              <w:top w:val="single" w:sz="4" w:space="0" w:color="auto"/>
              <w:left w:val="nil"/>
              <w:bottom w:val="single" w:sz="4" w:space="0" w:color="auto"/>
              <w:right w:val="single" w:sz="4" w:space="0" w:color="auto"/>
            </w:tcBorders>
          </w:tcPr>
          <w:p w14:paraId="29333018"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zarządzanie uprawnieniami użytkowników do poszczególnych: spraw, dokumentów, czynności oraz raportów</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2BC8DA2B"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5366681B" w14:textId="77777777" w:rsidR="004B5F08" w:rsidRPr="005A7DD1" w:rsidRDefault="004B5F08" w:rsidP="004B5F08">
            <w:pPr>
              <w:jc w:val="center"/>
              <w:rPr>
                <w:rFonts w:ascii="Arial" w:hAnsi="Arial" w:cs="Arial"/>
                <w:color w:val="000000" w:themeColor="text1"/>
                <w:sz w:val="20"/>
                <w:szCs w:val="20"/>
              </w:rPr>
            </w:pPr>
          </w:p>
        </w:tc>
      </w:tr>
      <w:tr w:rsidR="004B5F08" w:rsidRPr="005A7DD1" w14:paraId="46F93CC0"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09349AF"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21</w:t>
            </w:r>
          </w:p>
        </w:tc>
        <w:tc>
          <w:tcPr>
            <w:tcW w:w="5997" w:type="dxa"/>
            <w:tcBorders>
              <w:top w:val="single" w:sz="4" w:space="0" w:color="auto"/>
              <w:left w:val="nil"/>
              <w:bottom w:val="single" w:sz="4" w:space="0" w:color="auto"/>
              <w:right w:val="single" w:sz="4" w:space="0" w:color="auto"/>
            </w:tcBorders>
          </w:tcPr>
          <w:p w14:paraId="4D7E951E"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czasowe nadawanie uprawnień użytkownika do obsługi spraw, dokumentów, procesów, zadań oraz raportów innego użytkownika na czas zastępstwa,</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0C2B71E0"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79BC46E8"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E248FFC"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29C5F00"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22</w:t>
            </w:r>
          </w:p>
        </w:tc>
        <w:tc>
          <w:tcPr>
            <w:tcW w:w="5997" w:type="dxa"/>
            <w:tcBorders>
              <w:top w:val="single" w:sz="4" w:space="0" w:color="auto"/>
              <w:left w:val="nil"/>
              <w:bottom w:val="single" w:sz="4" w:space="0" w:color="auto"/>
              <w:right w:val="single" w:sz="4" w:space="0" w:color="auto"/>
            </w:tcBorders>
          </w:tcPr>
          <w:p w14:paraId="23F56742"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definiowanie dowolnej ilości użytkowników systemu, weryfikację ilości licencji np. poprzez kontrolę ilości jednocześnie zalogowanych użytkowników w systemie</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188703CE"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0EA9AB7D"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A25BF6E"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BB48B83"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23</w:t>
            </w:r>
          </w:p>
        </w:tc>
        <w:tc>
          <w:tcPr>
            <w:tcW w:w="5997" w:type="dxa"/>
            <w:tcBorders>
              <w:top w:val="single" w:sz="4" w:space="0" w:color="auto"/>
              <w:left w:val="nil"/>
              <w:bottom w:val="single" w:sz="4" w:space="0" w:color="auto"/>
              <w:right w:val="single" w:sz="4" w:space="0" w:color="auto"/>
            </w:tcBorders>
          </w:tcPr>
          <w:p w14:paraId="5859200B"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mechanizm uwierzytelniania użytkowników za pomocą loginu oraz hasła zgodnie w Polityką haseł funkcjonującą u Zamawiającego (min. 8 znaków + znaki specjalne) oraz ustawianie daty ważności hasła i wymuszanie jego zmiany przez użytkownika</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6E2F1EC9"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20BCE83A"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4C55F1E"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52DA7F0"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24</w:t>
            </w:r>
          </w:p>
        </w:tc>
        <w:tc>
          <w:tcPr>
            <w:tcW w:w="5997" w:type="dxa"/>
            <w:tcBorders>
              <w:top w:val="single" w:sz="4" w:space="0" w:color="auto"/>
              <w:left w:val="nil"/>
              <w:bottom w:val="single" w:sz="4" w:space="0" w:color="auto"/>
              <w:right w:val="single" w:sz="4" w:space="0" w:color="auto"/>
            </w:tcBorders>
          </w:tcPr>
          <w:p w14:paraId="23909F3F"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śledzenie aktywności użytkowników, w szczególności nazwy użytkownika oraz daty i godziny zmiany dokonanej przez użytkownika w systemie</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7E39ED6E"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0F5681FC"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EF1D4B7"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2DEA8B7"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25</w:t>
            </w:r>
          </w:p>
        </w:tc>
        <w:tc>
          <w:tcPr>
            <w:tcW w:w="5997" w:type="dxa"/>
            <w:tcBorders>
              <w:top w:val="single" w:sz="4" w:space="0" w:color="auto"/>
              <w:left w:val="nil"/>
              <w:bottom w:val="single" w:sz="4" w:space="0" w:color="auto"/>
              <w:right w:val="single" w:sz="4" w:space="0" w:color="auto"/>
            </w:tcBorders>
          </w:tcPr>
          <w:p w14:paraId="52FB2B67"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przechowywać informacje na temat ostatniego logowania się użytkowników w każdym z modułów funkcjonalnych</w:t>
            </w:r>
          </w:p>
        </w:tc>
        <w:tc>
          <w:tcPr>
            <w:tcW w:w="1724" w:type="dxa"/>
            <w:tcBorders>
              <w:top w:val="nil"/>
              <w:left w:val="single" w:sz="4" w:space="0" w:color="auto"/>
              <w:bottom w:val="single" w:sz="4" w:space="0" w:color="auto"/>
              <w:right w:val="single" w:sz="4" w:space="0" w:color="auto"/>
            </w:tcBorders>
            <w:shd w:val="clear" w:color="auto" w:fill="auto"/>
            <w:noWrap/>
          </w:tcPr>
          <w:p w14:paraId="08BCEDBB" w14:textId="77777777" w:rsidR="004B5F08" w:rsidRPr="00796303"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52F8D435"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793F3BE"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E7A33B2"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lastRenderedPageBreak/>
              <w:t>26</w:t>
            </w:r>
          </w:p>
        </w:tc>
        <w:tc>
          <w:tcPr>
            <w:tcW w:w="5997" w:type="dxa"/>
            <w:tcBorders>
              <w:top w:val="single" w:sz="4" w:space="0" w:color="auto"/>
              <w:left w:val="nil"/>
              <w:bottom w:val="single" w:sz="4" w:space="0" w:color="auto"/>
              <w:right w:val="single" w:sz="4" w:space="0" w:color="auto"/>
            </w:tcBorders>
          </w:tcPr>
          <w:p w14:paraId="011DE485"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uniemożliwiać trwałe usuwanie danych z sytemu przez użytkownika lecz tylko zmianę statusu danych na archiwalne</w:t>
            </w:r>
          </w:p>
        </w:tc>
        <w:tc>
          <w:tcPr>
            <w:tcW w:w="1724" w:type="dxa"/>
            <w:tcBorders>
              <w:top w:val="nil"/>
              <w:left w:val="single" w:sz="4" w:space="0" w:color="auto"/>
              <w:bottom w:val="single" w:sz="4" w:space="0" w:color="auto"/>
              <w:right w:val="single" w:sz="4" w:space="0" w:color="auto"/>
            </w:tcBorders>
            <w:shd w:val="clear" w:color="auto" w:fill="auto"/>
            <w:noWrap/>
          </w:tcPr>
          <w:p w14:paraId="72D48646" w14:textId="77777777" w:rsidR="004B5F08" w:rsidRPr="00796303"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5E3021F7"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73F1374"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1FAB943"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27</w:t>
            </w:r>
          </w:p>
        </w:tc>
        <w:tc>
          <w:tcPr>
            <w:tcW w:w="5997" w:type="dxa"/>
            <w:tcBorders>
              <w:top w:val="single" w:sz="4" w:space="0" w:color="auto"/>
              <w:left w:val="nil"/>
              <w:bottom w:val="single" w:sz="4" w:space="0" w:color="auto"/>
              <w:right w:val="single" w:sz="4" w:space="0" w:color="auto"/>
            </w:tcBorders>
          </w:tcPr>
          <w:p w14:paraId="0AA1EEEC"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zabezpieczenia przed nieautoryzowanym dostępem na poziomie aplikacji oraz na poziomie serwera bazy danych</w:t>
            </w:r>
          </w:p>
        </w:tc>
        <w:tc>
          <w:tcPr>
            <w:tcW w:w="1724" w:type="dxa"/>
            <w:tcBorders>
              <w:top w:val="nil"/>
              <w:left w:val="single" w:sz="4" w:space="0" w:color="auto"/>
              <w:bottom w:val="single" w:sz="4" w:space="0" w:color="auto"/>
              <w:right w:val="single" w:sz="4" w:space="0" w:color="auto"/>
            </w:tcBorders>
            <w:shd w:val="clear" w:color="auto" w:fill="auto"/>
            <w:noWrap/>
          </w:tcPr>
          <w:p w14:paraId="01579454" w14:textId="77777777" w:rsidR="004B5F08" w:rsidRPr="00796303"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17E214A7" w14:textId="77777777" w:rsidR="004B5F08" w:rsidRPr="005A7DD1" w:rsidRDefault="004B5F08" w:rsidP="004B5F08">
            <w:pPr>
              <w:jc w:val="center"/>
              <w:rPr>
                <w:rFonts w:ascii="Arial" w:hAnsi="Arial" w:cs="Arial"/>
                <w:color w:val="000000" w:themeColor="text1"/>
                <w:sz w:val="20"/>
                <w:szCs w:val="20"/>
              </w:rPr>
            </w:pPr>
          </w:p>
        </w:tc>
      </w:tr>
      <w:tr w:rsidR="004B5F08" w:rsidRPr="005A7DD1" w14:paraId="4BD8EFF2"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9DA1DD4"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28</w:t>
            </w:r>
          </w:p>
        </w:tc>
        <w:tc>
          <w:tcPr>
            <w:tcW w:w="5997" w:type="dxa"/>
            <w:tcBorders>
              <w:top w:val="single" w:sz="4" w:space="0" w:color="auto"/>
              <w:left w:val="nil"/>
              <w:bottom w:val="single" w:sz="4" w:space="0" w:color="auto"/>
              <w:right w:val="single" w:sz="4" w:space="0" w:color="auto"/>
            </w:tcBorders>
          </w:tcPr>
          <w:p w14:paraId="2FB729BB"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elektroniczne podpisywanie dokumentów oraz szyfrowanie ich metodą pary kluczy – prywatnego i publicznego. System SOW ma poprawnie współpracować ze wszystkimi podpisami elektronicznymi wydanymi przez podmioty wpisane do Rejestru Kwalifikowanych Podmiotów Świadczących Usługi Certyfikacyjne</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20C8AB00"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4D54DE17"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B110E1A"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C79FDB7"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III</w:t>
            </w:r>
          </w:p>
        </w:tc>
        <w:tc>
          <w:tcPr>
            <w:tcW w:w="5997" w:type="dxa"/>
            <w:tcBorders>
              <w:top w:val="single" w:sz="4" w:space="0" w:color="auto"/>
              <w:left w:val="nil"/>
              <w:bottom w:val="single" w:sz="4" w:space="0" w:color="auto"/>
              <w:right w:val="single" w:sz="4" w:space="0" w:color="auto"/>
            </w:tcBorders>
          </w:tcPr>
          <w:p w14:paraId="4F073769"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Interfejs użytkownika</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62E5A07E" w14:textId="77777777" w:rsidR="004B5F08" w:rsidRPr="005A7DD1" w:rsidRDefault="004B5F08" w:rsidP="004B5F08">
            <w:pPr>
              <w:jc w:val="center"/>
              <w:rPr>
                <w:rFonts w:ascii="Arial" w:hAnsi="Arial" w:cs="Arial"/>
                <w:b/>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1E4AEA73" w14:textId="77777777" w:rsidR="004B5F08" w:rsidRPr="005A7DD1" w:rsidRDefault="004B5F08" w:rsidP="004B5F08">
            <w:pPr>
              <w:jc w:val="center"/>
              <w:rPr>
                <w:rFonts w:ascii="Arial" w:hAnsi="Arial" w:cs="Arial"/>
                <w:b/>
                <w:color w:val="000000" w:themeColor="text1"/>
                <w:sz w:val="20"/>
                <w:szCs w:val="20"/>
              </w:rPr>
            </w:pPr>
          </w:p>
        </w:tc>
      </w:tr>
      <w:tr w:rsidR="004B5F08" w:rsidRPr="005A7DD1" w14:paraId="5A2FA929"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856CA7F"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29</w:t>
            </w:r>
          </w:p>
        </w:tc>
        <w:tc>
          <w:tcPr>
            <w:tcW w:w="5997" w:type="dxa"/>
            <w:tcBorders>
              <w:top w:val="single" w:sz="4" w:space="0" w:color="auto"/>
              <w:left w:val="nil"/>
              <w:bottom w:val="single" w:sz="4" w:space="0" w:color="auto"/>
              <w:right w:val="single" w:sz="4" w:space="0" w:color="auto"/>
            </w:tcBorders>
          </w:tcPr>
          <w:p w14:paraId="54A335D0"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interfejs użytkownika w języku polskim</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145457F0"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02BE50D5" w14:textId="77777777" w:rsidR="004B5F08" w:rsidRPr="005A7DD1" w:rsidRDefault="004B5F08" w:rsidP="004B5F08">
            <w:pPr>
              <w:jc w:val="center"/>
              <w:rPr>
                <w:rFonts w:ascii="Arial" w:hAnsi="Arial" w:cs="Arial"/>
                <w:color w:val="000000" w:themeColor="text1"/>
                <w:sz w:val="20"/>
                <w:szCs w:val="20"/>
              </w:rPr>
            </w:pPr>
          </w:p>
        </w:tc>
      </w:tr>
      <w:tr w:rsidR="004B5F08" w:rsidRPr="005A7DD1" w14:paraId="49EBFB1C"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179630F"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30</w:t>
            </w:r>
          </w:p>
        </w:tc>
        <w:tc>
          <w:tcPr>
            <w:tcW w:w="5997" w:type="dxa"/>
            <w:tcBorders>
              <w:top w:val="single" w:sz="4" w:space="0" w:color="auto"/>
              <w:left w:val="nil"/>
              <w:bottom w:val="single" w:sz="4" w:space="0" w:color="auto"/>
              <w:right w:val="single" w:sz="4" w:space="0" w:color="auto"/>
            </w:tcBorders>
          </w:tcPr>
          <w:p w14:paraId="58DA2D22"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intuicyjny, graficzny interfejs użytkownika - GUI (ang. „graphical user interface”)</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450266C4"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082D38E2"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EA38084"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D0D462C"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31</w:t>
            </w:r>
          </w:p>
        </w:tc>
        <w:tc>
          <w:tcPr>
            <w:tcW w:w="5997" w:type="dxa"/>
            <w:tcBorders>
              <w:top w:val="single" w:sz="4" w:space="0" w:color="auto"/>
              <w:left w:val="nil"/>
              <w:bottom w:val="single" w:sz="4" w:space="0" w:color="auto"/>
              <w:right w:val="single" w:sz="4" w:space="0" w:color="auto"/>
            </w:tcBorders>
          </w:tcPr>
          <w:p w14:paraId="014A007F"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jednolity interfejs użytkownika we wszystkich modułach funkcjonalnych. Inny interfejs niż w  modułach funkcjonalnych dopuszczalny jest tylko w modułach, które ze względu na swoją specyfikę tego wymagają np. w module obiegu dokumentów lub w module analityczno-raportowym (BI)</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0F01BB04"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507048BE"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5A3E677"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186483B"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32</w:t>
            </w:r>
          </w:p>
        </w:tc>
        <w:tc>
          <w:tcPr>
            <w:tcW w:w="5997" w:type="dxa"/>
            <w:tcBorders>
              <w:top w:val="single" w:sz="4" w:space="0" w:color="auto"/>
              <w:left w:val="nil"/>
              <w:bottom w:val="single" w:sz="4" w:space="0" w:color="auto"/>
              <w:right w:val="single" w:sz="4" w:space="0" w:color="auto"/>
            </w:tcBorders>
          </w:tcPr>
          <w:p w14:paraId="778DD812"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interfejs okienkowy lub interfejs WEB-owy obsługiwany za pomocą najbardziej popularnych przeglądarek internetowych takich jak: Mozilla Firefox, Chrome, Internet Explorer w co najmniej dwóch ostatnich wersjach</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17A7262C"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027034BD"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5C8CB3E"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BCD38BB"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IV</w:t>
            </w:r>
          </w:p>
        </w:tc>
        <w:tc>
          <w:tcPr>
            <w:tcW w:w="5997" w:type="dxa"/>
            <w:tcBorders>
              <w:top w:val="single" w:sz="4" w:space="0" w:color="auto"/>
              <w:left w:val="nil"/>
              <w:bottom w:val="single" w:sz="4" w:space="0" w:color="auto"/>
              <w:right w:val="single" w:sz="4" w:space="0" w:color="auto"/>
            </w:tcBorders>
          </w:tcPr>
          <w:p w14:paraId="2B060BB7"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 xml:space="preserve">Wyszukiwanie, sortowanie oraz filtrowanie danych </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21FC44A6" w14:textId="77777777" w:rsidR="004B5F08" w:rsidRPr="005A7DD1" w:rsidRDefault="004B5F08" w:rsidP="004B5F08">
            <w:pPr>
              <w:jc w:val="center"/>
              <w:rPr>
                <w:rFonts w:ascii="Arial" w:hAnsi="Arial" w:cs="Arial"/>
                <w:b/>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65E24D9F" w14:textId="77777777" w:rsidR="004B5F08" w:rsidRPr="005A7DD1" w:rsidRDefault="004B5F08" w:rsidP="004B5F08">
            <w:pPr>
              <w:jc w:val="center"/>
              <w:rPr>
                <w:rFonts w:ascii="Arial" w:hAnsi="Arial" w:cs="Arial"/>
                <w:b/>
                <w:color w:val="000000" w:themeColor="text1"/>
                <w:sz w:val="20"/>
                <w:szCs w:val="20"/>
              </w:rPr>
            </w:pPr>
          </w:p>
        </w:tc>
      </w:tr>
      <w:tr w:rsidR="004B5F08" w:rsidRPr="005A7DD1" w14:paraId="0105EAC3"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329D460"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33</w:t>
            </w:r>
          </w:p>
        </w:tc>
        <w:tc>
          <w:tcPr>
            <w:tcW w:w="5997" w:type="dxa"/>
            <w:tcBorders>
              <w:top w:val="single" w:sz="4" w:space="0" w:color="auto"/>
              <w:left w:val="nil"/>
              <w:bottom w:val="single" w:sz="4" w:space="0" w:color="auto"/>
              <w:right w:val="single" w:sz="4" w:space="0" w:color="auto"/>
            </w:tcBorders>
          </w:tcPr>
          <w:p w14:paraId="26C55253"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prosty mechanizm wyszukiwania i  danych z poziomu użytkownika po wielu polach jednocześnie</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7AF3FFE8" w14:textId="77777777" w:rsidR="004B5F08" w:rsidRPr="005A7DD1" w:rsidRDefault="004B5F08" w:rsidP="004B5F08">
            <w:pPr>
              <w:jc w:val="center"/>
              <w:rPr>
                <w:rFonts w:ascii="Arial" w:hAnsi="Arial" w:cs="Arial"/>
                <w:b/>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7DAD6B9A" w14:textId="77777777" w:rsidR="004B5F08" w:rsidRPr="005A7DD1" w:rsidRDefault="004B5F08" w:rsidP="004B5F08">
            <w:pPr>
              <w:jc w:val="center"/>
              <w:rPr>
                <w:rFonts w:ascii="Arial" w:hAnsi="Arial" w:cs="Arial"/>
                <w:b/>
                <w:color w:val="000000" w:themeColor="text1"/>
                <w:sz w:val="20"/>
                <w:szCs w:val="20"/>
              </w:rPr>
            </w:pPr>
          </w:p>
        </w:tc>
      </w:tr>
      <w:tr w:rsidR="004B5F08" w:rsidRPr="005A7DD1" w14:paraId="5A40920B"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B0BD909"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34</w:t>
            </w:r>
          </w:p>
        </w:tc>
        <w:tc>
          <w:tcPr>
            <w:tcW w:w="5997" w:type="dxa"/>
            <w:tcBorders>
              <w:top w:val="single" w:sz="4" w:space="0" w:color="auto"/>
              <w:left w:val="nil"/>
              <w:bottom w:val="single" w:sz="4" w:space="0" w:color="auto"/>
              <w:right w:val="single" w:sz="4" w:space="0" w:color="auto"/>
            </w:tcBorders>
          </w:tcPr>
          <w:p w14:paraId="70920FD3"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mechanizm sortowania danych tabelarycznych po dowolnych kolumnach w kolejności alfabetycznej oraz w kolejności odwrotnej do alfabetycznej (ASC/DESC)</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2E7609FD" w14:textId="77777777" w:rsidR="004B5F08" w:rsidRPr="005A7DD1" w:rsidRDefault="004B5F08" w:rsidP="004B5F08">
            <w:pPr>
              <w:jc w:val="center"/>
              <w:rPr>
                <w:rFonts w:ascii="Arial" w:hAnsi="Arial" w:cs="Arial"/>
                <w:b/>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0169FDF7" w14:textId="77777777" w:rsidR="004B5F08" w:rsidRPr="005A7DD1" w:rsidRDefault="004B5F08" w:rsidP="004B5F08">
            <w:pPr>
              <w:jc w:val="center"/>
              <w:rPr>
                <w:rFonts w:ascii="Arial" w:hAnsi="Arial" w:cs="Arial"/>
                <w:b/>
                <w:color w:val="000000" w:themeColor="text1"/>
                <w:sz w:val="20"/>
                <w:szCs w:val="20"/>
              </w:rPr>
            </w:pPr>
          </w:p>
        </w:tc>
      </w:tr>
      <w:tr w:rsidR="004B5F08" w:rsidRPr="005A7DD1" w14:paraId="2D4025AB"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A2F9B5E"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35</w:t>
            </w:r>
          </w:p>
        </w:tc>
        <w:tc>
          <w:tcPr>
            <w:tcW w:w="5997" w:type="dxa"/>
            <w:tcBorders>
              <w:top w:val="single" w:sz="4" w:space="0" w:color="auto"/>
              <w:left w:val="nil"/>
              <w:bottom w:val="single" w:sz="4" w:space="0" w:color="auto"/>
              <w:right w:val="single" w:sz="4" w:space="0" w:color="auto"/>
            </w:tcBorders>
          </w:tcPr>
          <w:p w14:paraId="0F68559E"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rozbudowany mechanizm wyszukiwania i filtrowania danych dla bardziej zaawansowanego użytkownika na podstawie komend języka SQL (edytor zapytań SQL)</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30A95A9A" w14:textId="77777777" w:rsidR="004B5F08" w:rsidRPr="005A7DD1" w:rsidRDefault="004B5F08" w:rsidP="004B5F08">
            <w:pPr>
              <w:jc w:val="center"/>
              <w:rPr>
                <w:rFonts w:ascii="Arial" w:hAnsi="Arial" w:cs="Arial"/>
                <w:b/>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6C05955E" w14:textId="77777777" w:rsidR="004B5F08" w:rsidRPr="005A7DD1" w:rsidRDefault="004B5F08" w:rsidP="004B5F08">
            <w:pPr>
              <w:jc w:val="center"/>
              <w:rPr>
                <w:rFonts w:ascii="Arial" w:hAnsi="Arial" w:cs="Arial"/>
                <w:b/>
                <w:color w:val="000000" w:themeColor="text1"/>
                <w:sz w:val="20"/>
                <w:szCs w:val="20"/>
              </w:rPr>
            </w:pPr>
          </w:p>
        </w:tc>
      </w:tr>
      <w:tr w:rsidR="004B5F08" w:rsidRPr="005A7DD1" w14:paraId="2BFC74C7"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0F1E7F7"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V</w:t>
            </w:r>
          </w:p>
        </w:tc>
        <w:tc>
          <w:tcPr>
            <w:tcW w:w="5997" w:type="dxa"/>
            <w:tcBorders>
              <w:top w:val="single" w:sz="4" w:space="0" w:color="auto"/>
              <w:left w:val="nil"/>
              <w:bottom w:val="single" w:sz="4" w:space="0" w:color="auto"/>
              <w:right w:val="single" w:sz="4" w:space="0" w:color="auto"/>
            </w:tcBorders>
          </w:tcPr>
          <w:p w14:paraId="2B5CB637"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Wbudowane raporty systemowe oraz raporty dedykowane</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1EC71A66" w14:textId="77777777" w:rsidR="004B5F08" w:rsidRPr="005A7DD1" w:rsidRDefault="004B5F08" w:rsidP="004B5F08">
            <w:pPr>
              <w:jc w:val="center"/>
              <w:rPr>
                <w:rFonts w:ascii="Arial" w:hAnsi="Arial" w:cs="Arial"/>
                <w:b/>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574C7A4B" w14:textId="77777777" w:rsidR="004B5F08" w:rsidRPr="005A7DD1" w:rsidRDefault="004B5F08" w:rsidP="004B5F08">
            <w:pPr>
              <w:jc w:val="center"/>
              <w:rPr>
                <w:rFonts w:ascii="Arial" w:hAnsi="Arial" w:cs="Arial"/>
                <w:b/>
                <w:color w:val="000000" w:themeColor="text1"/>
                <w:sz w:val="20"/>
                <w:szCs w:val="20"/>
              </w:rPr>
            </w:pPr>
          </w:p>
        </w:tc>
      </w:tr>
      <w:tr w:rsidR="004B5F08" w:rsidRPr="005A7DD1" w14:paraId="147A2BC8"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F18AE7E"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36</w:t>
            </w:r>
          </w:p>
        </w:tc>
        <w:tc>
          <w:tcPr>
            <w:tcW w:w="5997" w:type="dxa"/>
            <w:tcBorders>
              <w:top w:val="single" w:sz="4" w:space="0" w:color="auto"/>
              <w:left w:val="nil"/>
              <w:bottom w:val="single" w:sz="4" w:space="0" w:color="auto"/>
              <w:right w:val="single" w:sz="4" w:space="0" w:color="auto"/>
            </w:tcBorders>
          </w:tcPr>
          <w:p w14:paraId="40EAD417"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moduł do raportowania danych oraz wydruku raportów przez użytkowników systemu</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0BD758AA"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5F713138"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14483D2"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DEE437E"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37</w:t>
            </w:r>
          </w:p>
        </w:tc>
        <w:tc>
          <w:tcPr>
            <w:tcW w:w="5997" w:type="dxa"/>
            <w:tcBorders>
              <w:top w:val="single" w:sz="4" w:space="0" w:color="auto"/>
              <w:left w:val="nil"/>
              <w:bottom w:val="single" w:sz="4" w:space="0" w:color="auto"/>
              <w:right w:val="single" w:sz="4" w:space="0" w:color="auto"/>
            </w:tcBorders>
          </w:tcPr>
          <w:p w14:paraId="289FF637"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narzędzie umożliwiające edytowanie szablonów raportów</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1BB573B9"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1B254E96"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C8D050E"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C81D306"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38</w:t>
            </w:r>
          </w:p>
        </w:tc>
        <w:tc>
          <w:tcPr>
            <w:tcW w:w="5997" w:type="dxa"/>
            <w:tcBorders>
              <w:top w:val="single" w:sz="4" w:space="0" w:color="auto"/>
              <w:left w:val="nil"/>
              <w:bottom w:val="single" w:sz="4" w:space="0" w:color="auto"/>
              <w:right w:val="single" w:sz="4" w:space="0" w:color="auto"/>
            </w:tcBorders>
          </w:tcPr>
          <w:p w14:paraId="5B896ED0"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wbudowany edytor umożliwiający tworzenie różnego rodzaju raportów „Ad hoc” przez uprawnionego użytkownika systemu</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426CFA81"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69D2F1A4"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C397AC8"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907DA2E"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39</w:t>
            </w:r>
          </w:p>
        </w:tc>
        <w:tc>
          <w:tcPr>
            <w:tcW w:w="5997" w:type="dxa"/>
            <w:tcBorders>
              <w:top w:val="single" w:sz="4" w:space="0" w:color="auto"/>
              <w:left w:val="nil"/>
              <w:bottom w:val="single" w:sz="4" w:space="0" w:color="auto"/>
              <w:right w:val="single" w:sz="4" w:space="0" w:color="auto"/>
            </w:tcBorders>
          </w:tcPr>
          <w:p w14:paraId="2D49E65C"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zapis raportów systemowych do plików o formatach: TXT, RTF, PDF, XLS, XLSX, DOC, DOCX, HTML, XHTML</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0717347D"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20454374"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F2FD078"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42802A0"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VI</w:t>
            </w:r>
          </w:p>
        </w:tc>
        <w:tc>
          <w:tcPr>
            <w:tcW w:w="5997" w:type="dxa"/>
            <w:tcBorders>
              <w:top w:val="single" w:sz="4" w:space="0" w:color="auto"/>
              <w:left w:val="nil"/>
              <w:bottom w:val="single" w:sz="4" w:space="0" w:color="auto"/>
              <w:right w:val="single" w:sz="4" w:space="0" w:color="auto"/>
            </w:tcBorders>
          </w:tcPr>
          <w:p w14:paraId="6DF9A843"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Szablony dokumentów windykacyjnych</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1DB90103" w14:textId="77777777" w:rsidR="004B5F08" w:rsidRPr="005A7DD1" w:rsidRDefault="004B5F08" w:rsidP="004B5F08">
            <w:pPr>
              <w:jc w:val="center"/>
              <w:rPr>
                <w:rFonts w:ascii="Arial" w:hAnsi="Arial" w:cs="Arial"/>
                <w:b/>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5D688E81" w14:textId="77777777" w:rsidR="004B5F08" w:rsidRPr="005A7DD1" w:rsidRDefault="004B5F08" w:rsidP="004B5F08">
            <w:pPr>
              <w:jc w:val="center"/>
              <w:rPr>
                <w:rFonts w:ascii="Arial" w:hAnsi="Arial" w:cs="Arial"/>
                <w:b/>
                <w:color w:val="000000" w:themeColor="text1"/>
                <w:sz w:val="20"/>
                <w:szCs w:val="20"/>
              </w:rPr>
            </w:pPr>
          </w:p>
        </w:tc>
      </w:tr>
      <w:tr w:rsidR="004B5F08" w:rsidRPr="005A7DD1" w14:paraId="6ED6A327"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85D4AC2"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40</w:t>
            </w:r>
          </w:p>
        </w:tc>
        <w:tc>
          <w:tcPr>
            <w:tcW w:w="5997" w:type="dxa"/>
            <w:tcBorders>
              <w:top w:val="single" w:sz="4" w:space="0" w:color="auto"/>
              <w:left w:val="nil"/>
              <w:bottom w:val="single" w:sz="4" w:space="0" w:color="auto"/>
              <w:right w:val="single" w:sz="4" w:space="0" w:color="auto"/>
            </w:tcBorders>
          </w:tcPr>
          <w:p w14:paraId="6E09D309"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xml:space="preserve">System SOW ma posiadać narzędzie do tworzenia szablonów dokumentów np. </w:t>
            </w:r>
          </w:p>
          <w:p w14:paraId="09F1E2F4"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lastRenderedPageBreak/>
              <w:t>- pism,</w:t>
            </w:r>
          </w:p>
          <w:p w14:paraId="1F9C66A9"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wezwań przedsądowych,</w:t>
            </w:r>
          </w:p>
          <w:p w14:paraId="4E1B27D4"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pozwów,</w:t>
            </w:r>
          </w:p>
          <w:p w14:paraId="02D3BFF8"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wniosków egzekucyjnych itp.</w:t>
            </w:r>
          </w:p>
          <w:p w14:paraId="1078394E"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oraz edytowanie tych szablonów przez uprawnionego użytkownika systemu</w:t>
            </w:r>
          </w:p>
        </w:tc>
        <w:tc>
          <w:tcPr>
            <w:tcW w:w="1724" w:type="dxa"/>
            <w:tcBorders>
              <w:top w:val="nil"/>
              <w:left w:val="single" w:sz="4" w:space="0" w:color="auto"/>
              <w:bottom w:val="single" w:sz="4" w:space="0" w:color="auto"/>
              <w:right w:val="single" w:sz="4" w:space="0" w:color="auto"/>
            </w:tcBorders>
            <w:shd w:val="clear" w:color="auto" w:fill="auto"/>
            <w:noWrap/>
          </w:tcPr>
          <w:p w14:paraId="6F3B1F41" w14:textId="77777777" w:rsidR="004B5F08" w:rsidRPr="00796303"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4A2B011D"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E96D097"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B3E0568"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VII</w:t>
            </w:r>
          </w:p>
        </w:tc>
        <w:tc>
          <w:tcPr>
            <w:tcW w:w="5997" w:type="dxa"/>
            <w:tcBorders>
              <w:top w:val="single" w:sz="4" w:space="0" w:color="auto"/>
              <w:left w:val="nil"/>
              <w:bottom w:val="single" w:sz="4" w:space="0" w:color="auto"/>
              <w:right w:val="single" w:sz="4" w:space="0" w:color="auto"/>
            </w:tcBorders>
          </w:tcPr>
          <w:p w14:paraId="55623288"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Wydruki</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33397DBF" w14:textId="77777777" w:rsidR="004B5F08" w:rsidRPr="005A7DD1" w:rsidRDefault="004B5F08" w:rsidP="004B5F08">
            <w:pPr>
              <w:jc w:val="center"/>
              <w:rPr>
                <w:rFonts w:ascii="Arial" w:hAnsi="Arial" w:cs="Arial"/>
                <w:b/>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3F99E945" w14:textId="77777777" w:rsidR="004B5F08" w:rsidRPr="005A7DD1" w:rsidRDefault="004B5F08" w:rsidP="004B5F08">
            <w:pPr>
              <w:jc w:val="center"/>
              <w:rPr>
                <w:rFonts w:ascii="Arial" w:hAnsi="Arial" w:cs="Arial"/>
                <w:b/>
                <w:color w:val="000000" w:themeColor="text1"/>
                <w:sz w:val="20"/>
                <w:szCs w:val="20"/>
              </w:rPr>
            </w:pPr>
          </w:p>
        </w:tc>
      </w:tr>
      <w:tr w:rsidR="004B5F08" w:rsidRPr="005A7DD1" w14:paraId="5B69CE6D"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ACCE023"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41</w:t>
            </w:r>
          </w:p>
        </w:tc>
        <w:tc>
          <w:tcPr>
            <w:tcW w:w="5997" w:type="dxa"/>
            <w:tcBorders>
              <w:top w:val="single" w:sz="4" w:space="0" w:color="auto"/>
              <w:left w:val="nil"/>
              <w:bottom w:val="single" w:sz="4" w:space="0" w:color="auto"/>
              <w:right w:val="single" w:sz="4" w:space="0" w:color="auto"/>
            </w:tcBorders>
          </w:tcPr>
          <w:p w14:paraId="30BF69CB" w14:textId="77777777" w:rsidR="004B5F08" w:rsidRPr="00796303" w:rsidRDefault="004B5F08" w:rsidP="004B5F08">
            <w:pPr>
              <w:rPr>
                <w:rFonts w:ascii="Arial" w:hAnsi="Arial" w:cs="Arial"/>
                <w:b/>
                <w:color w:val="000000" w:themeColor="text1"/>
                <w:sz w:val="20"/>
                <w:szCs w:val="20"/>
              </w:rPr>
            </w:pPr>
            <w:r w:rsidRPr="00796303">
              <w:rPr>
                <w:rFonts w:ascii="Arial" w:hAnsi="Arial" w:cs="Arial"/>
                <w:color w:val="000000" w:themeColor="text1"/>
                <w:sz w:val="20"/>
                <w:szCs w:val="20"/>
              </w:rPr>
              <w:t>System SOW ma posiadać możliwość współpracy z urządzeniami do masowego wydruku i skanowania dokumentów takich jak: skaner, kopiarka, fax, scanerokopiarka, urządzenie wielofunkcyjne itp.</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3A4A6ABC" w14:textId="77777777" w:rsidR="004B5F08" w:rsidRPr="005A7DD1" w:rsidRDefault="004B5F08" w:rsidP="004B5F08">
            <w:pPr>
              <w:jc w:val="center"/>
              <w:rPr>
                <w:rFonts w:ascii="Arial" w:hAnsi="Arial" w:cs="Arial"/>
                <w:b/>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53ED8DE8" w14:textId="77777777" w:rsidR="004B5F08" w:rsidRPr="005A7DD1" w:rsidRDefault="004B5F08" w:rsidP="004B5F08">
            <w:pPr>
              <w:jc w:val="center"/>
              <w:rPr>
                <w:rFonts w:ascii="Arial" w:hAnsi="Arial" w:cs="Arial"/>
                <w:b/>
                <w:color w:val="000000" w:themeColor="text1"/>
                <w:sz w:val="20"/>
                <w:szCs w:val="20"/>
              </w:rPr>
            </w:pPr>
          </w:p>
        </w:tc>
      </w:tr>
      <w:tr w:rsidR="004B5F08" w:rsidRPr="005A7DD1" w14:paraId="5871E6F0"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52120F0"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42</w:t>
            </w:r>
          </w:p>
        </w:tc>
        <w:tc>
          <w:tcPr>
            <w:tcW w:w="5997" w:type="dxa"/>
            <w:tcBorders>
              <w:top w:val="single" w:sz="4" w:space="0" w:color="auto"/>
              <w:left w:val="nil"/>
              <w:bottom w:val="single" w:sz="4" w:space="0" w:color="auto"/>
              <w:right w:val="single" w:sz="4" w:space="0" w:color="auto"/>
            </w:tcBorders>
          </w:tcPr>
          <w:p w14:paraId="62F95BE5"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xml:space="preserve">System SOW ma umożliwiać wydruki masowe np. </w:t>
            </w:r>
          </w:p>
          <w:p w14:paraId="13474FB0"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pism,</w:t>
            </w:r>
          </w:p>
          <w:p w14:paraId="31C8D134"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wezwań przedsądowych,</w:t>
            </w:r>
          </w:p>
          <w:p w14:paraId="000E8F90"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pozwów,</w:t>
            </w:r>
          </w:p>
          <w:p w14:paraId="49A6285B"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wniosków egzekucyjnych itp.</w:t>
            </w:r>
          </w:p>
          <w:p w14:paraId="066708E0"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oraz współpracę z zewnętrznymi drukarniami realizującymi wydruki masowe w imieniu Zamawiającego</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39CC2403"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678E4820"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74D6C5D"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4B573EF"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VIII</w:t>
            </w:r>
          </w:p>
        </w:tc>
        <w:tc>
          <w:tcPr>
            <w:tcW w:w="5997" w:type="dxa"/>
            <w:tcBorders>
              <w:top w:val="single" w:sz="4" w:space="0" w:color="auto"/>
              <w:left w:val="nil"/>
              <w:bottom w:val="single" w:sz="4" w:space="0" w:color="auto"/>
              <w:right w:val="single" w:sz="4" w:space="0" w:color="auto"/>
            </w:tcBorders>
          </w:tcPr>
          <w:p w14:paraId="602D5D22"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Wymiana danych</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475ABBDD" w14:textId="77777777" w:rsidR="004B5F08" w:rsidRPr="005A7DD1" w:rsidRDefault="004B5F08" w:rsidP="004B5F08">
            <w:pPr>
              <w:jc w:val="center"/>
              <w:rPr>
                <w:rFonts w:ascii="Arial" w:hAnsi="Arial" w:cs="Arial"/>
                <w:b/>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7EE5F74E" w14:textId="77777777" w:rsidR="004B5F08" w:rsidRPr="005A7DD1" w:rsidRDefault="004B5F08" w:rsidP="004B5F08">
            <w:pPr>
              <w:jc w:val="center"/>
              <w:rPr>
                <w:rFonts w:ascii="Arial" w:hAnsi="Arial" w:cs="Arial"/>
                <w:b/>
                <w:color w:val="000000" w:themeColor="text1"/>
                <w:sz w:val="20"/>
                <w:szCs w:val="20"/>
              </w:rPr>
            </w:pPr>
          </w:p>
        </w:tc>
      </w:tr>
      <w:tr w:rsidR="004B5F08" w:rsidRPr="005A7DD1" w14:paraId="56746A78"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042FD88"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43</w:t>
            </w:r>
          </w:p>
        </w:tc>
        <w:tc>
          <w:tcPr>
            <w:tcW w:w="5997" w:type="dxa"/>
            <w:tcBorders>
              <w:top w:val="single" w:sz="4" w:space="0" w:color="auto"/>
              <w:left w:val="nil"/>
              <w:bottom w:val="single" w:sz="4" w:space="0" w:color="auto"/>
              <w:right w:val="single" w:sz="4" w:space="0" w:color="auto"/>
            </w:tcBorders>
          </w:tcPr>
          <w:p w14:paraId="35052AC4"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wymianę danych w formacie XML</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22466B4F"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028F81D5"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3DBDE94"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B25703C"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44</w:t>
            </w:r>
          </w:p>
        </w:tc>
        <w:tc>
          <w:tcPr>
            <w:tcW w:w="5997" w:type="dxa"/>
            <w:tcBorders>
              <w:top w:val="single" w:sz="4" w:space="0" w:color="auto"/>
              <w:left w:val="nil"/>
              <w:bottom w:val="single" w:sz="4" w:space="0" w:color="auto"/>
              <w:right w:val="single" w:sz="4" w:space="0" w:color="auto"/>
            </w:tcBorders>
          </w:tcPr>
          <w:p w14:paraId="764F9B30"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wymianę danych z istniejącymi systemami Zamawiającego przez Web Services w oparciu o protokół SOAP lub JSON</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67018821"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40D05865"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6F6A353"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4F69CF8"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45</w:t>
            </w:r>
          </w:p>
        </w:tc>
        <w:tc>
          <w:tcPr>
            <w:tcW w:w="5997" w:type="dxa"/>
            <w:tcBorders>
              <w:top w:val="single" w:sz="4" w:space="0" w:color="auto"/>
              <w:left w:val="nil"/>
              <w:bottom w:val="single" w:sz="4" w:space="0" w:color="auto"/>
              <w:right w:val="single" w:sz="4" w:space="0" w:color="auto"/>
            </w:tcBorders>
          </w:tcPr>
          <w:p w14:paraId="33F0C1B1"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wymianę danych poprzez własny interfejs API</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364376D9"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55332A9D"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5F88F8F"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EE47C45"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46</w:t>
            </w:r>
          </w:p>
        </w:tc>
        <w:tc>
          <w:tcPr>
            <w:tcW w:w="5997" w:type="dxa"/>
            <w:tcBorders>
              <w:top w:val="single" w:sz="4" w:space="0" w:color="auto"/>
              <w:left w:val="nil"/>
              <w:bottom w:val="single" w:sz="4" w:space="0" w:color="auto"/>
              <w:right w:val="single" w:sz="4" w:space="0" w:color="auto"/>
            </w:tcBorders>
          </w:tcPr>
          <w:p w14:paraId="7E804A17"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szyfrowaną wymianę danych przez określony port z systemem EPU lub innym systemami zewnętrznymi zgodnie ze specyfikacją API udostępnioną przez producentów tych systemów zewnętrznych</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1AA74B32"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1EFC73F0"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AC44F0F"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BA844D4"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47</w:t>
            </w:r>
          </w:p>
        </w:tc>
        <w:tc>
          <w:tcPr>
            <w:tcW w:w="5997" w:type="dxa"/>
            <w:tcBorders>
              <w:top w:val="single" w:sz="4" w:space="0" w:color="auto"/>
              <w:left w:val="nil"/>
              <w:bottom w:val="single" w:sz="4" w:space="0" w:color="auto"/>
              <w:right w:val="single" w:sz="4" w:space="0" w:color="auto"/>
            </w:tcBorders>
          </w:tcPr>
          <w:p w14:paraId="416557BA"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współpracować z aplikacjami pakietu MS Office, w szczególności edytorem tekstu MS Word oraz arkuszem kalkulacyjnym MS Excel</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67E344D2"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14D42CB8"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F660104"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819BF7A"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48</w:t>
            </w:r>
          </w:p>
        </w:tc>
        <w:tc>
          <w:tcPr>
            <w:tcW w:w="5997" w:type="dxa"/>
            <w:tcBorders>
              <w:top w:val="single" w:sz="4" w:space="0" w:color="auto"/>
              <w:left w:val="nil"/>
              <w:bottom w:val="single" w:sz="4" w:space="0" w:color="auto"/>
              <w:right w:val="single" w:sz="4" w:space="0" w:color="auto"/>
            </w:tcBorders>
          </w:tcPr>
          <w:p w14:paraId="1ED37AAC"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Export danych do arkusza kalkulacyjnego MS Excel w formie edytowalnej oraz do plików PDF w formie nie edytowalnej</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3215D9AC"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0B4C7660"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8DF6F84"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741BC83"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49</w:t>
            </w:r>
          </w:p>
        </w:tc>
        <w:tc>
          <w:tcPr>
            <w:tcW w:w="5997" w:type="dxa"/>
            <w:tcBorders>
              <w:top w:val="single" w:sz="4" w:space="0" w:color="auto"/>
              <w:left w:val="nil"/>
              <w:bottom w:val="single" w:sz="4" w:space="0" w:color="auto"/>
              <w:right w:val="single" w:sz="4" w:space="0" w:color="auto"/>
            </w:tcBorders>
          </w:tcPr>
          <w:p w14:paraId="0FE9C110" w14:textId="77777777" w:rsidR="004B5F08" w:rsidRPr="00796303" w:rsidRDefault="004B5F08" w:rsidP="004B5F08">
            <w:pPr>
              <w:rPr>
                <w:rFonts w:ascii="Arial" w:hAnsi="Arial" w:cs="Arial"/>
                <w:b/>
                <w:color w:val="000000" w:themeColor="text1"/>
                <w:sz w:val="20"/>
                <w:szCs w:val="20"/>
              </w:rPr>
            </w:pPr>
            <w:r w:rsidRPr="00796303">
              <w:rPr>
                <w:rFonts w:ascii="Arial" w:hAnsi="Arial" w:cs="Arial"/>
                <w:color w:val="000000" w:themeColor="text1"/>
                <w:sz w:val="20"/>
                <w:szCs w:val="20"/>
              </w:rPr>
              <w:t xml:space="preserve">System SOW ma współpracować z serwerem pocztowym Microsoft Exchange używanym przez Zamawiającego </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15A043A1"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404F2F89"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F021DAE"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EC5DF23"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50</w:t>
            </w:r>
          </w:p>
        </w:tc>
        <w:tc>
          <w:tcPr>
            <w:tcW w:w="5997" w:type="dxa"/>
            <w:tcBorders>
              <w:top w:val="single" w:sz="4" w:space="0" w:color="auto"/>
              <w:left w:val="nil"/>
              <w:bottom w:val="single" w:sz="4" w:space="0" w:color="auto"/>
              <w:right w:val="single" w:sz="4" w:space="0" w:color="auto"/>
            </w:tcBorders>
          </w:tcPr>
          <w:p w14:paraId="380E26CB" w14:textId="77777777" w:rsidR="004B5F08" w:rsidRPr="00796303" w:rsidRDefault="004B5F08" w:rsidP="004B5F08">
            <w:pPr>
              <w:rPr>
                <w:rFonts w:ascii="Arial" w:hAnsi="Arial" w:cs="Arial"/>
                <w:b/>
                <w:color w:val="000000" w:themeColor="text1"/>
                <w:sz w:val="20"/>
                <w:szCs w:val="20"/>
              </w:rPr>
            </w:pPr>
            <w:r w:rsidRPr="00796303">
              <w:rPr>
                <w:rFonts w:ascii="Arial" w:hAnsi="Arial" w:cs="Arial"/>
                <w:color w:val="000000" w:themeColor="text1"/>
                <w:sz w:val="20"/>
                <w:szCs w:val="20"/>
              </w:rPr>
              <w:t>System SOW ma współpracować z bramkami SMS</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11F314F0"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3576F0D6"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C4CA537"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F39712D"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51</w:t>
            </w:r>
          </w:p>
        </w:tc>
        <w:tc>
          <w:tcPr>
            <w:tcW w:w="5997" w:type="dxa"/>
            <w:tcBorders>
              <w:top w:val="single" w:sz="4" w:space="0" w:color="auto"/>
              <w:left w:val="nil"/>
              <w:bottom w:val="single" w:sz="4" w:space="0" w:color="auto"/>
              <w:right w:val="single" w:sz="4" w:space="0" w:color="auto"/>
            </w:tcBorders>
          </w:tcPr>
          <w:p w14:paraId="59B7CACD"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eksport danych do plików w formatach: CSV, XML, XLS, XLSX, DOC, DOCX</w:t>
            </w:r>
          </w:p>
        </w:tc>
        <w:tc>
          <w:tcPr>
            <w:tcW w:w="1724" w:type="dxa"/>
            <w:tcBorders>
              <w:top w:val="nil"/>
              <w:left w:val="single" w:sz="4" w:space="0" w:color="auto"/>
              <w:bottom w:val="single" w:sz="4" w:space="0" w:color="auto"/>
              <w:right w:val="single" w:sz="4" w:space="0" w:color="auto"/>
            </w:tcBorders>
            <w:shd w:val="clear" w:color="auto" w:fill="auto"/>
            <w:noWrap/>
          </w:tcPr>
          <w:p w14:paraId="7AEBF342" w14:textId="77777777" w:rsidR="004B5F08" w:rsidRPr="00796303"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48E0348B"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CD4730C"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36B1E54"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52</w:t>
            </w:r>
          </w:p>
        </w:tc>
        <w:tc>
          <w:tcPr>
            <w:tcW w:w="5997" w:type="dxa"/>
            <w:tcBorders>
              <w:top w:val="single" w:sz="4" w:space="0" w:color="auto"/>
              <w:left w:val="nil"/>
              <w:bottom w:val="single" w:sz="4" w:space="0" w:color="auto"/>
              <w:right w:val="single" w:sz="4" w:space="0" w:color="auto"/>
            </w:tcBorders>
          </w:tcPr>
          <w:p w14:paraId="3F772CD8"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import danych z plików w formatach: CSV, XML, XLS oraz XLSX</w:t>
            </w:r>
          </w:p>
        </w:tc>
        <w:tc>
          <w:tcPr>
            <w:tcW w:w="1724" w:type="dxa"/>
            <w:tcBorders>
              <w:top w:val="nil"/>
              <w:left w:val="single" w:sz="4" w:space="0" w:color="auto"/>
              <w:bottom w:val="single" w:sz="4" w:space="0" w:color="auto"/>
              <w:right w:val="single" w:sz="4" w:space="0" w:color="auto"/>
            </w:tcBorders>
            <w:shd w:val="clear" w:color="auto" w:fill="auto"/>
            <w:noWrap/>
          </w:tcPr>
          <w:p w14:paraId="5A003A60" w14:textId="77777777" w:rsidR="004B5F08" w:rsidRPr="00796303"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55CC61E5"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A8E8FA8"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D4E5992"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53</w:t>
            </w:r>
          </w:p>
        </w:tc>
        <w:tc>
          <w:tcPr>
            <w:tcW w:w="5997" w:type="dxa"/>
            <w:tcBorders>
              <w:top w:val="single" w:sz="4" w:space="0" w:color="auto"/>
              <w:left w:val="nil"/>
              <w:bottom w:val="single" w:sz="4" w:space="0" w:color="auto"/>
              <w:right w:val="single" w:sz="4" w:space="0" w:color="auto"/>
            </w:tcBorders>
          </w:tcPr>
          <w:p w14:paraId="61CEF115"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współpracę w formie elektronicznej z zewnętrznymi firmami windykacyjnymi, kancelariami prawnymi, komornikami</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5B039190"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32F42079" w14:textId="77777777" w:rsidR="004B5F08" w:rsidRPr="005A7DD1" w:rsidRDefault="004B5F08" w:rsidP="004B5F08">
            <w:pPr>
              <w:jc w:val="center"/>
              <w:rPr>
                <w:rFonts w:ascii="Arial" w:hAnsi="Arial" w:cs="Arial"/>
                <w:color w:val="000000" w:themeColor="text1"/>
                <w:sz w:val="20"/>
                <w:szCs w:val="20"/>
              </w:rPr>
            </w:pPr>
          </w:p>
        </w:tc>
      </w:tr>
      <w:tr w:rsidR="004B5F08" w:rsidRPr="005A7DD1" w14:paraId="4DBDAA05"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A2A07BC"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IX</w:t>
            </w:r>
          </w:p>
        </w:tc>
        <w:tc>
          <w:tcPr>
            <w:tcW w:w="5997" w:type="dxa"/>
            <w:tcBorders>
              <w:top w:val="single" w:sz="4" w:space="0" w:color="auto"/>
              <w:left w:val="nil"/>
              <w:bottom w:val="single" w:sz="4" w:space="0" w:color="auto"/>
              <w:right w:val="single" w:sz="4" w:space="0" w:color="auto"/>
            </w:tcBorders>
          </w:tcPr>
          <w:p w14:paraId="297779C3"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Integracje systemowe</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6786E5BC" w14:textId="77777777" w:rsidR="004B5F08" w:rsidRPr="005A7DD1" w:rsidRDefault="004B5F08" w:rsidP="004B5F08">
            <w:pPr>
              <w:jc w:val="center"/>
              <w:rPr>
                <w:rFonts w:ascii="Arial" w:hAnsi="Arial" w:cs="Arial"/>
                <w:b/>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3D284A78" w14:textId="77777777" w:rsidR="004B5F08" w:rsidRPr="005A7DD1" w:rsidRDefault="004B5F08" w:rsidP="004B5F08">
            <w:pPr>
              <w:jc w:val="center"/>
              <w:rPr>
                <w:rFonts w:ascii="Arial" w:hAnsi="Arial" w:cs="Arial"/>
                <w:b/>
                <w:color w:val="000000" w:themeColor="text1"/>
                <w:sz w:val="20"/>
                <w:szCs w:val="20"/>
              </w:rPr>
            </w:pPr>
          </w:p>
        </w:tc>
      </w:tr>
      <w:tr w:rsidR="004B5F08" w:rsidRPr="005A7DD1" w14:paraId="67CD69AE"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0306626"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lastRenderedPageBreak/>
              <w:t>54</w:t>
            </w:r>
          </w:p>
        </w:tc>
        <w:tc>
          <w:tcPr>
            <w:tcW w:w="5997" w:type="dxa"/>
            <w:tcBorders>
              <w:top w:val="single" w:sz="4" w:space="0" w:color="auto"/>
              <w:left w:val="nil"/>
              <w:bottom w:val="single" w:sz="4" w:space="0" w:color="auto"/>
              <w:right w:val="single" w:sz="4" w:space="0" w:color="auto"/>
            </w:tcBorders>
          </w:tcPr>
          <w:p w14:paraId="5BCB7B99"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xml:space="preserve">System SOW ma umożliwiać wymianę danych z </w:t>
            </w:r>
            <w:r w:rsidRPr="00796303">
              <w:rPr>
                <w:rFonts w:ascii="Arial" w:eastAsia="Arial" w:hAnsi="Arial" w:cs="Arial"/>
                <w:color w:val="000000" w:themeColor="text1"/>
                <w:sz w:val="20"/>
                <w:szCs w:val="20"/>
              </w:rPr>
              <w:t>systemem EPU-Elektroniczne Postępowanie Upominawcze (</w:t>
            </w:r>
            <w:hyperlink r:id="rId12" w:history="1">
              <w:r w:rsidRPr="00796303">
                <w:rPr>
                  <w:rStyle w:val="Hipercze"/>
                  <w:rFonts w:ascii="Arial" w:eastAsia="Arial" w:hAnsi="Arial" w:cs="Arial"/>
                  <w:color w:val="000000" w:themeColor="text1"/>
                  <w:sz w:val="20"/>
                  <w:szCs w:val="20"/>
                </w:rPr>
                <w:t>https://www.e-sad.gov.pl</w:t>
              </w:r>
            </w:hyperlink>
            <w:r w:rsidRPr="00796303">
              <w:rPr>
                <w:rFonts w:ascii="Arial" w:eastAsia="Arial" w:hAnsi="Arial" w:cs="Arial"/>
                <w:color w:val="000000" w:themeColor="text1"/>
                <w:sz w:val="20"/>
                <w:szCs w:val="20"/>
              </w:rPr>
              <w:t>) Ministerstwa Sprawiedliwości RP</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2851747A"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57EE30A7"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E22C5EB"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E5C3172"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55</w:t>
            </w:r>
          </w:p>
        </w:tc>
        <w:tc>
          <w:tcPr>
            <w:tcW w:w="5997" w:type="dxa"/>
            <w:tcBorders>
              <w:top w:val="single" w:sz="4" w:space="0" w:color="auto"/>
              <w:left w:val="nil"/>
              <w:bottom w:val="single" w:sz="4" w:space="0" w:color="auto"/>
              <w:right w:val="single" w:sz="4" w:space="0" w:color="auto"/>
            </w:tcBorders>
          </w:tcPr>
          <w:p w14:paraId="41E1B835"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xml:space="preserve">System SOW ma umożliwiać generowanie oraz składanie pozwów w formie tradycyjnej oraz elektronicznej za pomocą platformy EPU </w:t>
            </w:r>
            <w:r w:rsidRPr="00796303">
              <w:rPr>
                <w:rFonts w:ascii="Arial" w:eastAsia="Arial" w:hAnsi="Arial" w:cs="Arial"/>
                <w:color w:val="000000" w:themeColor="text1"/>
                <w:sz w:val="20"/>
                <w:szCs w:val="20"/>
              </w:rPr>
              <w:t>- Elektroniczne Postępowanie Upominawcze (</w:t>
            </w:r>
            <w:hyperlink r:id="rId13" w:history="1">
              <w:r w:rsidRPr="00796303">
                <w:rPr>
                  <w:rStyle w:val="Hipercze"/>
                  <w:rFonts w:ascii="Arial" w:eastAsia="Arial" w:hAnsi="Arial" w:cs="Arial"/>
                  <w:color w:val="000000" w:themeColor="text1"/>
                  <w:sz w:val="20"/>
                  <w:szCs w:val="20"/>
                </w:rPr>
                <w:t>https://www.e-sad.gov.pl</w:t>
              </w:r>
            </w:hyperlink>
            <w:r w:rsidRPr="00796303">
              <w:rPr>
                <w:rFonts w:ascii="Arial" w:eastAsia="Arial" w:hAnsi="Arial" w:cs="Arial"/>
                <w:color w:val="000000" w:themeColor="text1"/>
                <w:sz w:val="20"/>
                <w:szCs w:val="20"/>
              </w:rPr>
              <w:t>) Ministerstwa Sprawiedliwości RP</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0B64A246"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2EB202D1"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525D86D"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70FB8D7"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56</w:t>
            </w:r>
          </w:p>
        </w:tc>
        <w:tc>
          <w:tcPr>
            <w:tcW w:w="5997" w:type="dxa"/>
            <w:tcBorders>
              <w:top w:val="single" w:sz="4" w:space="0" w:color="auto"/>
              <w:left w:val="nil"/>
              <w:bottom w:val="single" w:sz="4" w:space="0" w:color="auto"/>
              <w:right w:val="single" w:sz="4" w:space="0" w:color="auto"/>
            </w:tcBorders>
          </w:tcPr>
          <w:p w14:paraId="5132DC4F"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wymianę danych z zewnętrzną Księgą pomocniczą znajdującą się w systemie billingowym Zamawiającego oraz księgowane transakcji dotyczących płatności oraz sald na koncie Klienta (dłużnika)</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273A9220"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0D049DC9" w14:textId="77777777" w:rsidR="004B5F08" w:rsidRPr="005A7DD1" w:rsidRDefault="004B5F08" w:rsidP="004B5F08">
            <w:pPr>
              <w:jc w:val="center"/>
              <w:rPr>
                <w:rFonts w:ascii="Arial" w:hAnsi="Arial" w:cs="Arial"/>
                <w:color w:val="000000" w:themeColor="text1"/>
                <w:sz w:val="20"/>
                <w:szCs w:val="20"/>
              </w:rPr>
            </w:pPr>
          </w:p>
        </w:tc>
      </w:tr>
      <w:tr w:rsidR="004B5F08" w:rsidRPr="005A7DD1" w14:paraId="458AB66A"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7EC8E1D"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57</w:t>
            </w:r>
          </w:p>
        </w:tc>
        <w:tc>
          <w:tcPr>
            <w:tcW w:w="5997" w:type="dxa"/>
            <w:tcBorders>
              <w:top w:val="single" w:sz="4" w:space="0" w:color="auto"/>
              <w:left w:val="nil"/>
              <w:bottom w:val="single" w:sz="4" w:space="0" w:color="auto"/>
              <w:right w:val="single" w:sz="4" w:space="0" w:color="auto"/>
            </w:tcBorders>
          </w:tcPr>
          <w:p w14:paraId="6914B112"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wymianę danych z zewnętrznymi systemami transakcyjnymi Zamawiającego np. z systemem billingowym, systemem CallCenter oraz z zewnętrznymi systemami korespondencji masowej</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59D9E4C4"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172A1C41"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BF90791"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584E150"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58</w:t>
            </w:r>
          </w:p>
        </w:tc>
        <w:tc>
          <w:tcPr>
            <w:tcW w:w="5997" w:type="dxa"/>
            <w:tcBorders>
              <w:top w:val="single" w:sz="4" w:space="0" w:color="auto"/>
              <w:left w:val="nil"/>
              <w:bottom w:val="single" w:sz="4" w:space="0" w:color="auto"/>
              <w:right w:val="single" w:sz="4" w:space="0" w:color="auto"/>
            </w:tcBorders>
          </w:tcPr>
          <w:p w14:paraId="05C4ADFB"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użytkownikom logowanie się za pomocą hasła domenowe (integracja z Active Directory)</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655329A8"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42720A11"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91DBF58"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BA413E8"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X</w:t>
            </w:r>
          </w:p>
        </w:tc>
        <w:tc>
          <w:tcPr>
            <w:tcW w:w="5997" w:type="dxa"/>
            <w:tcBorders>
              <w:top w:val="single" w:sz="4" w:space="0" w:color="auto"/>
              <w:left w:val="nil"/>
              <w:bottom w:val="single" w:sz="4" w:space="0" w:color="auto"/>
              <w:right w:val="single" w:sz="4" w:space="0" w:color="auto"/>
            </w:tcBorders>
          </w:tcPr>
          <w:p w14:paraId="309C50AC"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Archiwizacja danych</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77CFA275" w14:textId="77777777" w:rsidR="004B5F08" w:rsidRPr="005A7DD1" w:rsidRDefault="004B5F08" w:rsidP="004B5F08">
            <w:pPr>
              <w:jc w:val="center"/>
              <w:rPr>
                <w:rFonts w:ascii="Arial" w:hAnsi="Arial" w:cs="Arial"/>
                <w:b/>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739869BF" w14:textId="77777777" w:rsidR="004B5F08" w:rsidRPr="005A7DD1" w:rsidRDefault="004B5F08" w:rsidP="004B5F08">
            <w:pPr>
              <w:jc w:val="center"/>
              <w:rPr>
                <w:rFonts w:ascii="Arial" w:hAnsi="Arial" w:cs="Arial"/>
                <w:b/>
                <w:color w:val="000000" w:themeColor="text1"/>
                <w:sz w:val="20"/>
                <w:szCs w:val="20"/>
              </w:rPr>
            </w:pPr>
          </w:p>
        </w:tc>
      </w:tr>
      <w:tr w:rsidR="004B5F08" w:rsidRPr="005A7DD1" w14:paraId="4A9664B7"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5426FA8"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59</w:t>
            </w:r>
          </w:p>
        </w:tc>
        <w:tc>
          <w:tcPr>
            <w:tcW w:w="5997" w:type="dxa"/>
            <w:tcBorders>
              <w:top w:val="single" w:sz="4" w:space="0" w:color="auto"/>
              <w:left w:val="nil"/>
              <w:bottom w:val="single" w:sz="4" w:space="0" w:color="auto"/>
              <w:right w:val="single" w:sz="4" w:space="0" w:color="auto"/>
            </w:tcBorders>
          </w:tcPr>
          <w:p w14:paraId="20C24DF5"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architekturę umożliwiającą archiwizację danych w kilku osobnych bazach danych aby zapewnić skalowalność aplikacji oraz szybkość pracy,</w:t>
            </w:r>
          </w:p>
        </w:tc>
        <w:tc>
          <w:tcPr>
            <w:tcW w:w="1724" w:type="dxa"/>
            <w:tcBorders>
              <w:top w:val="nil"/>
              <w:left w:val="single" w:sz="4" w:space="0" w:color="auto"/>
              <w:bottom w:val="single" w:sz="4" w:space="0" w:color="auto"/>
              <w:right w:val="single" w:sz="4" w:space="0" w:color="auto"/>
            </w:tcBorders>
            <w:shd w:val="clear" w:color="auto" w:fill="auto"/>
            <w:noWrap/>
          </w:tcPr>
          <w:p w14:paraId="5935863F" w14:textId="77777777" w:rsidR="004B5F08" w:rsidRPr="00796303"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756BFB58"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88E8F30"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6A2A32A"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60</w:t>
            </w:r>
          </w:p>
        </w:tc>
        <w:tc>
          <w:tcPr>
            <w:tcW w:w="5997" w:type="dxa"/>
            <w:tcBorders>
              <w:top w:val="single" w:sz="4" w:space="0" w:color="auto"/>
              <w:left w:val="nil"/>
              <w:bottom w:val="single" w:sz="4" w:space="0" w:color="auto"/>
              <w:right w:val="single" w:sz="4" w:space="0" w:color="auto"/>
            </w:tcBorders>
          </w:tcPr>
          <w:p w14:paraId="285A3E34"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przenoszenie dokumentów i spraw zakończonych do osobnych baz archiwalnych (repozytorium dokumentów archiwalnych)</w:t>
            </w:r>
          </w:p>
        </w:tc>
        <w:tc>
          <w:tcPr>
            <w:tcW w:w="1724" w:type="dxa"/>
            <w:tcBorders>
              <w:top w:val="nil"/>
              <w:left w:val="single" w:sz="4" w:space="0" w:color="auto"/>
              <w:bottom w:val="single" w:sz="4" w:space="0" w:color="auto"/>
              <w:right w:val="single" w:sz="4" w:space="0" w:color="auto"/>
            </w:tcBorders>
            <w:shd w:val="clear" w:color="auto" w:fill="auto"/>
            <w:noWrap/>
          </w:tcPr>
          <w:p w14:paraId="2911105B" w14:textId="77777777" w:rsidR="004B5F08" w:rsidRPr="00796303"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0EAD4722"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185C75A"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017E1E2"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61</w:t>
            </w:r>
          </w:p>
        </w:tc>
        <w:tc>
          <w:tcPr>
            <w:tcW w:w="5997" w:type="dxa"/>
            <w:tcBorders>
              <w:top w:val="single" w:sz="4" w:space="0" w:color="auto"/>
              <w:left w:val="nil"/>
              <w:bottom w:val="single" w:sz="4" w:space="0" w:color="auto"/>
              <w:right w:val="single" w:sz="4" w:space="0" w:color="auto"/>
            </w:tcBorders>
          </w:tcPr>
          <w:p w14:paraId="2F414C7B"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xml:space="preserve">System SOW ma umożliwiać wersjonowanie dokumentów plikowych oraz zapisywanie kolejnych wersji dokumentów plikowych (załączników plikowych) z różnymi datami  </w:t>
            </w:r>
          </w:p>
        </w:tc>
        <w:tc>
          <w:tcPr>
            <w:tcW w:w="1724" w:type="dxa"/>
            <w:tcBorders>
              <w:top w:val="nil"/>
              <w:left w:val="single" w:sz="4" w:space="0" w:color="auto"/>
              <w:bottom w:val="single" w:sz="4" w:space="0" w:color="auto"/>
              <w:right w:val="single" w:sz="4" w:space="0" w:color="auto"/>
            </w:tcBorders>
            <w:shd w:val="clear" w:color="auto" w:fill="auto"/>
            <w:noWrap/>
          </w:tcPr>
          <w:p w14:paraId="771FD90F" w14:textId="77777777" w:rsidR="004B5F08" w:rsidRPr="00796303"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1BD6FBC7"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CDBCC2F"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43D9B2B"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XI</w:t>
            </w:r>
          </w:p>
        </w:tc>
        <w:tc>
          <w:tcPr>
            <w:tcW w:w="5997" w:type="dxa"/>
            <w:tcBorders>
              <w:top w:val="single" w:sz="4" w:space="0" w:color="auto"/>
              <w:left w:val="nil"/>
              <w:bottom w:val="single" w:sz="4" w:space="0" w:color="auto"/>
              <w:right w:val="single" w:sz="4" w:space="0" w:color="auto"/>
            </w:tcBorders>
          </w:tcPr>
          <w:p w14:paraId="6A76816F"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Rozwój systemu</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5F505DBB" w14:textId="77777777" w:rsidR="004B5F08" w:rsidRPr="005A7DD1" w:rsidRDefault="004B5F08" w:rsidP="004B5F08">
            <w:pPr>
              <w:jc w:val="center"/>
              <w:rPr>
                <w:rFonts w:ascii="Arial" w:hAnsi="Arial" w:cs="Arial"/>
                <w:b/>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2928CA0B" w14:textId="77777777" w:rsidR="004B5F08" w:rsidRPr="005A7DD1" w:rsidRDefault="004B5F08" w:rsidP="004B5F08">
            <w:pPr>
              <w:jc w:val="center"/>
              <w:rPr>
                <w:rFonts w:ascii="Arial" w:hAnsi="Arial" w:cs="Arial"/>
                <w:b/>
                <w:color w:val="000000" w:themeColor="text1"/>
                <w:sz w:val="20"/>
                <w:szCs w:val="20"/>
              </w:rPr>
            </w:pPr>
          </w:p>
        </w:tc>
      </w:tr>
      <w:tr w:rsidR="004B5F08" w:rsidRPr="005A7DD1" w14:paraId="28C7A82A" w14:textId="77777777" w:rsidTr="00796303">
        <w:trPr>
          <w:trHeight w:val="288"/>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734E5CA"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62</w:t>
            </w:r>
          </w:p>
        </w:tc>
        <w:tc>
          <w:tcPr>
            <w:tcW w:w="5997" w:type="dxa"/>
            <w:tcBorders>
              <w:top w:val="single" w:sz="4" w:space="0" w:color="auto"/>
              <w:left w:val="nil"/>
              <w:bottom w:val="single" w:sz="4" w:space="0" w:color="auto"/>
              <w:right w:val="single" w:sz="4" w:space="0" w:color="auto"/>
            </w:tcBorders>
          </w:tcPr>
          <w:p w14:paraId="03605180"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Dostawca Systemu SOW gwarantuje Zamawiającemu możliwość rozwoju systemu poprzez tworzenie dodatkowych funkcjonalności zgodnie z wymaganiami Zamawiającego</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21234A2F" w14:textId="77777777" w:rsidR="004B5F08" w:rsidRPr="005A7DD1" w:rsidRDefault="004B5F08" w:rsidP="004B5F08">
            <w:pPr>
              <w:jc w:val="center"/>
              <w:rPr>
                <w:rFonts w:ascii="Arial" w:hAnsi="Arial" w:cs="Arial"/>
                <w:color w:val="000000" w:themeColor="text1"/>
                <w:sz w:val="20"/>
                <w:szCs w:val="20"/>
              </w:rPr>
            </w:pPr>
          </w:p>
        </w:tc>
        <w:tc>
          <w:tcPr>
            <w:tcW w:w="1808" w:type="dxa"/>
            <w:tcBorders>
              <w:top w:val="nil"/>
              <w:left w:val="single" w:sz="4" w:space="0" w:color="auto"/>
              <w:bottom w:val="single" w:sz="4" w:space="0" w:color="auto"/>
              <w:right w:val="single" w:sz="4" w:space="0" w:color="auto"/>
            </w:tcBorders>
            <w:vAlign w:val="center"/>
          </w:tcPr>
          <w:p w14:paraId="61E1A6C4" w14:textId="77777777" w:rsidR="004B5F08" w:rsidRPr="005A7DD1" w:rsidRDefault="004B5F08" w:rsidP="004B5F08">
            <w:pPr>
              <w:jc w:val="center"/>
              <w:rPr>
                <w:rFonts w:ascii="Arial" w:hAnsi="Arial" w:cs="Arial"/>
                <w:color w:val="000000" w:themeColor="text1"/>
                <w:sz w:val="20"/>
                <w:szCs w:val="20"/>
              </w:rPr>
            </w:pPr>
          </w:p>
        </w:tc>
      </w:tr>
    </w:tbl>
    <w:p w14:paraId="0E8B0982" w14:textId="77777777" w:rsidR="004B5F08" w:rsidRPr="005A7DD1" w:rsidRDefault="004B5F08" w:rsidP="004B5F08">
      <w:pPr>
        <w:rPr>
          <w:rFonts w:ascii="Arial" w:hAnsi="Arial" w:cs="Arial"/>
          <w:b/>
          <w:color w:val="000000" w:themeColor="text1"/>
          <w:sz w:val="20"/>
          <w:szCs w:val="20"/>
          <w:u w:val="single"/>
        </w:rPr>
      </w:pPr>
    </w:p>
    <w:p w14:paraId="06F88730" w14:textId="77777777" w:rsidR="004B5F08" w:rsidRPr="005A7DD1" w:rsidRDefault="004B5F08" w:rsidP="004B5F08">
      <w:pPr>
        <w:rPr>
          <w:rFonts w:ascii="Arial" w:hAnsi="Arial" w:cs="Arial"/>
          <w:b/>
          <w:color w:val="000000" w:themeColor="text1"/>
          <w:sz w:val="20"/>
          <w:szCs w:val="20"/>
          <w:u w:val="single"/>
        </w:rPr>
      </w:pPr>
    </w:p>
    <w:p w14:paraId="0766F071" w14:textId="77777777" w:rsidR="004B5F08" w:rsidRPr="005A7DD1" w:rsidRDefault="004B5F08" w:rsidP="004B5F08">
      <w:pPr>
        <w:rPr>
          <w:rFonts w:ascii="Arial" w:hAnsi="Arial" w:cs="Arial"/>
          <w:b/>
          <w:color w:val="000000" w:themeColor="text1"/>
          <w:sz w:val="20"/>
          <w:szCs w:val="20"/>
          <w:u w:val="single"/>
        </w:rPr>
      </w:pPr>
    </w:p>
    <w:p w14:paraId="1322D4C7" w14:textId="77777777" w:rsidR="004B5F08" w:rsidRPr="005A7DD1" w:rsidRDefault="004B5F08" w:rsidP="004B5F08">
      <w:pPr>
        <w:rPr>
          <w:rFonts w:ascii="Arial" w:hAnsi="Arial" w:cs="Arial"/>
          <w:b/>
          <w:color w:val="000000" w:themeColor="text1"/>
          <w:sz w:val="20"/>
          <w:szCs w:val="20"/>
          <w:u w:val="single"/>
        </w:rPr>
      </w:pPr>
      <w:r w:rsidRPr="005A7DD1">
        <w:rPr>
          <w:rFonts w:ascii="Arial" w:hAnsi="Arial" w:cs="Arial"/>
          <w:b/>
          <w:color w:val="000000" w:themeColor="text1"/>
          <w:sz w:val="20"/>
          <w:szCs w:val="20"/>
          <w:u w:val="single"/>
        </w:rPr>
        <w:br w:type="page"/>
      </w:r>
    </w:p>
    <w:p w14:paraId="3A4992D6" w14:textId="77777777" w:rsidR="004B5F08" w:rsidRPr="005A7DD1" w:rsidRDefault="004B5F08" w:rsidP="004B5F08">
      <w:pPr>
        <w:jc w:val="center"/>
        <w:rPr>
          <w:rFonts w:ascii="Arial" w:hAnsi="Arial" w:cs="Arial"/>
          <w:b/>
          <w:color w:val="000000" w:themeColor="text1"/>
          <w:sz w:val="20"/>
          <w:szCs w:val="20"/>
          <w:u w:val="single"/>
        </w:rPr>
      </w:pPr>
      <w:r w:rsidRPr="005A7DD1">
        <w:rPr>
          <w:rFonts w:ascii="Arial" w:hAnsi="Arial" w:cs="Arial"/>
          <w:b/>
          <w:color w:val="000000" w:themeColor="text1"/>
          <w:sz w:val="20"/>
          <w:szCs w:val="20"/>
          <w:u w:val="single"/>
        </w:rPr>
        <w:lastRenderedPageBreak/>
        <w:t>Arkusz oceny funkcjonalnej oferowanego rozwiązania</w:t>
      </w:r>
    </w:p>
    <w:p w14:paraId="3392EC97" w14:textId="77777777" w:rsidR="004B5F08" w:rsidRPr="005A7DD1" w:rsidRDefault="004B5F08" w:rsidP="004B5F08">
      <w:pPr>
        <w:jc w:val="center"/>
        <w:rPr>
          <w:rFonts w:ascii="Arial" w:hAnsi="Arial" w:cs="Arial"/>
          <w:b/>
          <w:color w:val="000000" w:themeColor="text1"/>
          <w:sz w:val="20"/>
          <w:szCs w:val="20"/>
          <w:u w:val="single"/>
        </w:rPr>
      </w:pPr>
    </w:p>
    <w:p w14:paraId="268B3652" w14:textId="77777777" w:rsidR="004B5F08" w:rsidRPr="005A7DD1" w:rsidRDefault="004B5F08" w:rsidP="004B5F08">
      <w:pPr>
        <w:pStyle w:val="Akapitzlist"/>
        <w:numPr>
          <w:ilvl w:val="0"/>
          <w:numId w:val="114"/>
        </w:numPr>
        <w:rPr>
          <w:rFonts w:ascii="Arial" w:hAnsi="Arial" w:cs="Arial"/>
          <w:b/>
          <w:color w:val="000000" w:themeColor="text1"/>
          <w:sz w:val="20"/>
          <w:szCs w:val="20"/>
        </w:rPr>
      </w:pPr>
      <w:r w:rsidRPr="005A7DD1">
        <w:rPr>
          <w:rFonts w:ascii="Arial" w:hAnsi="Arial" w:cs="Arial"/>
          <w:b/>
          <w:color w:val="000000" w:themeColor="text1"/>
          <w:sz w:val="20"/>
          <w:szCs w:val="20"/>
        </w:rPr>
        <w:t>Ocena funkcjonalna Systemu Obsługi Windykacji (SOW):</w:t>
      </w:r>
    </w:p>
    <w:tbl>
      <w:tblPr>
        <w:tblW w:w="10702" w:type="dxa"/>
        <w:jc w:val="center"/>
        <w:tblCellMar>
          <w:left w:w="70" w:type="dxa"/>
          <w:right w:w="70" w:type="dxa"/>
        </w:tblCellMar>
        <w:tblLook w:val="04A0" w:firstRow="1" w:lastRow="0" w:firstColumn="1" w:lastColumn="0" w:noHBand="0" w:noVBand="1"/>
      </w:tblPr>
      <w:tblGrid>
        <w:gridCol w:w="496"/>
        <w:gridCol w:w="4506"/>
        <w:gridCol w:w="1900"/>
        <w:gridCol w:w="1900"/>
        <w:gridCol w:w="1900"/>
      </w:tblGrid>
      <w:tr w:rsidR="004B5F08" w:rsidRPr="005A7DD1" w14:paraId="6A60B727" w14:textId="77777777" w:rsidTr="004F3216">
        <w:trPr>
          <w:trHeight w:val="411"/>
          <w:jc w:val="center"/>
        </w:trPr>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AFBCFC"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1</w:t>
            </w:r>
          </w:p>
        </w:tc>
        <w:tc>
          <w:tcPr>
            <w:tcW w:w="4506"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1F1D72F"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2</w:t>
            </w:r>
          </w:p>
        </w:tc>
        <w:tc>
          <w:tcPr>
            <w:tcW w:w="19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8CC10"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3</w:t>
            </w:r>
          </w:p>
        </w:tc>
        <w:tc>
          <w:tcPr>
            <w:tcW w:w="19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95F2D"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4</w:t>
            </w:r>
          </w:p>
        </w:tc>
        <w:tc>
          <w:tcPr>
            <w:tcW w:w="19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651844"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5</w:t>
            </w:r>
          </w:p>
        </w:tc>
      </w:tr>
      <w:tr w:rsidR="004B5F08" w:rsidRPr="005A7DD1" w14:paraId="4D00756E" w14:textId="77777777" w:rsidTr="004F3216">
        <w:trPr>
          <w:trHeight w:val="411"/>
          <w:jc w:val="center"/>
        </w:trPr>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5F33D4"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L.p.</w:t>
            </w:r>
          </w:p>
        </w:tc>
        <w:tc>
          <w:tcPr>
            <w:tcW w:w="4506"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E540BA2"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Opis wymagania funkcjonalnego</w:t>
            </w:r>
          </w:p>
        </w:tc>
        <w:tc>
          <w:tcPr>
            <w:tcW w:w="19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F017E"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Funkcjonalność</w:t>
            </w:r>
          </w:p>
          <w:p w14:paraId="16F92F18"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gotowa w</w:t>
            </w:r>
          </w:p>
          <w:p w14:paraId="709069E8"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standardzie</w:t>
            </w:r>
          </w:p>
          <w:p w14:paraId="6F3BE057"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(2 pkt.)</w:t>
            </w:r>
          </w:p>
        </w:tc>
        <w:tc>
          <w:tcPr>
            <w:tcW w:w="19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1A5B92"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 xml:space="preserve">Wymagana </w:t>
            </w:r>
          </w:p>
          <w:p w14:paraId="7937D484"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 xml:space="preserve">zmiana </w:t>
            </w:r>
          </w:p>
          <w:p w14:paraId="6DE0BC0B"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programistyczna</w:t>
            </w:r>
          </w:p>
          <w:p w14:paraId="619AE802"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(1 pkt.)</w:t>
            </w:r>
          </w:p>
        </w:tc>
        <w:tc>
          <w:tcPr>
            <w:tcW w:w="19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371DE"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 xml:space="preserve">Brak </w:t>
            </w:r>
          </w:p>
          <w:p w14:paraId="7AF3FCA7"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funkcjonalności</w:t>
            </w:r>
          </w:p>
          <w:p w14:paraId="7D309CE8" w14:textId="77777777" w:rsidR="004B5F08" w:rsidRPr="005A7DD1" w:rsidRDefault="004B5F08" w:rsidP="004B5F08">
            <w:pPr>
              <w:ind w:left="1337" w:hanging="1337"/>
              <w:jc w:val="center"/>
              <w:rPr>
                <w:rFonts w:ascii="Arial" w:hAnsi="Arial" w:cs="Arial"/>
                <w:b/>
                <w:color w:val="000000" w:themeColor="text1"/>
                <w:sz w:val="20"/>
                <w:szCs w:val="20"/>
              </w:rPr>
            </w:pPr>
            <w:r w:rsidRPr="005A7DD1">
              <w:rPr>
                <w:rFonts w:ascii="Arial" w:hAnsi="Arial" w:cs="Arial"/>
                <w:b/>
                <w:color w:val="000000" w:themeColor="text1"/>
                <w:sz w:val="20"/>
                <w:szCs w:val="20"/>
              </w:rPr>
              <w:t>(0 pkt.)</w:t>
            </w:r>
          </w:p>
        </w:tc>
      </w:tr>
      <w:tr w:rsidR="004B5F08" w:rsidRPr="005A7DD1" w14:paraId="50745132"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5A5CE43" w14:textId="77777777" w:rsidR="004B5F08" w:rsidRPr="005A7DD1" w:rsidRDefault="004B5F08" w:rsidP="004B5F08">
            <w:pPr>
              <w:jc w:val="center"/>
              <w:rPr>
                <w:rFonts w:ascii="Arial" w:hAnsi="Arial" w:cs="Arial"/>
                <w:b/>
                <w:color w:val="000000" w:themeColor="text1"/>
                <w:sz w:val="20"/>
                <w:szCs w:val="20"/>
              </w:rPr>
            </w:pPr>
            <w:r w:rsidRPr="005A7DD1">
              <w:rPr>
                <w:rFonts w:ascii="Arial" w:hAnsi="Arial" w:cs="Arial"/>
                <w:b/>
                <w:color w:val="000000" w:themeColor="text1"/>
                <w:sz w:val="20"/>
                <w:szCs w:val="20"/>
              </w:rPr>
              <w:t>I</w:t>
            </w:r>
          </w:p>
        </w:tc>
        <w:tc>
          <w:tcPr>
            <w:tcW w:w="4506" w:type="dxa"/>
            <w:tcBorders>
              <w:top w:val="single" w:sz="4" w:space="0" w:color="auto"/>
              <w:left w:val="nil"/>
              <w:bottom w:val="single" w:sz="4" w:space="0" w:color="auto"/>
              <w:right w:val="single" w:sz="4" w:space="0" w:color="auto"/>
            </w:tcBorders>
          </w:tcPr>
          <w:p w14:paraId="64E696E3" w14:textId="77777777" w:rsidR="004B5F08" w:rsidRPr="005A7DD1" w:rsidRDefault="004B5F08" w:rsidP="004B5F08">
            <w:pPr>
              <w:rPr>
                <w:rFonts w:ascii="Arial" w:hAnsi="Arial" w:cs="Arial"/>
                <w:b/>
                <w:color w:val="000000" w:themeColor="text1"/>
                <w:sz w:val="20"/>
                <w:szCs w:val="20"/>
              </w:rPr>
            </w:pPr>
            <w:r w:rsidRPr="005A7DD1">
              <w:rPr>
                <w:rFonts w:ascii="Arial" w:hAnsi="Arial" w:cs="Arial"/>
                <w:b/>
                <w:color w:val="000000" w:themeColor="text1"/>
                <w:sz w:val="20"/>
                <w:szCs w:val="20"/>
              </w:rPr>
              <w:t>Wymagania ogólnosystemowe</w:t>
            </w:r>
          </w:p>
        </w:tc>
        <w:tc>
          <w:tcPr>
            <w:tcW w:w="1900" w:type="dxa"/>
            <w:tcBorders>
              <w:top w:val="nil"/>
              <w:left w:val="single" w:sz="4" w:space="0" w:color="auto"/>
              <w:bottom w:val="single" w:sz="4" w:space="0" w:color="auto"/>
              <w:right w:val="single" w:sz="4" w:space="0" w:color="auto"/>
            </w:tcBorders>
            <w:shd w:val="clear" w:color="auto" w:fill="auto"/>
            <w:noWrap/>
          </w:tcPr>
          <w:p w14:paraId="7D37654B"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135DE7D"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AA53F26"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43C538D"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95BD471"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1</w:t>
            </w:r>
          </w:p>
        </w:tc>
        <w:tc>
          <w:tcPr>
            <w:tcW w:w="4506" w:type="dxa"/>
            <w:tcBorders>
              <w:top w:val="single" w:sz="4" w:space="0" w:color="auto"/>
              <w:left w:val="nil"/>
              <w:bottom w:val="single" w:sz="4" w:space="0" w:color="auto"/>
              <w:right w:val="single" w:sz="4" w:space="0" w:color="auto"/>
            </w:tcBorders>
          </w:tcPr>
          <w:p w14:paraId="72F1AE64" w14:textId="77777777" w:rsidR="004B5F08" w:rsidRPr="005A7DD1"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być zgodny z obowiązującymi w Polsce przepisami prawa</w:t>
            </w:r>
          </w:p>
        </w:tc>
        <w:tc>
          <w:tcPr>
            <w:tcW w:w="1900" w:type="dxa"/>
            <w:tcBorders>
              <w:top w:val="nil"/>
              <w:left w:val="single" w:sz="4" w:space="0" w:color="auto"/>
              <w:bottom w:val="single" w:sz="4" w:space="0" w:color="auto"/>
              <w:right w:val="single" w:sz="4" w:space="0" w:color="auto"/>
            </w:tcBorders>
            <w:shd w:val="clear" w:color="auto" w:fill="auto"/>
            <w:noWrap/>
          </w:tcPr>
          <w:p w14:paraId="3CBC2D23"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A1C6678"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E93B966"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06724A6"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95E055D"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2</w:t>
            </w:r>
          </w:p>
        </w:tc>
        <w:tc>
          <w:tcPr>
            <w:tcW w:w="4506" w:type="dxa"/>
            <w:tcBorders>
              <w:top w:val="single" w:sz="4" w:space="0" w:color="auto"/>
              <w:left w:val="nil"/>
              <w:bottom w:val="single" w:sz="4" w:space="0" w:color="auto"/>
              <w:right w:val="single" w:sz="4" w:space="0" w:color="auto"/>
            </w:tcBorders>
          </w:tcPr>
          <w:p w14:paraId="5700A304"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Dostawca Systemu SOW gwarantuje Zamawiającemu dostosowywanie systemu do zmieniających się przepisów prawa</w:t>
            </w:r>
          </w:p>
        </w:tc>
        <w:tc>
          <w:tcPr>
            <w:tcW w:w="1900" w:type="dxa"/>
            <w:tcBorders>
              <w:top w:val="nil"/>
              <w:left w:val="single" w:sz="4" w:space="0" w:color="auto"/>
              <w:bottom w:val="single" w:sz="4" w:space="0" w:color="auto"/>
              <w:right w:val="single" w:sz="4" w:space="0" w:color="auto"/>
            </w:tcBorders>
            <w:shd w:val="clear" w:color="auto" w:fill="auto"/>
            <w:noWrap/>
          </w:tcPr>
          <w:p w14:paraId="4E7AAF50"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3A46841"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6540576F"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FCCE3CC"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FF5E0A7"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3</w:t>
            </w:r>
          </w:p>
        </w:tc>
        <w:tc>
          <w:tcPr>
            <w:tcW w:w="4506" w:type="dxa"/>
            <w:tcBorders>
              <w:top w:val="single" w:sz="4" w:space="0" w:color="auto"/>
              <w:left w:val="nil"/>
              <w:bottom w:val="single" w:sz="4" w:space="0" w:color="auto"/>
              <w:right w:val="single" w:sz="4" w:space="0" w:color="auto"/>
            </w:tcBorders>
          </w:tcPr>
          <w:p w14:paraId="56B83352"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obsługę spraw na poszczególnych etapach:</w:t>
            </w:r>
          </w:p>
          <w:p w14:paraId="7395A3A8"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postępowania upominawczego (generowanie pozwów do EPU)</w:t>
            </w:r>
          </w:p>
          <w:p w14:paraId="4EB46030"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xml:space="preserve">- windykacji sądowej </w:t>
            </w:r>
          </w:p>
          <w:p w14:paraId="78DAEA86"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xml:space="preserve">- windykacji egzekucyjnej </w:t>
            </w:r>
          </w:p>
          <w:p w14:paraId="016415C3"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restrukturyzacji długów</w:t>
            </w:r>
          </w:p>
          <w:p w14:paraId="77A38FB6"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przekazania wierzytelności do umorzenia</w:t>
            </w:r>
          </w:p>
        </w:tc>
        <w:tc>
          <w:tcPr>
            <w:tcW w:w="1900" w:type="dxa"/>
            <w:tcBorders>
              <w:top w:val="nil"/>
              <w:left w:val="single" w:sz="4" w:space="0" w:color="auto"/>
              <w:bottom w:val="single" w:sz="4" w:space="0" w:color="auto"/>
              <w:right w:val="single" w:sz="4" w:space="0" w:color="auto"/>
            </w:tcBorders>
            <w:shd w:val="clear" w:color="auto" w:fill="auto"/>
            <w:noWrap/>
          </w:tcPr>
          <w:p w14:paraId="58CD29F6"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1CF9683"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3CDF8C2"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B418120"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24BE139"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4</w:t>
            </w:r>
          </w:p>
        </w:tc>
        <w:tc>
          <w:tcPr>
            <w:tcW w:w="4506" w:type="dxa"/>
            <w:tcBorders>
              <w:top w:val="single" w:sz="4" w:space="0" w:color="auto"/>
              <w:left w:val="nil"/>
              <w:bottom w:val="single" w:sz="4" w:space="0" w:color="auto"/>
              <w:right w:val="single" w:sz="4" w:space="0" w:color="auto"/>
            </w:tcBorders>
          </w:tcPr>
          <w:p w14:paraId="140C38ED"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ewidencjonowanie spraw, rejestrowanie dokumentów, tworzenie formularzy i raportów oraz archiwizację danych</w:t>
            </w:r>
          </w:p>
        </w:tc>
        <w:tc>
          <w:tcPr>
            <w:tcW w:w="1900" w:type="dxa"/>
            <w:tcBorders>
              <w:top w:val="nil"/>
              <w:left w:val="single" w:sz="4" w:space="0" w:color="auto"/>
              <w:bottom w:val="single" w:sz="4" w:space="0" w:color="auto"/>
              <w:right w:val="single" w:sz="4" w:space="0" w:color="auto"/>
            </w:tcBorders>
            <w:shd w:val="clear" w:color="auto" w:fill="auto"/>
            <w:noWrap/>
          </w:tcPr>
          <w:p w14:paraId="33F0A12F"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1644DAF"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0050298"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C6EB861"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B035E7F"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5</w:t>
            </w:r>
          </w:p>
        </w:tc>
        <w:tc>
          <w:tcPr>
            <w:tcW w:w="4506" w:type="dxa"/>
            <w:tcBorders>
              <w:top w:val="single" w:sz="4" w:space="0" w:color="auto"/>
              <w:left w:val="nil"/>
              <w:bottom w:val="single" w:sz="4" w:space="0" w:color="auto"/>
              <w:right w:val="single" w:sz="4" w:space="0" w:color="auto"/>
            </w:tcBorders>
          </w:tcPr>
          <w:p w14:paraId="7B4D1EFA" w14:textId="77777777" w:rsidR="004B5F08" w:rsidRPr="005A7DD1"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wbudowany mechanizm pomocy dla użytkownika systemu (ang. Help dla użytkownika)</w:t>
            </w:r>
          </w:p>
        </w:tc>
        <w:tc>
          <w:tcPr>
            <w:tcW w:w="1900" w:type="dxa"/>
            <w:tcBorders>
              <w:top w:val="nil"/>
              <w:left w:val="single" w:sz="4" w:space="0" w:color="auto"/>
              <w:bottom w:val="single" w:sz="4" w:space="0" w:color="auto"/>
              <w:right w:val="single" w:sz="4" w:space="0" w:color="auto"/>
            </w:tcBorders>
            <w:shd w:val="clear" w:color="auto" w:fill="auto"/>
            <w:noWrap/>
          </w:tcPr>
          <w:p w14:paraId="58AA4BF0"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8301E6A"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90B9563" w14:textId="77777777" w:rsidR="004B5F08" w:rsidRPr="005A7DD1" w:rsidRDefault="004B5F08" w:rsidP="004B5F08">
            <w:pPr>
              <w:jc w:val="center"/>
              <w:rPr>
                <w:rFonts w:ascii="Arial" w:hAnsi="Arial" w:cs="Arial"/>
                <w:color w:val="000000" w:themeColor="text1"/>
                <w:sz w:val="20"/>
                <w:szCs w:val="20"/>
              </w:rPr>
            </w:pPr>
          </w:p>
        </w:tc>
      </w:tr>
      <w:tr w:rsidR="004B5F08" w:rsidRPr="005A7DD1" w14:paraId="62E61A02"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EA42AAB"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6</w:t>
            </w:r>
          </w:p>
        </w:tc>
        <w:tc>
          <w:tcPr>
            <w:tcW w:w="4506" w:type="dxa"/>
            <w:tcBorders>
              <w:top w:val="single" w:sz="4" w:space="0" w:color="auto"/>
              <w:left w:val="nil"/>
              <w:bottom w:val="single" w:sz="4" w:space="0" w:color="auto"/>
              <w:right w:val="single" w:sz="4" w:space="0" w:color="auto"/>
            </w:tcBorders>
          </w:tcPr>
          <w:p w14:paraId="5B05BC42"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możliwość wysyłania alertów systemowych do użytkowników np. w przypadku braku wpłaty przez dłużnika określonej w Deklaracji ratalnej lub przekroczenia daty wpłaty</w:t>
            </w:r>
          </w:p>
        </w:tc>
        <w:tc>
          <w:tcPr>
            <w:tcW w:w="1900" w:type="dxa"/>
            <w:tcBorders>
              <w:top w:val="nil"/>
              <w:left w:val="single" w:sz="4" w:space="0" w:color="auto"/>
              <w:bottom w:val="single" w:sz="4" w:space="0" w:color="auto"/>
              <w:right w:val="single" w:sz="4" w:space="0" w:color="auto"/>
            </w:tcBorders>
            <w:shd w:val="clear" w:color="auto" w:fill="auto"/>
            <w:noWrap/>
          </w:tcPr>
          <w:p w14:paraId="06141D87"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CBD6696"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9155838"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44548C3"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080AB60" w14:textId="77777777" w:rsidR="004B5F08" w:rsidRPr="00796303" w:rsidRDefault="004B5F08" w:rsidP="004B5F08">
            <w:pPr>
              <w:jc w:val="center"/>
              <w:rPr>
                <w:rFonts w:ascii="Arial" w:hAnsi="Arial" w:cs="Arial"/>
                <w:b/>
                <w:color w:val="000000" w:themeColor="text1"/>
                <w:sz w:val="20"/>
                <w:szCs w:val="20"/>
              </w:rPr>
            </w:pPr>
            <w:r w:rsidRPr="00796303">
              <w:rPr>
                <w:rFonts w:ascii="Arial" w:hAnsi="Arial" w:cs="Arial"/>
                <w:b/>
                <w:color w:val="000000" w:themeColor="text1"/>
                <w:sz w:val="20"/>
                <w:szCs w:val="20"/>
              </w:rPr>
              <w:t>II</w:t>
            </w:r>
          </w:p>
        </w:tc>
        <w:tc>
          <w:tcPr>
            <w:tcW w:w="4506" w:type="dxa"/>
            <w:tcBorders>
              <w:top w:val="single" w:sz="4" w:space="0" w:color="auto"/>
              <w:left w:val="nil"/>
              <w:bottom w:val="single" w:sz="4" w:space="0" w:color="auto"/>
              <w:right w:val="single" w:sz="4" w:space="0" w:color="auto"/>
            </w:tcBorders>
            <w:vAlign w:val="center"/>
          </w:tcPr>
          <w:p w14:paraId="533B43E3"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Moduł zarządzania firmami windykacyjnymi/kancelariami prawnymi</w:t>
            </w:r>
          </w:p>
        </w:tc>
        <w:tc>
          <w:tcPr>
            <w:tcW w:w="1900" w:type="dxa"/>
            <w:tcBorders>
              <w:top w:val="nil"/>
              <w:left w:val="single" w:sz="4" w:space="0" w:color="auto"/>
              <w:bottom w:val="single" w:sz="4" w:space="0" w:color="auto"/>
              <w:right w:val="single" w:sz="4" w:space="0" w:color="auto"/>
            </w:tcBorders>
            <w:shd w:val="clear" w:color="auto" w:fill="auto"/>
            <w:noWrap/>
          </w:tcPr>
          <w:p w14:paraId="23A83648"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7372155"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69065DB1" w14:textId="77777777" w:rsidR="004B5F08" w:rsidRPr="005A7DD1" w:rsidRDefault="004B5F08" w:rsidP="004B5F08">
            <w:pPr>
              <w:jc w:val="center"/>
              <w:rPr>
                <w:rFonts w:ascii="Arial" w:hAnsi="Arial" w:cs="Arial"/>
                <w:color w:val="000000" w:themeColor="text1"/>
                <w:sz w:val="20"/>
                <w:szCs w:val="20"/>
              </w:rPr>
            </w:pPr>
          </w:p>
        </w:tc>
      </w:tr>
      <w:tr w:rsidR="004B5F08" w:rsidRPr="005A7DD1" w14:paraId="6BECEDCF"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105252C"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7</w:t>
            </w:r>
          </w:p>
        </w:tc>
        <w:tc>
          <w:tcPr>
            <w:tcW w:w="4506" w:type="dxa"/>
            <w:tcBorders>
              <w:top w:val="single" w:sz="4" w:space="0" w:color="auto"/>
              <w:left w:val="nil"/>
              <w:bottom w:val="single" w:sz="4" w:space="0" w:color="auto"/>
              <w:right w:val="single" w:sz="4" w:space="0" w:color="auto"/>
            </w:tcBorders>
            <w:vAlign w:val="center"/>
          </w:tcPr>
          <w:p w14:paraId="1D6FFC00"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xml:space="preserve">System SOW ma umożliwiać definiowanie dowolnej liczby Rejestrów firm windykacyjnych oraz dowolnej liczby Rejestrów kancelarii prawnych </w:t>
            </w:r>
          </w:p>
        </w:tc>
        <w:tc>
          <w:tcPr>
            <w:tcW w:w="1900" w:type="dxa"/>
            <w:tcBorders>
              <w:top w:val="nil"/>
              <w:left w:val="single" w:sz="4" w:space="0" w:color="auto"/>
              <w:bottom w:val="single" w:sz="4" w:space="0" w:color="auto"/>
              <w:right w:val="single" w:sz="4" w:space="0" w:color="auto"/>
            </w:tcBorders>
            <w:shd w:val="clear" w:color="auto" w:fill="auto"/>
            <w:noWrap/>
          </w:tcPr>
          <w:p w14:paraId="6C235EDE"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3FB66CF"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EA3C5EC"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CC5ACFA"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B6C20CC"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8</w:t>
            </w:r>
          </w:p>
        </w:tc>
        <w:tc>
          <w:tcPr>
            <w:tcW w:w="4506" w:type="dxa"/>
            <w:tcBorders>
              <w:top w:val="single" w:sz="4" w:space="0" w:color="auto"/>
              <w:left w:val="nil"/>
              <w:bottom w:val="single" w:sz="4" w:space="0" w:color="auto"/>
              <w:right w:val="single" w:sz="4" w:space="0" w:color="auto"/>
            </w:tcBorders>
            <w:vAlign w:val="center"/>
          </w:tcPr>
          <w:p w14:paraId="7E332306"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przypisywanie spraw do firm windykacyjnych/kancelarii prawnych</w:t>
            </w:r>
          </w:p>
        </w:tc>
        <w:tc>
          <w:tcPr>
            <w:tcW w:w="1900" w:type="dxa"/>
            <w:tcBorders>
              <w:top w:val="nil"/>
              <w:left w:val="single" w:sz="4" w:space="0" w:color="auto"/>
              <w:bottom w:val="single" w:sz="4" w:space="0" w:color="auto"/>
              <w:right w:val="single" w:sz="4" w:space="0" w:color="auto"/>
            </w:tcBorders>
            <w:shd w:val="clear" w:color="auto" w:fill="auto"/>
            <w:noWrap/>
          </w:tcPr>
          <w:p w14:paraId="0AD39332"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1C29BEF"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1E5178F"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D5F02D9"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689DF78"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9</w:t>
            </w:r>
          </w:p>
        </w:tc>
        <w:tc>
          <w:tcPr>
            <w:tcW w:w="4506" w:type="dxa"/>
            <w:tcBorders>
              <w:top w:val="single" w:sz="4" w:space="0" w:color="auto"/>
              <w:left w:val="nil"/>
              <w:bottom w:val="single" w:sz="4" w:space="0" w:color="auto"/>
              <w:right w:val="single" w:sz="4" w:space="0" w:color="auto"/>
            </w:tcBorders>
            <w:vAlign w:val="center"/>
          </w:tcPr>
          <w:p w14:paraId="124EC09C"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przekazywanie spraw do firm windykacyjnych/kancelarii prawnych</w:t>
            </w:r>
          </w:p>
        </w:tc>
        <w:tc>
          <w:tcPr>
            <w:tcW w:w="1900" w:type="dxa"/>
            <w:tcBorders>
              <w:top w:val="nil"/>
              <w:left w:val="single" w:sz="4" w:space="0" w:color="auto"/>
              <w:bottom w:val="single" w:sz="4" w:space="0" w:color="auto"/>
              <w:right w:val="single" w:sz="4" w:space="0" w:color="auto"/>
            </w:tcBorders>
            <w:shd w:val="clear" w:color="auto" w:fill="auto"/>
            <w:noWrap/>
          </w:tcPr>
          <w:p w14:paraId="723FD51E"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5DFE5CC"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97F8D5D" w14:textId="77777777" w:rsidR="004B5F08" w:rsidRPr="005A7DD1" w:rsidRDefault="004B5F08" w:rsidP="004B5F08">
            <w:pPr>
              <w:jc w:val="center"/>
              <w:rPr>
                <w:rFonts w:ascii="Arial" w:hAnsi="Arial" w:cs="Arial"/>
                <w:color w:val="000000" w:themeColor="text1"/>
                <w:sz w:val="20"/>
                <w:szCs w:val="20"/>
              </w:rPr>
            </w:pPr>
          </w:p>
        </w:tc>
      </w:tr>
      <w:tr w:rsidR="004B5F08" w:rsidRPr="005A7DD1" w14:paraId="49D4787C"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0FD256A"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10</w:t>
            </w:r>
          </w:p>
        </w:tc>
        <w:tc>
          <w:tcPr>
            <w:tcW w:w="4506" w:type="dxa"/>
            <w:tcBorders>
              <w:top w:val="single" w:sz="4" w:space="0" w:color="auto"/>
              <w:left w:val="nil"/>
              <w:bottom w:val="single" w:sz="4" w:space="0" w:color="auto"/>
              <w:right w:val="single" w:sz="4" w:space="0" w:color="auto"/>
            </w:tcBorders>
            <w:vAlign w:val="center"/>
          </w:tcPr>
          <w:p w14:paraId="0A90FA2D"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xml:space="preserve">System SOW ma umożliwiać raportowanie spraw przekazanych do firm windykacyjnych/kancelarii </w:t>
            </w:r>
            <w:r w:rsidRPr="00796303">
              <w:rPr>
                <w:rFonts w:ascii="Arial" w:hAnsi="Arial" w:cs="Arial"/>
                <w:color w:val="000000" w:themeColor="text1"/>
                <w:sz w:val="20"/>
                <w:szCs w:val="20"/>
              </w:rPr>
              <w:lastRenderedPageBreak/>
              <w:t>prawnych (np. jakim firmom jakie zostały przekazane sprawy)</w:t>
            </w:r>
          </w:p>
        </w:tc>
        <w:tc>
          <w:tcPr>
            <w:tcW w:w="1900" w:type="dxa"/>
            <w:tcBorders>
              <w:top w:val="nil"/>
              <w:left w:val="single" w:sz="4" w:space="0" w:color="auto"/>
              <w:bottom w:val="single" w:sz="4" w:space="0" w:color="auto"/>
              <w:right w:val="single" w:sz="4" w:space="0" w:color="auto"/>
            </w:tcBorders>
            <w:shd w:val="clear" w:color="auto" w:fill="auto"/>
            <w:noWrap/>
          </w:tcPr>
          <w:p w14:paraId="76DA3955"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CD664EF"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7EAE809" w14:textId="77777777" w:rsidR="004B5F08" w:rsidRPr="005A7DD1" w:rsidRDefault="004B5F08" w:rsidP="004B5F08">
            <w:pPr>
              <w:jc w:val="center"/>
              <w:rPr>
                <w:rFonts w:ascii="Arial" w:hAnsi="Arial" w:cs="Arial"/>
                <w:color w:val="000000" w:themeColor="text1"/>
                <w:sz w:val="20"/>
                <w:szCs w:val="20"/>
              </w:rPr>
            </w:pPr>
          </w:p>
        </w:tc>
      </w:tr>
      <w:tr w:rsidR="004B5F08" w:rsidRPr="005A7DD1" w14:paraId="6C2E92DE"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71F175E"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11</w:t>
            </w:r>
          </w:p>
        </w:tc>
        <w:tc>
          <w:tcPr>
            <w:tcW w:w="4506" w:type="dxa"/>
            <w:tcBorders>
              <w:top w:val="single" w:sz="4" w:space="0" w:color="auto"/>
              <w:left w:val="nil"/>
              <w:bottom w:val="single" w:sz="4" w:space="0" w:color="auto"/>
              <w:right w:val="single" w:sz="4" w:space="0" w:color="auto"/>
            </w:tcBorders>
            <w:vAlign w:val="center"/>
          </w:tcPr>
          <w:p w14:paraId="7ED067AE"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raportowanie skuteczności egzekucji zrealizowanych przez firmy windykacyjne/kancelarie prawne</w:t>
            </w:r>
          </w:p>
        </w:tc>
        <w:tc>
          <w:tcPr>
            <w:tcW w:w="1900" w:type="dxa"/>
            <w:tcBorders>
              <w:top w:val="nil"/>
              <w:left w:val="single" w:sz="4" w:space="0" w:color="auto"/>
              <w:bottom w:val="single" w:sz="4" w:space="0" w:color="auto"/>
              <w:right w:val="single" w:sz="4" w:space="0" w:color="auto"/>
            </w:tcBorders>
            <w:shd w:val="clear" w:color="auto" w:fill="auto"/>
            <w:noWrap/>
          </w:tcPr>
          <w:p w14:paraId="1C268C34"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DDD6276"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1170BDB"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B206AAE" w14:textId="77777777" w:rsidTr="004B5F08">
        <w:trPr>
          <w:trHeight w:val="288"/>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54556" w14:textId="77777777" w:rsidR="004B5F08" w:rsidRPr="00796303" w:rsidRDefault="004B5F08" w:rsidP="004B5F08">
            <w:pPr>
              <w:jc w:val="center"/>
              <w:rPr>
                <w:rFonts w:ascii="Arial" w:hAnsi="Arial" w:cs="Arial"/>
                <w:b/>
                <w:color w:val="000000" w:themeColor="text1"/>
                <w:sz w:val="20"/>
                <w:szCs w:val="20"/>
              </w:rPr>
            </w:pPr>
            <w:r w:rsidRPr="00796303">
              <w:rPr>
                <w:rFonts w:ascii="Arial" w:hAnsi="Arial" w:cs="Arial"/>
                <w:b/>
                <w:color w:val="000000" w:themeColor="text1"/>
                <w:sz w:val="20"/>
                <w:szCs w:val="20"/>
              </w:rPr>
              <w:t>III</w:t>
            </w:r>
          </w:p>
        </w:tc>
        <w:tc>
          <w:tcPr>
            <w:tcW w:w="4506" w:type="dxa"/>
            <w:tcBorders>
              <w:top w:val="single" w:sz="4" w:space="0" w:color="auto"/>
              <w:left w:val="single" w:sz="4" w:space="0" w:color="auto"/>
              <w:bottom w:val="single" w:sz="4" w:space="0" w:color="auto"/>
              <w:right w:val="single" w:sz="4" w:space="0" w:color="auto"/>
            </w:tcBorders>
            <w:vAlign w:val="center"/>
          </w:tcPr>
          <w:p w14:paraId="1801CED5"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Moduł dla firmy windykacyjnych/kancelarii prawnych</w:t>
            </w:r>
          </w:p>
        </w:tc>
        <w:tc>
          <w:tcPr>
            <w:tcW w:w="1900" w:type="dxa"/>
            <w:tcBorders>
              <w:top w:val="single" w:sz="4" w:space="0" w:color="auto"/>
              <w:left w:val="single" w:sz="4" w:space="0" w:color="auto"/>
              <w:bottom w:val="single" w:sz="4" w:space="0" w:color="auto"/>
              <w:right w:val="single" w:sz="4" w:space="0" w:color="auto"/>
            </w:tcBorders>
            <w:shd w:val="clear" w:color="auto" w:fill="auto"/>
            <w:noWrap/>
          </w:tcPr>
          <w:p w14:paraId="18688C03"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single" w:sz="4" w:space="0" w:color="auto"/>
              <w:left w:val="single" w:sz="4" w:space="0" w:color="auto"/>
              <w:bottom w:val="single" w:sz="4" w:space="0" w:color="auto"/>
              <w:right w:val="single" w:sz="4" w:space="0" w:color="auto"/>
            </w:tcBorders>
          </w:tcPr>
          <w:p w14:paraId="7DCFFF44"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single" w:sz="4" w:space="0" w:color="auto"/>
              <w:left w:val="single" w:sz="4" w:space="0" w:color="auto"/>
              <w:bottom w:val="single" w:sz="4" w:space="0" w:color="auto"/>
              <w:right w:val="single" w:sz="4" w:space="0" w:color="auto"/>
            </w:tcBorders>
          </w:tcPr>
          <w:p w14:paraId="2F80CC0A"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3703D57" w14:textId="77777777" w:rsidTr="004B5F08">
        <w:trPr>
          <w:trHeight w:val="288"/>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98741"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12</w:t>
            </w:r>
          </w:p>
        </w:tc>
        <w:tc>
          <w:tcPr>
            <w:tcW w:w="4506" w:type="dxa"/>
            <w:tcBorders>
              <w:top w:val="single" w:sz="4" w:space="0" w:color="auto"/>
              <w:left w:val="nil"/>
              <w:bottom w:val="single" w:sz="4" w:space="0" w:color="auto"/>
              <w:right w:val="single" w:sz="4" w:space="0" w:color="auto"/>
            </w:tcBorders>
            <w:vAlign w:val="center"/>
          </w:tcPr>
          <w:p w14:paraId="73B68DC5"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przeglądanie przypisanych spraw do firm windykacyjnych/kancelarii prawnych</w:t>
            </w:r>
          </w:p>
        </w:tc>
        <w:tc>
          <w:tcPr>
            <w:tcW w:w="1900" w:type="dxa"/>
            <w:tcBorders>
              <w:top w:val="single" w:sz="4" w:space="0" w:color="auto"/>
              <w:left w:val="single" w:sz="4" w:space="0" w:color="auto"/>
              <w:bottom w:val="single" w:sz="4" w:space="0" w:color="auto"/>
              <w:right w:val="single" w:sz="4" w:space="0" w:color="auto"/>
            </w:tcBorders>
            <w:shd w:val="clear" w:color="auto" w:fill="auto"/>
            <w:noWrap/>
          </w:tcPr>
          <w:p w14:paraId="3D69B182"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single" w:sz="4" w:space="0" w:color="auto"/>
              <w:left w:val="single" w:sz="4" w:space="0" w:color="auto"/>
              <w:bottom w:val="single" w:sz="4" w:space="0" w:color="auto"/>
              <w:right w:val="single" w:sz="4" w:space="0" w:color="auto"/>
            </w:tcBorders>
          </w:tcPr>
          <w:p w14:paraId="1ACB9448"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single" w:sz="4" w:space="0" w:color="auto"/>
              <w:left w:val="single" w:sz="4" w:space="0" w:color="auto"/>
              <w:bottom w:val="single" w:sz="4" w:space="0" w:color="auto"/>
              <w:right w:val="single" w:sz="4" w:space="0" w:color="auto"/>
            </w:tcBorders>
          </w:tcPr>
          <w:p w14:paraId="0F044FA6"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04A2E86"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3EE089F"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13</w:t>
            </w:r>
          </w:p>
        </w:tc>
        <w:tc>
          <w:tcPr>
            <w:tcW w:w="4506" w:type="dxa"/>
            <w:tcBorders>
              <w:top w:val="single" w:sz="4" w:space="0" w:color="auto"/>
              <w:left w:val="nil"/>
              <w:bottom w:val="single" w:sz="4" w:space="0" w:color="auto"/>
              <w:right w:val="single" w:sz="4" w:space="0" w:color="auto"/>
            </w:tcBorders>
            <w:vAlign w:val="center"/>
          </w:tcPr>
          <w:p w14:paraId="0DCDA9AF"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realizację przekazanych spraw windykacyjnych firmie windykacyjnej/kancelarii prawnej</w:t>
            </w:r>
          </w:p>
        </w:tc>
        <w:tc>
          <w:tcPr>
            <w:tcW w:w="1900" w:type="dxa"/>
            <w:tcBorders>
              <w:top w:val="nil"/>
              <w:left w:val="single" w:sz="4" w:space="0" w:color="auto"/>
              <w:bottom w:val="single" w:sz="4" w:space="0" w:color="auto"/>
              <w:right w:val="single" w:sz="4" w:space="0" w:color="auto"/>
            </w:tcBorders>
            <w:shd w:val="clear" w:color="auto" w:fill="auto"/>
            <w:noWrap/>
          </w:tcPr>
          <w:p w14:paraId="25F36409"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5516F5C"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029D7D8"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B3FF60E"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8E76EDF" w14:textId="77777777" w:rsidR="004B5F08" w:rsidRPr="00796303" w:rsidRDefault="004B5F08" w:rsidP="004B5F08">
            <w:pPr>
              <w:jc w:val="center"/>
              <w:rPr>
                <w:rFonts w:ascii="Arial" w:hAnsi="Arial" w:cs="Arial"/>
                <w:b/>
                <w:color w:val="000000" w:themeColor="text1"/>
                <w:sz w:val="20"/>
                <w:szCs w:val="20"/>
              </w:rPr>
            </w:pPr>
            <w:r w:rsidRPr="00796303">
              <w:rPr>
                <w:rFonts w:ascii="Arial" w:hAnsi="Arial" w:cs="Arial"/>
                <w:b/>
                <w:color w:val="000000" w:themeColor="text1"/>
                <w:sz w:val="20"/>
                <w:szCs w:val="20"/>
              </w:rPr>
              <w:t>IV</w:t>
            </w:r>
          </w:p>
        </w:tc>
        <w:tc>
          <w:tcPr>
            <w:tcW w:w="4506" w:type="dxa"/>
            <w:tcBorders>
              <w:top w:val="single" w:sz="4" w:space="0" w:color="auto"/>
              <w:left w:val="nil"/>
              <w:bottom w:val="single" w:sz="4" w:space="0" w:color="auto"/>
              <w:right w:val="single" w:sz="4" w:space="0" w:color="auto"/>
            </w:tcBorders>
            <w:vAlign w:val="center"/>
          </w:tcPr>
          <w:p w14:paraId="21953097"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Moduł windykacji polubownej (dla pracowników Grupy Enea)</w:t>
            </w:r>
          </w:p>
        </w:tc>
        <w:tc>
          <w:tcPr>
            <w:tcW w:w="1900" w:type="dxa"/>
            <w:tcBorders>
              <w:top w:val="nil"/>
              <w:left w:val="single" w:sz="4" w:space="0" w:color="auto"/>
              <w:bottom w:val="single" w:sz="4" w:space="0" w:color="auto"/>
              <w:right w:val="single" w:sz="4" w:space="0" w:color="auto"/>
            </w:tcBorders>
            <w:shd w:val="clear" w:color="auto" w:fill="auto"/>
            <w:noWrap/>
          </w:tcPr>
          <w:p w14:paraId="7375CEF8"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991F031"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EB83116" w14:textId="77777777" w:rsidR="004B5F08" w:rsidRPr="005A7DD1" w:rsidRDefault="004B5F08" w:rsidP="004B5F08">
            <w:pPr>
              <w:jc w:val="center"/>
              <w:rPr>
                <w:rFonts w:ascii="Arial" w:hAnsi="Arial" w:cs="Arial"/>
                <w:color w:val="000000" w:themeColor="text1"/>
                <w:sz w:val="20"/>
                <w:szCs w:val="20"/>
              </w:rPr>
            </w:pPr>
          </w:p>
        </w:tc>
      </w:tr>
      <w:tr w:rsidR="004B5F08" w:rsidRPr="005A7DD1" w14:paraId="69CA7F94"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FCF417E"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14</w:t>
            </w:r>
          </w:p>
        </w:tc>
        <w:tc>
          <w:tcPr>
            <w:tcW w:w="4506" w:type="dxa"/>
            <w:tcBorders>
              <w:top w:val="single" w:sz="4" w:space="0" w:color="auto"/>
              <w:left w:val="nil"/>
              <w:bottom w:val="single" w:sz="4" w:space="0" w:color="auto"/>
              <w:right w:val="single" w:sz="4" w:space="0" w:color="auto"/>
            </w:tcBorders>
            <w:vAlign w:val="center"/>
          </w:tcPr>
          <w:p w14:paraId="6D104068"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wysyłanie SMS-ów i e-maili do dłużników</w:t>
            </w:r>
          </w:p>
        </w:tc>
        <w:tc>
          <w:tcPr>
            <w:tcW w:w="1900" w:type="dxa"/>
            <w:tcBorders>
              <w:top w:val="nil"/>
              <w:left w:val="single" w:sz="4" w:space="0" w:color="auto"/>
              <w:bottom w:val="single" w:sz="4" w:space="0" w:color="auto"/>
              <w:right w:val="single" w:sz="4" w:space="0" w:color="auto"/>
            </w:tcBorders>
            <w:shd w:val="clear" w:color="auto" w:fill="auto"/>
            <w:noWrap/>
          </w:tcPr>
          <w:p w14:paraId="2383DA7B"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4616E89"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8DA4D0A" w14:textId="77777777" w:rsidR="004B5F08" w:rsidRPr="005A7DD1" w:rsidRDefault="004B5F08" w:rsidP="004B5F08">
            <w:pPr>
              <w:jc w:val="center"/>
              <w:rPr>
                <w:rFonts w:ascii="Arial" w:hAnsi="Arial" w:cs="Arial"/>
                <w:color w:val="000000" w:themeColor="text1"/>
                <w:sz w:val="20"/>
                <w:szCs w:val="20"/>
              </w:rPr>
            </w:pPr>
          </w:p>
        </w:tc>
      </w:tr>
      <w:tr w:rsidR="004B5F08" w:rsidRPr="005A7DD1" w14:paraId="4DECEFD7"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88D2FDA"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15</w:t>
            </w:r>
          </w:p>
        </w:tc>
        <w:tc>
          <w:tcPr>
            <w:tcW w:w="4506" w:type="dxa"/>
            <w:tcBorders>
              <w:top w:val="single" w:sz="4" w:space="0" w:color="auto"/>
              <w:left w:val="nil"/>
              <w:bottom w:val="single" w:sz="4" w:space="0" w:color="auto"/>
              <w:right w:val="single" w:sz="4" w:space="0" w:color="auto"/>
            </w:tcBorders>
            <w:vAlign w:val="center"/>
          </w:tcPr>
          <w:p w14:paraId="7B7184ED"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tworzenie szablonów pism do Klientów w edytorze MS Word lub innym edytorze tekstu</w:t>
            </w:r>
          </w:p>
        </w:tc>
        <w:tc>
          <w:tcPr>
            <w:tcW w:w="1900" w:type="dxa"/>
            <w:tcBorders>
              <w:top w:val="nil"/>
              <w:left w:val="single" w:sz="4" w:space="0" w:color="auto"/>
              <w:bottom w:val="single" w:sz="4" w:space="0" w:color="auto"/>
              <w:right w:val="single" w:sz="4" w:space="0" w:color="auto"/>
            </w:tcBorders>
            <w:shd w:val="clear" w:color="auto" w:fill="auto"/>
            <w:noWrap/>
          </w:tcPr>
          <w:p w14:paraId="4D0563EB"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62D716E5"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09637F0"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A867168"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5B9FC7A"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16</w:t>
            </w:r>
          </w:p>
        </w:tc>
        <w:tc>
          <w:tcPr>
            <w:tcW w:w="4506" w:type="dxa"/>
            <w:tcBorders>
              <w:top w:val="single" w:sz="4" w:space="0" w:color="auto"/>
              <w:left w:val="nil"/>
              <w:bottom w:val="single" w:sz="4" w:space="0" w:color="auto"/>
              <w:right w:val="single" w:sz="4" w:space="0" w:color="auto"/>
            </w:tcBorders>
            <w:vAlign w:val="center"/>
          </w:tcPr>
          <w:p w14:paraId="1B1780FB"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generowanie pism z szablonów korespondencji z Klientem np. w MS Word lub innym edytorze tekstu</w:t>
            </w:r>
          </w:p>
        </w:tc>
        <w:tc>
          <w:tcPr>
            <w:tcW w:w="1900" w:type="dxa"/>
            <w:tcBorders>
              <w:top w:val="nil"/>
              <w:left w:val="single" w:sz="4" w:space="0" w:color="auto"/>
              <w:bottom w:val="single" w:sz="4" w:space="0" w:color="auto"/>
              <w:right w:val="single" w:sz="4" w:space="0" w:color="auto"/>
            </w:tcBorders>
            <w:shd w:val="clear" w:color="auto" w:fill="auto"/>
            <w:noWrap/>
          </w:tcPr>
          <w:p w14:paraId="6FBBDA8C"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4BC2400"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0BDC049" w14:textId="77777777" w:rsidR="004B5F08" w:rsidRPr="005A7DD1" w:rsidRDefault="004B5F08" w:rsidP="004B5F08">
            <w:pPr>
              <w:jc w:val="center"/>
              <w:rPr>
                <w:rFonts w:ascii="Arial" w:hAnsi="Arial" w:cs="Arial"/>
                <w:color w:val="000000" w:themeColor="text1"/>
                <w:sz w:val="20"/>
                <w:szCs w:val="20"/>
              </w:rPr>
            </w:pPr>
          </w:p>
        </w:tc>
      </w:tr>
      <w:tr w:rsidR="004B5F08" w:rsidRPr="005A7DD1" w14:paraId="6B2F57CB"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2B98828"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17</w:t>
            </w:r>
          </w:p>
        </w:tc>
        <w:tc>
          <w:tcPr>
            <w:tcW w:w="4506" w:type="dxa"/>
            <w:tcBorders>
              <w:top w:val="single" w:sz="4" w:space="0" w:color="auto"/>
              <w:left w:val="nil"/>
              <w:bottom w:val="single" w:sz="4" w:space="0" w:color="auto"/>
              <w:right w:val="single" w:sz="4" w:space="0" w:color="auto"/>
            </w:tcBorders>
            <w:vAlign w:val="center"/>
          </w:tcPr>
          <w:p w14:paraId="52A95D84"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xml:space="preserve">System SOW ma umożliwiać wydruki korespondencji masowej np. listy dłużników </w:t>
            </w:r>
          </w:p>
        </w:tc>
        <w:tc>
          <w:tcPr>
            <w:tcW w:w="1900" w:type="dxa"/>
            <w:tcBorders>
              <w:top w:val="nil"/>
              <w:left w:val="single" w:sz="4" w:space="0" w:color="auto"/>
              <w:bottom w:val="single" w:sz="4" w:space="0" w:color="auto"/>
              <w:right w:val="single" w:sz="4" w:space="0" w:color="auto"/>
            </w:tcBorders>
            <w:shd w:val="clear" w:color="auto" w:fill="auto"/>
            <w:noWrap/>
          </w:tcPr>
          <w:p w14:paraId="46757BE0"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41E21EF"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3089455"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1C4C958"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247FB90"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18</w:t>
            </w:r>
          </w:p>
        </w:tc>
        <w:tc>
          <w:tcPr>
            <w:tcW w:w="4506" w:type="dxa"/>
            <w:tcBorders>
              <w:top w:val="single" w:sz="4" w:space="0" w:color="auto"/>
              <w:left w:val="nil"/>
              <w:bottom w:val="single" w:sz="4" w:space="0" w:color="auto"/>
              <w:right w:val="single" w:sz="4" w:space="0" w:color="auto"/>
            </w:tcBorders>
            <w:vAlign w:val="center"/>
          </w:tcPr>
          <w:p w14:paraId="6E8A7DAE"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export danych dotyczących dłużników oraz sald do arkusza Excel zgodnie z szablonem pliku określonym przez Zamawiającego</w:t>
            </w:r>
          </w:p>
        </w:tc>
        <w:tc>
          <w:tcPr>
            <w:tcW w:w="1900" w:type="dxa"/>
            <w:tcBorders>
              <w:top w:val="nil"/>
              <w:left w:val="single" w:sz="4" w:space="0" w:color="auto"/>
              <w:bottom w:val="single" w:sz="4" w:space="0" w:color="auto"/>
              <w:right w:val="single" w:sz="4" w:space="0" w:color="auto"/>
            </w:tcBorders>
            <w:shd w:val="clear" w:color="auto" w:fill="auto"/>
            <w:noWrap/>
          </w:tcPr>
          <w:p w14:paraId="52046928"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E430192"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B9FEFF1"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A1B01DC"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56CF1CF" w14:textId="77777777" w:rsidR="004B5F08" w:rsidRPr="00796303" w:rsidRDefault="004B5F08" w:rsidP="004B5F08">
            <w:pPr>
              <w:jc w:val="center"/>
              <w:rPr>
                <w:rFonts w:ascii="Arial" w:hAnsi="Arial" w:cs="Arial"/>
                <w:b/>
                <w:color w:val="000000" w:themeColor="text1"/>
                <w:sz w:val="20"/>
                <w:szCs w:val="20"/>
              </w:rPr>
            </w:pPr>
            <w:r w:rsidRPr="00796303">
              <w:rPr>
                <w:rFonts w:ascii="Arial" w:hAnsi="Arial" w:cs="Arial"/>
                <w:b/>
                <w:color w:val="000000" w:themeColor="text1"/>
                <w:sz w:val="20"/>
                <w:szCs w:val="20"/>
              </w:rPr>
              <w:t>V</w:t>
            </w:r>
          </w:p>
        </w:tc>
        <w:tc>
          <w:tcPr>
            <w:tcW w:w="4506" w:type="dxa"/>
            <w:tcBorders>
              <w:top w:val="single" w:sz="4" w:space="0" w:color="auto"/>
              <w:left w:val="nil"/>
              <w:bottom w:val="single" w:sz="4" w:space="0" w:color="auto"/>
              <w:right w:val="single" w:sz="4" w:space="0" w:color="auto"/>
            </w:tcBorders>
            <w:vAlign w:val="center"/>
          </w:tcPr>
          <w:p w14:paraId="6F857EEC"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Moduł EPU (windykacja sądowa)</w:t>
            </w:r>
          </w:p>
        </w:tc>
        <w:tc>
          <w:tcPr>
            <w:tcW w:w="1900" w:type="dxa"/>
            <w:tcBorders>
              <w:top w:val="nil"/>
              <w:left w:val="single" w:sz="4" w:space="0" w:color="auto"/>
              <w:bottom w:val="single" w:sz="4" w:space="0" w:color="auto"/>
              <w:right w:val="single" w:sz="4" w:space="0" w:color="auto"/>
            </w:tcBorders>
            <w:shd w:val="clear" w:color="auto" w:fill="auto"/>
            <w:noWrap/>
          </w:tcPr>
          <w:p w14:paraId="6F6303B7"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492778B"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200F746"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6687F29"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9232F10"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19</w:t>
            </w:r>
          </w:p>
        </w:tc>
        <w:tc>
          <w:tcPr>
            <w:tcW w:w="4506" w:type="dxa"/>
            <w:tcBorders>
              <w:top w:val="single" w:sz="4" w:space="0" w:color="auto"/>
              <w:left w:val="nil"/>
              <w:bottom w:val="single" w:sz="4" w:space="0" w:color="auto"/>
              <w:right w:val="single" w:sz="4" w:space="0" w:color="auto"/>
            </w:tcBorders>
            <w:vAlign w:val="center"/>
          </w:tcPr>
          <w:p w14:paraId="15D13FFF"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tworzenie szablonów pozwów dotyczących dłużników w edytorze MS Word lub innym edytorze tekstu</w:t>
            </w:r>
          </w:p>
        </w:tc>
        <w:tc>
          <w:tcPr>
            <w:tcW w:w="1900" w:type="dxa"/>
            <w:tcBorders>
              <w:top w:val="nil"/>
              <w:left w:val="single" w:sz="4" w:space="0" w:color="auto"/>
              <w:bottom w:val="single" w:sz="4" w:space="0" w:color="auto"/>
              <w:right w:val="single" w:sz="4" w:space="0" w:color="auto"/>
            </w:tcBorders>
            <w:shd w:val="clear" w:color="auto" w:fill="auto"/>
            <w:noWrap/>
          </w:tcPr>
          <w:p w14:paraId="1790E28B"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C4FBE39"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A414E60"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42923CD"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1E309E7"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20</w:t>
            </w:r>
          </w:p>
        </w:tc>
        <w:tc>
          <w:tcPr>
            <w:tcW w:w="4506" w:type="dxa"/>
            <w:tcBorders>
              <w:top w:val="single" w:sz="4" w:space="0" w:color="auto"/>
              <w:left w:val="nil"/>
              <w:bottom w:val="single" w:sz="4" w:space="0" w:color="auto"/>
              <w:right w:val="single" w:sz="4" w:space="0" w:color="auto"/>
            </w:tcBorders>
            <w:vAlign w:val="center"/>
          </w:tcPr>
          <w:p w14:paraId="2DFFE419"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generowanie pozwów z szablonów w MS Word lub innym edytorze tekstu oraz wysyłkę w formacie XML do EPU (zgodnie ze specyfikacją API systemu EPU)</w:t>
            </w:r>
          </w:p>
        </w:tc>
        <w:tc>
          <w:tcPr>
            <w:tcW w:w="1900" w:type="dxa"/>
            <w:tcBorders>
              <w:top w:val="nil"/>
              <w:left w:val="single" w:sz="4" w:space="0" w:color="auto"/>
              <w:bottom w:val="single" w:sz="4" w:space="0" w:color="auto"/>
              <w:right w:val="single" w:sz="4" w:space="0" w:color="auto"/>
            </w:tcBorders>
            <w:shd w:val="clear" w:color="auto" w:fill="auto"/>
            <w:noWrap/>
          </w:tcPr>
          <w:p w14:paraId="4CDE4C40"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72023CC"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709F5D7"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03164A2"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94F627D"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21</w:t>
            </w:r>
          </w:p>
        </w:tc>
        <w:tc>
          <w:tcPr>
            <w:tcW w:w="4506" w:type="dxa"/>
            <w:tcBorders>
              <w:top w:val="single" w:sz="4" w:space="0" w:color="auto"/>
              <w:left w:val="nil"/>
              <w:bottom w:val="single" w:sz="4" w:space="0" w:color="auto"/>
              <w:right w:val="single" w:sz="4" w:space="0" w:color="auto"/>
            </w:tcBorders>
            <w:vAlign w:val="center"/>
          </w:tcPr>
          <w:p w14:paraId="05822849"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xml:space="preserve">System SOW ma umożliwiać wydruki pozwów dotyczące dłużników  </w:t>
            </w:r>
          </w:p>
        </w:tc>
        <w:tc>
          <w:tcPr>
            <w:tcW w:w="1900" w:type="dxa"/>
            <w:tcBorders>
              <w:top w:val="nil"/>
              <w:left w:val="single" w:sz="4" w:space="0" w:color="auto"/>
              <w:bottom w:val="single" w:sz="4" w:space="0" w:color="auto"/>
              <w:right w:val="single" w:sz="4" w:space="0" w:color="auto"/>
            </w:tcBorders>
            <w:shd w:val="clear" w:color="auto" w:fill="auto"/>
            <w:noWrap/>
          </w:tcPr>
          <w:p w14:paraId="6D5027F2"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7196E4B"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65A904FE" w14:textId="77777777" w:rsidR="004B5F08" w:rsidRPr="005A7DD1" w:rsidRDefault="004B5F08" w:rsidP="004B5F08">
            <w:pPr>
              <w:jc w:val="center"/>
              <w:rPr>
                <w:rFonts w:ascii="Arial" w:hAnsi="Arial" w:cs="Arial"/>
                <w:color w:val="000000" w:themeColor="text1"/>
                <w:sz w:val="20"/>
                <w:szCs w:val="20"/>
              </w:rPr>
            </w:pPr>
          </w:p>
        </w:tc>
      </w:tr>
      <w:tr w:rsidR="004B5F08" w:rsidRPr="005A7DD1" w14:paraId="423B1684"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1EE64F5" w14:textId="77777777" w:rsidR="004B5F08" w:rsidRPr="00796303" w:rsidRDefault="004B5F08" w:rsidP="004B5F08">
            <w:pPr>
              <w:jc w:val="center"/>
              <w:rPr>
                <w:rFonts w:ascii="Arial" w:hAnsi="Arial" w:cs="Arial"/>
                <w:b/>
                <w:color w:val="000000" w:themeColor="text1"/>
                <w:sz w:val="20"/>
                <w:szCs w:val="20"/>
              </w:rPr>
            </w:pPr>
            <w:r w:rsidRPr="00796303">
              <w:rPr>
                <w:rFonts w:ascii="Arial" w:hAnsi="Arial" w:cs="Arial"/>
                <w:b/>
                <w:color w:val="000000" w:themeColor="text1"/>
                <w:sz w:val="20"/>
                <w:szCs w:val="20"/>
              </w:rPr>
              <w:t>VI</w:t>
            </w:r>
          </w:p>
        </w:tc>
        <w:tc>
          <w:tcPr>
            <w:tcW w:w="4506" w:type="dxa"/>
            <w:tcBorders>
              <w:top w:val="single" w:sz="4" w:space="0" w:color="auto"/>
              <w:left w:val="nil"/>
              <w:bottom w:val="single" w:sz="4" w:space="0" w:color="auto"/>
              <w:right w:val="single" w:sz="4" w:space="0" w:color="auto"/>
            </w:tcBorders>
            <w:vAlign w:val="center"/>
          </w:tcPr>
          <w:p w14:paraId="51A3D721"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Moduł kontaktów z sądami i komornikami (windykacja egzekucyjna)</w:t>
            </w:r>
          </w:p>
        </w:tc>
        <w:tc>
          <w:tcPr>
            <w:tcW w:w="1900" w:type="dxa"/>
            <w:tcBorders>
              <w:top w:val="nil"/>
              <w:left w:val="single" w:sz="4" w:space="0" w:color="auto"/>
              <w:bottom w:val="single" w:sz="4" w:space="0" w:color="auto"/>
              <w:right w:val="single" w:sz="4" w:space="0" w:color="auto"/>
            </w:tcBorders>
            <w:shd w:val="clear" w:color="auto" w:fill="auto"/>
            <w:noWrap/>
          </w:tcPr>
          <w:p w14:paraId="1580FBCF"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049007B"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BA41EB6"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43EEF74"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FDB9D18"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22</w:t>
            </w:r>
          </w:p>
        </w:tc>
        <w:tc>
          <w:tcPr>
            <w:tcW w:w="4506" w:type="dxa"/>
            <w:tcBorders>
              <w:top w:val="single" w:sz="4" w:space="0" w:color="auto"/>
              <w:left w:val="nil"/>
              <w:bottom w:val="single" w:sz="4" w:space="0" w:color="auto"/>
              <w:right w:val="single" w:sz="4" w:space="0" w:color="auto"/>
            </w:tcBorders>
            <w:vAlign w:val="center"/>
          </w:tcPr>
          <w:p w14:paraId="57268513"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definiowanie dowolnej ilości sądów oraz importowanie listy sądów z arkusza Excel o ustalonej strukturze</w:t>
            </w:r>
          </w:p>
        </w:tc>
        <w:tc>
          <w:tcPr>
            <w:tcW w:w="1900" w:type="dxa"/>
            <w:tcBorders>
              <w:top w:val="nil"/>
              <w:left w:val="single" w:sz="4" w:space="0" w:color="auto"/>
              <w:bottom w:val="single" w:sz="4" w:space="0" w:color="auto"/>
              <w:right w:val="single" w:sz="4" w:space="0" w:color="auto"/>
            </w:tcBorders>
            <w:shd w:val="clear" w:color="auto" w:fill="auto"/>
            <w:noWrap/>
          </w:tcPr>
          <w:p w14:paraId="7BCBFE58"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BE96B01"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4BAFB14"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8ECD012"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D751007"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23</w:t>
            </w:r>
          </w:p>
        </w:tc>
        <w:tc>
          <w:tcPr>
            <w:tcW w:w="4506" w:type="dxa"/>
            <w:tcBorders>
              <w:top w:val="single" w:sz="4" w:space="0" w:color="auto"/>
              <w:left w:val="nil"/>
              <w:bottom w:val="single" w:sz="4" w:space="0" w:color="auto"/>
              <w:right w:val="single" w:sz="4" w:space="0" w:color="auto"/>
            </w:tcBorders>
            <w:vAlign w:val="center"/>
          </w:tcPr>
          <w:p w14:paraId="3EF4C30C"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definiowanie dowolnej ilości Rejestrów komorników</w:t>
            </w:r>
          </w:p>
        </w:tc>
        <w:tc>
          <w:tcPr>
            <w:tcW w:w="1900" w:type="dxa"/>
            <w:tcBorders>
              <w:top w:val="nil"/>
              <w:left w:val="single" w:sz="4" w:space="0" w:color="auto"/>
              <w:bottom w:val="single" w:sz="4" w:space="0" w:color="auto"/>
              <w:right w:val="single" w:sz="4" w:space="0" w:color="auto"/>
            </w:tcBorders>
            <w:shd w:val="clear" w:color="auto" w:fill="auto"/>
            <w:noWrap/>
          </w:tcPr>
          <w:p w14:paraId="4EEB696B"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8380158"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7984DC8"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7D54138"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FF6F0EB"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24</w:t>
            </w:r>
          </w:p>
        </w:tc>
        <w:tc>
          <w:tcPr>
            <w:tcW w:w="4506" w:type="dxa"/>
            <w:tcBorders>
              <w:top w:val="single" w:sz="4" w:space="0" w:color="auto"/>
              <w:left w:val="nil"/>
              <w:bottom w:val="single" w:sz="4" w:space="0" w:color="auto"/>
              <w:right w:val="single" w:sz="4" w:space="0" w:color="auto"/>
            </w:tcBorders>
            <w:vAlign w:val="center"/>
          </w:tcPr>
          <w:p w14:paraId="3F8551EB"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przypisywanie sądów i komorników do sprawy</w:t>
            </w:r>
          </w:p>
        </w:tc>
        <w:tc>
          <w:tcPr>
            <w:tcW w:w="1900" w:type="dxa"/>
            <w:tcBorders>
              <w:top w:val="nil"/>
              <w:left w:val="single" w:sz="4" w:space="0" w:color="auto"/>
              <w:bottom w:val="single" w:sz="4" w:space="0" w:color="auto"/>
              <w:right w:val="single" w:sz="4" w:space="0" w:color="auto"/>
            </w:tcBorders>
            <w:shd w:val="clear" w:color="auto" w:fill="auto"/>
            <w:noWrap/>
          </w:tcPr>
          <w:p w14:paraId="78A48999"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B3F9BA1"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24262CE"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CD2C727"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B33C6A8"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lastRenderedPageBreak/>
              <w:t>25</w:t>
            </w:r>
          </w:p>
        </w:tc>
        <w:tc>
          <w:tcPr>
            <w:tcW w:w="4506" w:type="dxa"/>
            <w:tcBorders>
              <w:top w:val="single" w:sz="4" w:space="0" w:color="auto"/>
              <w:left w:val="nil"/>
              <w:bottom w:val="single" w:sz="4" w:space="0" w:color="auto"/>
              <w:right w:val="single" w:sz="4" w:space="0" w:color="auto"/>
            </w:tcBorders>
            <w:vAlign w:val="center"/>
          </w:tcPr>
          <w:p w14:paraId="5C58CF2E"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Systems SOW ma umożliwiać określenie max. limitu ilości spraw przypisanych do danego komornika (tzw. limity komornicze)</w:t>
            </w:r>
          </w:p>
        </w:tc>
        <w:tc>
          <w:tcPr>
            <w:tcW w:w="1900" w:type="dxa"/>
            <w:tcBorders>
              <w:top w:val="nil"/>
              <w:left w:val="single" w:sz="4" w:space="0" w:color="auto"/>
              <w:bottom w:val="single" w:sz="4" w:space="0" w:color="auto"/>
              <w:right w:val="single" w:sz="4" w:space="0" w:color="auto"/>
            </w:tcBorders>
            <w:shd w:val="clear" w:color="auto" w:fill="auto"/>
            <w:noWrap/>
          </w:tcPr>
          <w:p w14:paraId="561101BC"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657C63F5"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013A5F6"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BAC259D"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D2EF583"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26</w:t>
            </w:r>
          </w:p>
        </w:tc>
        <w:tc>
          <w:tcPr>
            <w:tcW w:w="4506" w:type="dxa"/>
            <w:tcBorders>
              <w:top w:val="single" w:sz="4" w:space="0" w:color="auto"/>
              <w:left w:val="nil"/>
              <w:bottom w:val="single" w:sz="4" w:space="0" w:color="auto"/>
              <w:right w:val="single" w:sz="4" w:space="0" w:color="auto"/>
            </w:tcBorders>
            <w:vAlign w:val="center"/>
          </w:tcPr>
          <w:p w14:paraId="0D8D9456"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dwukierunkową komunikację z komornikami poprzez systemy wymiany informacji z komornikami</w:t>
            </w:r>
          </w:p>
        </w:tc>
        <w:tc>
          <w:tcPr>
            <w:tcW w:w="1900" w:type="dxa"/>
            <w:tcBorders>
              <w:top w:val="nil"/>
              <w:left w:val="single" w:sz="4" w:space="0" w:color="auto"/>
              <w:bottom w:val="single" w:sz="4" w:space="0" w:color="auto"/>
              <w:right w:val="single" w:sz="4" w:space="0" w:color="auto"/>
            </w:tcBorders>
            <w:shd w:val="clear" w:color="auto" w:fill="auto"/>
            <w:noWrap/>
          </w:tcPr>
          <w:p w14:paraId="0B805088"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49E281A"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2755E36" w14:textId="77777777" w:rsidR="004B5F08" w:rsidRPr="005A7DD1" w:rsidRDefault="004B5F08" w:rsidP="004B5F08">
            <w:pPr>
              <w:jc w:val="center"/>
              <w:rPr>
                <w:rFonts w:ascii="Arial" w:hAnsi="Arial" w:cs="Arial"/>
                <w:color w:val="000000" w:themeColor="text1"/>
                <w:sz w:val="20"/>
                <w:szCs w:val="20"/>
              </w:rPr>
            </w:pPr>
          </w:p>
        </w:tc>
      </w:tr>
      <w:tr w:rsidR="004B5F08" w:rsidRPr="005A7DD1" w14:paraId="636EF71A"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62BFCBC"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27</w:t>
            </w:r>
          </w:p>
        </w:tc>
        <w:tc>
          <w:tcPr>
            <w:tcW w:w="4506" w:type="dxa"/>
            <w:tcBorders>
              <w:top w:val="single" w:sz="4" w:space="0" w:color="auto"/>
              <w:left w:val="nil"/>
              <w:bottom w:val="single" w:sz="4" w:space="0" w:color="auto"/>
              <w:right w:val="single" w:sz="4" w:space="0" w:color="auto"/>
            </w:tcBorders>
            <w:vAlign w:val="center"/>
          </w:tcPr>
          <w:p w14:paraId="308B8626"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xml:space="preserve">System SOW ma umożliwiać automatyczne przypisywanie wniosków egzekucyjnych do komorników </w:t>
            </w:r>
          </w:p>
        </w:tc>
        <w:tc>
          <w:tcPr>
            <w:tcW w:w="1900" w:type="dxa"/>
            <w:tcBorders>
              <w:top w:val="nil"/>
              <w:left w:val="single" w:sz="4" w:space="0" w:color="auto"/>
              <w:bottom w:val="single" w:sz="4" w:space="0" w:color="auto"/>
              <w:right w:val="single" w:sz="4" w:space="0" w:color="auto"/>
            </w:tcBorders>
            <w:shd w:val="clear" w:color="auto" w:fill="auto"/>
            <w:noWrap/>
          </w:tcPr>
          <w:p w14:paraId="73A62F13"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968F2D9"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A394DEA"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6598022"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30A8C45"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28</w:t>
            </w:r>
          </w:p>
        </w:tc>
        <w:tc>
          <w:tcPr>
            <w:tcW w:w="4506" w:type="dxa"/>
            <w:tcBorders>
              <w:top w:val="single" w:sz="4" w:space="0" w:color="auto"/>
              <w:left w:val="nil"/>
              <w:bottom w:val="single" w:sz="4" w:space="0" w:color="auto"/>
              <w:right w:val="single" w:sz="4" w:space="0" w:color="auto"/>
            </w:tcBorders>
            <w:vAlign w:val="center"/>
          </w:tcPr>
          <w:p w14:paraId="36B3F527" w14:textId="77777777" w:rsidR="004B5F08" w:rsidRPr="00796303" w:rsidRDefault="004B5F08" w:rsidP="004B5F08">
            <w:pPr>
              <w:rPr>
                <w:rFonts w:ascii="Arial" w:hAnsi="Arial" w:cs="Arial"/>
                <w:b/>
                <w:color w:val="000000" w:themeColor="text1"/>
                <w:sz w:val="20"/>
                <w:szCs w:val="20"/>
              </w:rPr>
            </w:pPr>
            <w:r w:rsidRPr="00796303">
              <w:rPr>
                <w:rFonts w:ascii="Arial" w:hAnsi="Arial" w:cs="Arial"/>
                <w:color w:val="000000" w:themeColor="text1"/>
                <w:sz w:val="20"/>
                <w:szCs w:val="20"/>
              </w:rPr>
              <w:t>System SOW ma umożliwiać raportowanie kontrolne pod kątem efektywności dochodzenia należności przez komorników</w:t>
            </w:r>
          </w:p>
        </w:tc>
        <w:tc>
          <w:tcPr>
            <w:tcW w:w="1900" w:type="dxa"/>
            <w:tcBorders>
              <w:top w:val="nil"/>
              <w:left w:val="single" w:sz="4" w:space="0" w:color="auto"/>
              <w:bottom w:val="single" w:sz="4" w:space="0" w:color="auto"/>
              <w:right w:val="single" w:sz="4" w:space="0" w:color="auto"/>
            </w:tcBorders>
            <w:shd w:val="clear" w:color="auto" w:fill="auto"/>
            <w:noWrap/>
          </w:tcPr>
          <w:p w14:paraId="30D0BAF3"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2A0D7B0"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F7F6BDA"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AFD669F"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2956E98" w14:textId="77777777" w:rsidR="004B5F08" w:rsidRPr="00796303" w:rsidRDefault="004B5F08" w:rsidP="004B5F08">
            <w:pPr>
              <w:jc w:val="center"/>
              <w:rPr>
                <w:rFonts w:ascii="Arial" w:hAnsi="Arial" w:cs="Arial"/>
                <w:b/>
                <w:color w:val="000000" w:themeColor="text1"/>
                <w:sz w:val="20"/>
                <w:szCs w:val="20"/>
              </w:rPr>
            </w:pPr>
            <w:r w:rsidRPr="00796303">
              <w:rPr>
                <w:rFonts w:ascii="Arial" w:hAnsi="Arial" w:cs="Arial"/>
                <w:b/>
                <w:color w:val="000000" w:themeColor="text1"/>
                <w:sz w:val="20"/>
                <w:szCs w:val="20"/>
              </w:rPr>
              <w:t>VII</w:t>
            </w:r>
          </w:p>
        </w:tc>
        <w:tc>
          <w:tcPr>
            <w:tcW w:w="4506" w:type="dxa"/>
            <w:tcBorders>
              <w:top w:val="single" w:sz="4" w:space="0" w:color="auto"/>
              <w:left w:val="nil"/>
              <w:bottom w:val="single" w:sz="4" w:space="0" w:color="auto"/>
              <w:right w:val="single" w:sz="4" w:space="0" w:color="auto"/>
            </w:tcBorders>
            <w:vAlign w:val="center"/>
          </w:tcPr>
          <w:p w14:paraId="79C099AD"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Moduł raportowania</w:t>
            </w:r>
          </w:p>
        </w:tc>
        <w:tc>
          <w:tcPr>
            <w:tcW w:w="1900" w:type="dxa"/>
            <w:tcBorders>
              <w:top w:val="nil"/>
              <w:left w:val="single" w:sz="4" w:space="0" w:color="auto"/>
              <w:bottom w:val="single" w:sz="4" w:space="0" w:color="auto"/>
              <w:right w:val="single" w:sz="4" w:space="0" w:color="auto"/>
            </w:tcBorders>
            <w:shd w:val="clear" w:color="auto" w:fill="auto"/>
            <w:noWrap/>
          </w:tcPr>
          <w:p w14:paraId="6CD48798"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062B4E7"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5C2BDEF" w14:textId="77777777" w:rsidR="004B5F08" w:rsidRPr="005A7DD1" w:rsidRDefault="004B5F08" w:rsidP="004B5F08">
            <w:pPr>
              <w:jc w:val="center"/>
              <w:rPr>
                <w:rFonts w:ascii="Arial" w:hAnsi="Arial" w:cs="Arial"/>
                <w:color w:val="000000" w:themeColor="text1"/>
                <w:sz w:val="20"/>
                <w:szCs w:val="20"/>
              </w:rPr>
            </w:pPr>
          </w:p>
        </w:tc>
      </w:tr>
      <w:tr w:rsidR="004B5F08" w:rsidRPr="005A7DD1" w14:paraId="455E3B00"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656B1B6"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29</w:t>
            </w:r>
          </w:p>
        </w:tc>
        <w:tc>
          <w:tcPr>
            <w:tcW w:w="4506" w:type="dxa"/>
            <w:tcBorders>
              <w:top w:val="single" w:sz="4" w:space="0" w:color="auto"/>
              <w:left w:val="nil"/>
              <w:bottom w:val="single" w:sz="4" w:space="0" w:color="auto"/>
              <w:right w:val="single" w:sz="4" w:space="0" w:color="auto"/>
            </w:tcBorders>
            <w:vAlign w:val="center"/>
          </w:tcPr>
          <w:p w14:paraId="56EC65B0"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wbudowane standardowe raporty w poszczególnych modułach funkcjonalnych zdefiniowane na podstawie szablonów Zamawiającego</w:t>
            </w:r>
          </w:p>
        </w:tc>
        <w:tc>
          <w:tcPr>
            <w:tcW w:w="1900" w:type="dxa"/>
            <w:tcBorders>
              <w:top w:val="nil"/>
              <w:left w:val="single" w:sz="4" w:space="0" w:color="auto"/>
              <w:bottom w:val="single" w:sz="4" w:space="0" w:color="auto"/>
              <w:right w:val="single" w:sz="4" w:space="0" w:color="auto"/>
            </w:tcBorders>
            <w:shd w:val="clear" w:color="auto" w:fill="auto"/>
            <w:noWrap/>
          </w:tcPr>
          <w:p w14:paraId="4605F138"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6D03DAD7"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7EF60B8" w14:textId="77777777" w:rsidR="004B5F08" w:rsidRPr="005A7DD1" w:rsidRDefault="004B5F08" w:rsidP="004B5F08">
            <w:pPr>
              <w:jc w:val="center"/>
              <w:rPr>
                <w:rFonts w:ascii="Arial" w:hAnsi="Arial" w:cs="Arial"/>
                <w:color w:val="000000" w:themeColor="text1"/>
                <w:sz w:val="20"/>
                <w:szCs w:val="20"/>
              </w:rPr>
            </w:pPr>
          </w:p>
        </w:tc>
      </w:tr>
      <w:tr w:rsidR="004B5F08" w:rsidRPr="005A7DD1" w14:paraId="64209108"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B0A45C4"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30</w:t>
            </w:r>
          </w:p>
        </w:tc>
        <w:tc>
          <w:tcPr>
            <w:tcW w:w="4506" w:type="dxa"/>
            <w:tcBorders>
              <w:top w:val="single" w:sz="4" w:space="0" w:color="auto"/>
              <w:left w:val="nil"/>
              <w:bottom w:val="single" w:sz="4" w:space="0" w:color="auto"/>
              <w:right w:val="single" w:sz="4" w:space="0" w:color="auto"/>
            </w:tcBorders>
            <w:vAlign w:val="center"/>
          </w:tcPr>
          <w:p w14:paraId="64235714"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posiadać własny edytor (kreator) raportów umożliwiający tworzenie niestandardowych raportów przez Administratora systemu</w:t>
            </w:r>
          </w:p>
        </w:tc>
        <w:tc>
          <w:tcPr>
            <w:tcW w:w="1900" w:type="dxa"/>
            <w:tcBorders>
              <w:top w:val="nil"/>
              <w:left w:val="single" w:sz="4" w:space="0" w:color="auto"/>
              <w:bottom w:val="single" w:sz="4" w:space="0" w:color="auto"/>
              <w:right w:val="single" w:sz="4" w:space="0" w:color="auto"/>
            </w:tcBorders>
            <w:shd w:val="clear" w:color="auto" w:fill="auto"/>
            <w:noWrap/>
          </w:tcPr>
          <w:p w14:paraId="3AD0832A"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6C44C77C"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5A5C919"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CFD19B9"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068CEA6" w14:textId="77777777" w:rsidR="004B5F08" w:rsidRPr="00796303" w:rsidRDefault="004B5F08" w:rsidP="004B5F08">
            <w:pPr>
              <w:jc w:val="center"/>
              <w:rPr>
                <w:rFonts w:ascii="Arial" w:hAnsi="Arial" w:cs="Arial"/>
                <w:b/>
                <w:color w:val="000000" w:themeColor="text1"/>
                <w:sz w:val="20"/>
                <w:szCs w:val="20"/>
              </w:rPr>
            </w:pPr>
            <w:r w:rsidRPr="00796303">
              <w:rPr>
                <w:rFonts w:ascii="Arial" w:hAnsi="Arial" w:cs="Arial"/>
                <w:b/>
                <w:color w:val="000000" w:themeColor="text1"/>
                <w:sz w:val="20"/>
                <w:szCs w:val="20"/>
              </w:rPr>
              <w:t>VIII</w:t>
            </w:r>
          </w:p>
        </w:tc>
        <w:tc>
          <w:tcPr>
            <w:tcW w:w="4506" w:type="dxa"/>
            <w:tcBorders>
              <w:top w:val="single" w:sz="4" w:space="0" w:color="auto"/>
              <w:left w:val="nil"/>
              <w:bottom w:val="single" w:sz="4" w:space="0" w:color="auto"/>
              <w:right w:val="single" w:sz="4" w:space="0" w:color="auto"/>
            </w:tcBorders>
            <w:vAlign w:val="center"/>
          </w:tcPr>
          <w:p w14:paraId="5FCCA1FA"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Integracje systemowe</w:t>
            </w:r>
          </w:p>
        </w:tc>
        <w:tc>
          <w:tcPr>
            <w:tcW w:w="1900" w:type="dxa"/>
            <w:tcBorders>
              <w:top w:val="nil"/>
              <w:left w:val="single" w:sz="4" w:space="0" w:color="auto"/>
              <w:bottom w:val="single" w:sz="4" w:space="0" w:color="auto"/>
              <w:right w:val="single" w:sz="4" w:space="0" w:color="auto"/>
            </w:tcBorders>
            <w:shd w:val="clear" w:color="auto" w:fill="auto"/>
            <w:noWrap/>
          </w:tcPr>
          <w:p w14:paraId="486ECE55"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DEE7CE7"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13A8495"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25E98AD"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4D0C6FD"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31</w:t>
            </w:r>
          </w:p>
        </w:tc>
        <w:tc>
          <w:tcPr>
            <w:tcW w:w="4506" w:type="dxa"/>
            <w:tcBorders>
              <w:top w:val="single" w:sz="4" w:space="0" w:color="auto"/>
              <w:left w:val="nil"/>
              <w:bottom w:val="single" w:sz="4" w:space="0" w:color="auto"/>
              <w:right w:val="single" w:sz="4" w:space="0" w:color="auto"/>
            </w:tcBorders>
            <w:vAlign w:val="center"/>
          </w:tcPr>
          <w:p w14:paraId="086ED0A0"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wymianę danych z systemem billingowym Zamawiającego</w:t>
            </w:r>
          </w:p>
        </w:tc>
        <w:tc>
          <w:tcPr>
            <w:tcW w:w="1900" w:type="dxa"/>
            <w:tcBorders>
              <w:top w:val="nil"/>
              <w:left w:val="single" w:sz="4" w:space="0" w:color="auto"/>
              <w:bottom w:val="single" w:sz="4" w:space="0" w:color="auto"/>
              <w:right w:val="single" w:sz="4" w:space="0" w:color="auto"/>
            </w:tcBorders>
            <w:shd w:val="clear" w:color="auto" w:fill="auto"/>
            <w:noWrap/>
          </w:tcPr>
          <w:p w14:paraId="1E462F38"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58E2774"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98C31C8" w14:textId="77777777" w:rsidR="004B5F08" w:rsidRPr="005A7DD1" w:rsidRDefault="004B5F08" w:rsidP="004B5F08">
            <w:pPr>
              <w:jc w:val="center"/>
              <w:rPr>
                <w:rFonts w:ascii="Arial" w:hAnsi="Arial" w:cs="Arial"/>
                <w:color w:val="000000" w:themeColor="text1"/>
                <w:sz w:val="20"/>
                <w:szCs w:val="20"/>
              </w:rPr>
            </w:pPr>
          </w:p>
        </w:tc>
      </w:tr>
      <w:tr w:rsidR="004B5F08" w:rsidRPr="005A7DD1" w14:paraId="69427D97"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2140895"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32</w:t>
            </w:r>
          </w:p>
        </w:tc>
        <w:tc>
          <w:tcPr>
            <w:tcW w:w="4506" w:type="dxa"/>
            <w:tcBorders>
              <w:top w:val="single" w:sz="4" w:space="0" w:color="auto"/>
              <w:left w:val="nil"/>
              <w:bottom w:val="single" w:sz="4" w:space="0" w:color="auto"/>
              <w:right w:val="single" w:sz="4" w:space="0" w:color="auto"/>
            </w:tcBorders>
            <w:vAlign w:val="center"/>
          </w:tcPr>
          <w:p w14:paraId="2599E68A"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wymianę danych z systemem EPU-Elektroniczne Postępowania Upominawcze (zgodnie ze specyfikacją API systemu EPU)</w:t>
            </w:r>
          </w:p>
        </w:tc>
        <w:tc>
          <w:tcPr>
            <w:tcW w:w="1900" w:type="dxa"/>
            <w:tcBorders>
              <w:top w:val="nil"/>
              <w:left w:val="single" w:sz="4" w:space="0" w:color="auto"/>
              <w:bottom w:val="single" w:sz="4" w:space="0" w:color="auto"/>
              <w:right w:val="single" w:sz="4" w:space="0" w:color="auto"/>
            </w:tcBorders>
            <w:shd w:val="clear" w:color="auto" w:fill="auto"/>
            <w:noWrap/>
          </w:tcPr>
          <w:p w14:paraId="1C2E0EA2"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DF40FCE"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70F1919"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0F9A0AA"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6D8FBD3"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33</w:t>
            </w:r>
          </w:p>
        </w:tc>
        <w:tc>
          <w:tcPr>
            <w:tcW w:w="4506" w:type="dxa"/>
            <w:tcBorders>
              <w:top w:val="single" w:sz="4" w:space="0" w:color="auto"/>
              <w:left w:val="nil"/>
              <w:bottom w:val="single" w:sz="4" w:space="0" w:color="auto"/>
              <w:right w:val="single" w:sz="4" w:space="0" w:color="auto"/>
            </w:tcBorders>
            <w:vAlign w:val="center"/>
          </w:tcPr>
          <w:p w14:paraId="3D418BB2"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wymianę korespondencji oraz dokumentów z systemami wymiany informacji z komornikami</w:t>
            </w:r>
          </w:p>
        </w:tc>
        <w:tc>
          <w:tcPr>
            <w:tcW w:w="1900" w:type="dxa"/>
            <w:tcBorders>
              <w:top w:val="nil"/>
              <w:left w:val="single" w:sz="4" w:space="0" w:color="auto"/>
              <w:bottom w:val="single" w:sz="4" w:space="0" w:color="auto"/>
              <w:right w:val="single" w:sz="4" w:space="0" w:color="auto"/>
            </w:tcBorders>
            <w:shd w:val="clear" w:color="auto" w:fill="auto"/>
            <w:noWrap/>
          </w:tcPr>
          <w:p w14:paraId="1698EE6E"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3FF9F5F"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091B5D7"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7560070"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395965E"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34</w:t>
            </w:r>
          </w:p>
        </w:tc>
        <w:tc>
          <w:tcPr>
            <w:tcW w:w="4506" w:type="dxa"/>
            <w:tcBorders>
              <w:top w:val="single" w:sz="4" w:space="0" w:color="auto"/>
              <w:left w:val="nil"/>
              <w:bottom w:val="single" w:sz="4" w:space="0" w:color="auto"/>
              <w:right w:val="single" w:sz="4" w:space="0" w:color="auto"/>
            </w:tcBorders>
            <w:vAlign w:val="center"/>
          </w:tcPr>
          <w:p w14:paraId="0CB655DD" w14:textId="77777777" w:rsidR="004B5F08" w:rsidRPr="00796303" w:rsidRDefault="004B5F08" w:rsidP="004B5F08">
            <w:pPr>
              <w:rPr>
                <w:rFonts w:ascii="Arial" w:hAnsi="Arial" w:cs="Arial"/>
                <w:b/>
                <w:color w:val="000000" w:themeColor="text1"/>
                <w:sz w:val="20"/>
                <w:szCs w:val="20"/>
              </w:rPr>
            </w:pPr>
            <w:r w:rsidRPr="00796303">
              <w:rPr>
                <w:rFonts w:ascii="Arial" w:hAnsi="Arial" w:cs="Arial"/>
                <w:color w:val="000000" w:themeColor="text1"/>
                <w:sz w:val="20"/>
                <w:szCs w:val="20"/>
              </w:rPr>
              <w:t xml:space="preserve">System SOW ma umożliwiać wymianę danych z systemem CallCenter Zamawiającego  </w:t>
            </w:r>
          </w:p>
        </w:tc>
        <w:tc>
          <w:tcPr>
            <w:tcW w:w="1900" w:type="dxa"/>
            <w:tcBorders>
              <w:top w:val="nil"/>
              <w:left w:val="single" w:sz="4" w:space="0" w:color="auto"/>
              <w:bottom w:val="single" w:sz="4" w:space="0" w:color="auto"/>
              <w:right w:val="single" w:sz="4" w:space="0" w:color="auto"/>
            </w:tcBorders>
            <w:shd w:val="clear" w:color="auto" w:fill="auto"/>
            <w:noWrap/>
          </w:tcPr>
          <w:p w14:paraId="4A08BE3A"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C7680B9"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935283F" w14:textId="77777777" w:rsidR="004B5F08" w:rsidRPr="005A7DD1" w:rsidRDefault="004B5F08" w:rsidP="004B5F08">
            <w:pPr>
              <w:jc w:val="center"/>
              <w:rPr>
                <w:rFonts w:ascii="Arial" w:hAnsi="Arial" w:cs="Arial"/>
                <w:color w:val="000000" w:themeColor="text1"/>
                <w:sz w:val="20"/>
                <w:szCs w:val="20"/>
              </w:rPr>
            </w:pPr>
          </w:p>
        </w:tc>
      </w:tr>
      <w:tr w:rsidR="004B5F08" w:rsidRPr="005A7DD1" w14:paraId="60E5DD89"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95B6C6F"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35</w:t>
            </w:r>
          </w:p>
        </w:tc>
        <w:tc>
          <w:tcPr>
            <w:tcW w:w="4506" w:type="dxa"/>
            <w:tcBorders>
              <w:top w:val="single" w:sz="4" w:space="0" w:color="auto"/>
              <w:left w:val="nil"/>
              <w:bottom w:val="single" w:sz="4" w:space="0" w:color="auto"/>
              <w:right w:val="single" w:sz="4" w:space="0" w:color="auto"/>
            </w:tcBorders>
            <w:vAlign w:val="center"/>
          </w:tcPr>
          <w:p w14:paraId="135B8417" w14:textId="77777777" w:rsidR="004B5F08" w:rsidRPr="00796303" w:rsidRDefault="004B5F08" w:rsidP="004B5F08">
            <w:pPr>
              <w:rPr>
                <w:rFonts w:ascii="Arial" w:hAnsi="Arial" w:cs="Arial"/>
                <w:b/>
                <w:color w:val="000000" w:themeColor="text1"/>
                <w:sz w:val="20"/>
                <w:szCs w:val="20"/>
              </w:rPr>
            </w:pPr>
            <w:r w:rsidRPr="00796303">
              <w:rPr>
                <w:rFonts w:ascii="Arial" w:hAnsi="Arial" w:cs="Arial"/>
                <w:color w:val="000000" w:themeColor="text1"/>
                <w:sz w:val="20"/>
                <w:szCs w:val="20"/>
              </w:rPr>
              <w:t xml:space="preserve">System SOW ma umożliwiać import skanów faktur z systemu Elektronicznego Obiegu Dokumentów (EOD) Zamawiającego </w:t>
            </w:r>
          </w:p>
        </w:tc>
        <w:tc>
          <w:tcPr>
            <w:tcW w:w="1900" w:type="dxa"/>
            <w:tcBorders>
              <w:top w:val="nil"/>
              <w:left w:val="single" w:sz="4" w:space="0" w:color="auto"/>
              <w:bottom w:val="single" w:sz="4" w:space="0" w:color="auto"/>
              <w:right w:val="single" w:sz="4" w:space="0" w:color="auto"/>
            </w:tcBorders>
            <w:shd w:val="clear" w:color="auto" w:fill="auto"/>
            <w:noWrap/>
          </w:tcPr>
          <w:p w14:paraId="38E72ED0"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7FBADD8"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D48E780"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633AF46"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D70A7E9" w14:textId="77777777" w:rsidR="004B5F08" w:rsidRPr="00796303" w:rsidRDefault="004B5F08" w:rsidP="004B5F08">
            <w:pPr>
              <w:jc w:val="center"/>
              <w:rPr>
                <w:rFonts w:ascii="Arial" w:hAnsi="Arial" w:cs="Arial"/>
                <w:b/>
                <w:color w:val="000000" w:themeColor="text1"/>
                <w:sz w:val="20"/>
                <w:szCs w:val="20"/>
              </w:rPr>
            </w:pPr>
            <w:r w:rsidRPr="00796303">
              <w:rPr>
                <w:rFonts w:ascii="Arial" w:hAnsi="Arial" w:cs="Arial"/>
                <w:b/>
                <w:color w:val="000000" w:themeColor="text1"/>
                <w:sz w:val="20"/>
                <w:szCs w:val="20"/>
              </w:rPr>
              <w:t>IX</w:t>
            </w:r>
          </w:p>
        </w:tc>
        <w:tc>
          <w:tcPr>
            <w:tcW w:w="4506" w:type="dxa"/>
            <w:tcBorders>
              <w:top w:val="single" w:sz="4" w:space="0" w:color="auto"/>
              <w:left w:val="nil"/>
              <w:bottom w:val="single" w:sz="4" w:space="0" w:color="auto"/>
              <w:right w:val="single" w:sz="4" w:space="0" w:color="auto"/>
            </w:tcBorders>
            <w:vAlign w:val="center"/>
          </w:tcPr>
          <w:p w14:paraId="15E67901"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Moduł Kartoteka dłużnika</w:t>
            </w:r>
          </w:p>
        </w:tc>
        <w:tc>
          <w:tcPr>
            <w:tcW w:w="1900" w:type="dxa"/>
            <w:tcBorders>
              <w:top w:val="nil"/>
              <w:left w:val="single" w:sz="4" w:space="0" w:color="auto"/>
              <w:bottom w:val="single" w:sz="4" w:space="0" w:color="auto"/>
              <w:right w:val="single" w:sz="4" w:space="0" w:color="auto"/>
            </w:tcBorders>
            <w:shd w:val="clear" w:color="auto" w:fill="auto"/>
            <w:noWrap/>
          </w:tcPr>
          <w:p w14:paraId="45BCC972"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688E916"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D62E68D"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08B4EEB"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7D7FA9B"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36</w:t>
            </w:r>
          </w:p>
          <w:p w14:paraId="53B5CE8B" w14:textId="77777777" w:rsidR="004B5F08" w:rsidRPr="00796303" w:rsidRDefault="004B5F08" w:rsidP="004B5F08">
            <w:pPr>
              <w:jc w:val="center"/>
              <w:rPr>
                <w:rFonts w:ascii="Arial" w:hAnsi="Arial" w:cs="Arial"/>
                <w:color w:val="000000" w:themeColor="text1"/>
                <w:sz w:val="20"/>
                <w:szCs w:val="20"/>
              </w:rPr>
            </w:pPr>
          </w:p>
          <w:p w14:paraId="00C19A38" w14:textId="77777777" w:rsidR="004B5F08" w:rsidRPr="00796303" w:rsidRDefault="004B5F08" w:rsidP="004B5F08">
            <w:pPr>
              <w:jc w:val="center"/>
              <w:rPr>
                <w:rFonts w:ascii="Arial" w:hAnsi="Arial" w:cs="Arial"/>
                <w:color w:val="000000" w:themeColor="text1"/>
                <w:sz w:val="20"/>
                <w:szCs w:val="20"/>
              </w:rPr>
            </w:pPr>
          </w:p>
          <w:p w14:paraId="1E460327" w14:textId="77777777" w:rsidR="004B5F08" w:rsidRPr="00796303" w:rsidRDefault="004B5F08" w:rsidP="004B5F08">
            <w:pPr>
              <w:jc w:val="center"/>
              <w:rPr>
                <w:rFonts w:ascii="Arial" w:hAnsi="Arial" w:cs="Arial"/>
                <w:color w:val="000000" w:themeColor="text1"/>
                <w:sz w:val="20"/>
                <w:szCs w:val="20"/>
              </w:rPr>
            </w:pPr>
          </w:p>
        </w:tc>
        <w:tc>
          <w:tcPr>
            <w:tcW w:w="4506" w:type="dxa"/>
            <w:tcBorders>
              <w:top w:val="single" w:sz="4" w:space="0" w:color="auto"/>
              <w:left w:val="nil"/>
              <w:bottom w:val="single" w:sz="4" w:space="0" w:color="auto"/>
              <w:right w:val="single" w:sz="4" w:space="0" w:color="auto"/>
            </w:tcBorders>
            <w:vAlign w:val="center"/>
          </w:tcPr>
          <w:p w14:paraId="7EF3BA78"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tworzenie i przechowywanie Kartotek dłużników zawierających dane z Księgi pomocniczej systemu billingowego Zamawiającego takie jak:</w:t>
            </w:r>
          </w:p>
          <w:p w14:paraId="674587FD"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znacznik: Kontrahent biznesowy/indywidualny,</w:t>
            </w:r>
          </w:p>
          <w:p w14:paraId="717ED6D7"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nr kontrahenta/kontrahentów (bo jeden klient może mieć kilka numerów),</w:t>
            </w:r>
          </w:p>
          <w:p w14:paraId="2A04DF75"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numery umów,</w:t>
            </w:r>
          </w:p>
          <w:p w14:paraId="17FD4DF8"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numery faktur/not,</w:t>
            </w:r>
          </w:p>
          <w:p w14:paraId="6BA4DAFD"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rodzaje należności,</w:t>
            </w:r>
          </w:p>
          <w:p w14:paraId="2E720915"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lastRenderedPageBreak/>
              <w:t>- salda opłat z różnych tytułów z różnych kont bankowych Sprzedawcy oraz Dystrybutora (dopisywane ręcznie),</w:t>
            </w:r>
          </w:p>
          <w:p w14:paraId="67D33721"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saldo opłat sądowych i egzekucyjnych przekazywanych od zewnętrznych podmiotów,</w:t>
            </w:r>
          </w:p>
          <w:p w14:paraId="2CF6D849"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suma sald ze wszystkich tytułów i ze wszystkich spraw,</w:t>
            </w:r>
          </w:p>
          <w:p w14:paraId="14D4468F"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nr kont bankowych,</w:t>
            </w:r>
          </w:p>
          <w:p w14:paraId="2EA38DDA"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nr NIP/Pesel Kontrahenta,</w:t>
            </w:r>
          </w:p>
          <w:p w14:paraId="5385BCFC"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nazwa firmy/Imię i Nazwisko,</w:t>
            </w:r>
          </w:p>
          <w:p w14:paraId="4CAFF2C0"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adres firmy/zamieszkania,</w:t>
            </w:r>
          </w:p>
          <w:p w14:paraId="15009C79"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adres siedziby/korespondencyjny,</w:t>
            </w:r>
          </w:p>
          <w:p w14:paraId="537F96F0"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nr telefonów,</w:t>
            </w:r>
          </w:p>
          <w:p w14:paraId="60CE4BE1"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xml:space="preserve">- adresy e-mail </w:t>
            </w:r>
          </w:p>
        </w:tc>
        <w:tc>
          <w:tcPr>
            <w:tcW w:w="1900" w:type="dxa"/>
            <w:tcBorders>
              <w:top w:val="nil"/>
              <w:left w:val="single" w:sz="4" w:space="0" w:color="auto"/>
              <w:bottom w:val="single" w:sz="4" w:space="0" w:color="auto"/>
              <w:right w:val="single" w:sz="4" w:space="0" w:color="auto"/>
            </w:tcBorders>
            <w:shd w:val="clear" w:color="auto" w:fill="auto"/>
            <w:noWrap/>
          </w:tcPr>
          <w:p w14:paraId="6541D6A5"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9D464F7"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4321638" w14:textId="77777777" w:rsidR="004B5F08" w:rsidRPr="005A7DD1" w:rsidRDefault="004B5F08" w:rsidP="004B5F08">
            <w:pPr>
              <w:jc w:val="center"/>
              <w:rPr>
                <w:rFonts w:ascii="Arial" w:hAnsi="Arial" w:cs="Arial"/>
                <w:color w:val="000000" w:themeColor="text1"/>
                <w:sz w:val="20"/>
                <w:szCs w:val="20"/>
              </w:rPr>
            </w:pPr>
          </w:p>
        </w:tc>
      </w:tr>
      <w:tr w:rsidR="004B5F08" w:rsidRPr="005A7DD1" w14:paraId="6500BF73"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B5F486B"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37</w:t>
            </w:r>
          </w:p>
        </w:tc>
        <w:tc>
          <w:tcPr>
            <w:tcW w:w="4506" w:type="dxa"/>
            <w:tcBorders>
              <w:top w:val="single" w:sz="4" w:space="0" w:color="auto"/>
              <w:left w:val="nil"/>
              <w:bottom w:val="single" w:sz="4" w:space="0" w:color="auto"/>
              <w:right w:val="single" w:sz="4" w:space="0" w:color="auto"/>
            </w:tcBorders>
            <w:vAlign w:val="center"/>
          </w:tcPr>
          <w:p w14:paraId="3169E971"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podpinanie spraw do dłużników</w:t>
            </w:r>
          </w:p>
        </w:tc>
        <w:tc>
          <w:tcPr>
            <w:tcW w:w="1900" w:type="dxa"/>
            <w:tcBorders>
              <w:top w:val="nil"/>
              <w:left w:val="single" w:sz="4" w:space="0" w:color="auto"/>
              <w:bottom w:val="single" w:sz="4" w:space="0" w:color="auto"/>
              <w:right w:val="single" w:sz="4" w:space="0" w:color="auto"/>
            </w:tcBorders>
            <w:shd w:val="clear" w:color="auto" w:fill="auto"/>
            <w:noWrap/>
          </w:tcPr>
          <w:p w14:paraId="472D7336"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5A9AC52"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9448720" w14:textId="77777777" w:rsidR="004B5F08" w:rsidRPr="005A7DD1" w:rsidRDefault="004B5F08" w:rsidP="004B5F08">
            <w:pPr>
              <w:jc w:val="center"/>
              <w:rPr>
                <w:rFonts w:ascii="Arial" w:hAnsi="Arial" w:cs="Arial"/>
                <w:color w:val="000000" w:themeColor="text1"/>
                <w:sz w:val="20"/>
                <w:szCs w:val="20"/>
              </w:rPr>
            </w:pPr>
          </w:p>
        </w:tc>
      </w:tr>
      <w:tr w:rsidR="004B5F08" w:rsidRPr="005A7DD1" w14:paraId="4250F2B4"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8BD7D09"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38</w:t>
            </w:r>
          </w:p>
        </w:tc>
        <w:tc>
          <w:tcPr>
            <w:tcW w:w="4506" w:type="dxa"/>
            <w:tcBorders>
              <w:top w:val="single" w:sz="4" w:space="0" w:color="auto"/>
              <w:left w:val="nil"/>
              <w:bottom w:val="single" w:sz="4" w:space="0" w:color="auto"/>
              <w:right w:val="single" w:sz="4" w:space="0" w:color="auto"/>
            </w:tcBorders>
            <w:vAlign w:val="center"/>
          </w:tcPr>
          <w:p w14:paraId="4872AF71"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zarówno ręczne zakładanie Kartoteki dłużnika jak i import Kartotek dłużników z systemu billingowego Zamawiającego</w:t>
            </w:r>
          </w:p>
        </w:tc>
        <w:tc>
          <w:tcPr>
            <w:tcW w:w="1900" w:type="dxa"/>
            <w:tcBorders>
              <w:top w:val="nil"/>
              <w:left w:val="single" w:sz="4" w:space="0" w:color="auto"/>
              <w:bottom w:val="single" w:sz="4" w:space="0" w:color="auto"/>
              <w:right w:val="single" w:sz="4" w:space="0" w:color="auto"/>
            </w:tcBorders>
            <w:shd w:val="clear" w:color="auto" w:fill="auto"/>
            <w:noWrap/>
          </w:tcPr>
          <w:p w14:paraId="72C14E7A"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CEC82A5"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85CFC8A"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A5806FB"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67BC28D" w14:textId="77777777" w:rsidR="004B5F08" w:rsidRPr="00796303" w:rsidRDefault="004B5F08" w:rsidP="004B5F08">
            <w:pPr>
              <w:jc w:val="center"/>
              <w:rPr>
                <w:rFonts w:ascii="Arial" w:hAnsi="Arial" w:cs="Arial"/>
                <w:b/>
                <w:color w:val="000000" w:themeColor="text1"/>
                <w:sz w:val="20"/>
                <w:szCs w:val="20"/>
              </w:rPr>
            </w:pPr>
            <w:r w:rsidRPr="00796303">
              <w:rPr>
                <w:rFonts w:ascii="Arial" w:hAnsi="Arial" w:cs="Arial"/>
                <w:b/>
                <w:color w:val="000000" w:themeColor="text1"/>
                <w:sz w:val="20"/>
                <w:szCs w:val="20"/>
              </w:rPr>
              <w:t>X</w:t>
            </w:r>
          </w:p>
        </w:tc>
        <w:tc>
          <w:tcPr>
            <w:tcW w:w="4506" w:type="dxa"/>
            <w:tcBorders>
              <w:top w:val="single" w:sz="4" w:space="0" w:color="auto"/>
              <w:left w:val="nil"/>
              <w:bottom w:val="single" w:sz="4" w:space="0" w:color="auto"/>
              <w:right w:val="single" w:sz="4" w:space="0" w:color="auto"/>
            </w:tcBorders>
            <w:vAlign w:val="center"/>
          </w:tcPr>
          <w:p w14:paraId="44E368EC"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Migracja danych historycznych</w:t>
            </w:r>
          </w:p>
        </w:tc>
        <w:tc>
          <w:tcPr>
            <w:tcW w:w="1900" w:type="dxa"/>
            <w:tcBorders>
              <w:top w:val="nil"/>
              <w:left w:val="single" w:sz="4" w:space="0" w:color="auto"/>
              <w:bottom w:val="single" w:sz="4" w:space="0" w:color="auto"/>
              <w:right w:val="single" w:sz="4" w:space="0" w:color="auto"/>
            </w:tcBorders>
            <w:shd w:val="clear" w:color="auto" w:fill="auto"/>
            <w:noWrap/>
          </w:tcPr>
          <w:p w14:paraId="633D0D6F"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8394426"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7F84411"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C5A7B9C"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E10BDF8"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39</w:t>
            </w:r>
          </w:p>
        </w:tc>
        <w:tc>
          <w:tcPr>
            <w:tcW w:w="4506" w:type="dxa"/>
            <w:tcBorders>
              <w:top w:val="single" w:sz="4" w:space="0" w:color="auto"/>
              <w:left w:val="nil"/>
              <w:bottom w:val="single" w:sz="4" w:space="0" w:color="auto"/>
              <w:right w:val="single" w:sz="4" w:space="0" w:color="auto"/>
            </w:tcBorders>
            <w:vAlign w:val="center"/>
          </w:tcPr>
          <w:p w14:paraId="6354DDC9"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Migracja danych dotyczących spraw windykacyjnych prowadzonych przez firmy windykacyjne w ciągu ostatnich 2 lat wstecz (od dnia 1.01.2015r. zakończonych oraz w trakcie realizacji) w formie arkusza Excel o uzgodnionej strukturze</w:t>
            </w:r>
          </w:p>
        </w:tc>
        <w:tc>
          <w:tcPr>
            <w:tcW w:w="1900" w:type="dxa"/>
            <w:tcBorders>
              <w:top w:val="nil"/>
              <w:left w:val="single" w:sz="4" w:space="0" w:color="auto"/>
              <w:bottom w:val="single" w:sz="4" w:space="0" w:color="auto"/>
              <w:right w:val="single" w:sz="4" w:space="0" w:color="auto"/>
            </w:tcBorders>
            <w:shd w:val="clear" w:color="auto" w:fill="auto"/>
            <w:noWrap/>
          </w:tcPr>
          <w:p w14:paraId="49CD4A40"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63A6581B"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F8F025C"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C0F9257"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644D0A3" w14:textId="77777777" w:rsidR="004B5F08" w:rsidRPr="00796303" w:rsidRDefault="004B5F08" w:rsidP="004B5F08">
            <w:pPr>
              <w:jc w:val="center"/>
              <w:rPr>
                <w:rFonts w:ascii="Arial" w:hAnsi="Arial" w:cs="Arial"/>
                <w:b/>
                <w:color w:val="000000" w:themeColor="text1"/>
                <w:sz w:val="20"/>
                <w:szCs w:val="20"/>
              </w:rPr>
            </w:pPr>
            <w:r w:rsidRPr="00796303">
              <w:rPr>
                <w:rFonts w:ascii="Arial" w:hAnsi="Arial" w:cs="Arial"/>
                <w:b/>
                <w:color w:val="000000" w:themeColor="text1"/>
                <w:sz w:val="20"/>
                <w:szCs w:val="20"/>
              </w:rPr>
              <w:t>XI</w:t>
            </w:r>
          </w:p>
        </w:tc>
        <w:tc>
          <w:tcPr>
            <w:tcW w:w="4506" w:type="dxa"/>
            <w:tcBorders>
              <w:top w:val="single" w:sz="4" w:space="0" w:color="auto"/>
              <w:left w:val="nil"/>
              <w:bottom w:val="single" w:sz="4" w:space="0" w:color="auto"/>
              <w:right w:val="single" w:sz="4" w:space="0" w:color="auto"/>
            </w:tcBorders>
            <w:vAlign w:val="center"/>
          </w:tcPr>
          <w:p w14:paraId="3904C333"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Odświeżanie danych</w:t>
            </w:r>
          </w:p>
        </w:tc>
        <w:tc>
          <w:tcPr>
            <w:tcW w:w="1900" w:type="dxa"/>
            <w:tcBorders>
              <w:top w:val="nil"/>
              <w:left w:val="single" w:sz="4" w:space="0" w:color="auto"/>
              <w:bottom w:val="single" w:sz="4" w:space="0" w:color="auto"/>
              <w:right w:val="single" w:sz="4" w:space="0" w:color="auto"/>
            </w:tcBorders>
            <w:shd w:val="clear" w:color="auto" w:fill="auto"/>
            <w:noWrap/>
          </w:tcPr>
          <w:p w14:paraId="06C14808"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FF51FD7"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9D35924"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FD7CE85"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C6E12C1"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40</w:t>
            </w:r>
          </w:p>
        </w:tc>
        <w:tc>
          <w:tcPr>
            <w:tcW w:w="4506" w:type="dxa"/>
            <w:tcBorders>
              <w:top w:val="single" w:sz="4" w:space="0" w:color="auto"/>
              <w:left w:val="nil"/>
              <w:bottom w:val="single" w:sz="4" w:space="0" w:color="auto"/>
              <w:right w:val="single" w:sz="4" w:space="0" w:color="auto"/>
            </w:tcBorders>
            <w:vAlign w:val="center"/>
          </w:tcPr>
          <w:p w14:paraId="25D27FC2"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pobieranie i odświeżanie danych pobieranych z innych zintegrowanych z nim systemów informatycznych z częstotliwością do 1 doby (migawka czasowa 24h, proces uruchamiany automatycznie codziennie w nocy o określonej godzinie)</w:t>
            </w:r>
          </w:p>
        </w:tc>
        <w:tc>
          <w:tcPr>
            <w:tcW w:w="1900" w:type="dxa"/>
            <w:tcBorders>
              <w:top w:val="nil"/>
              <w:left w:val="single" w:sz="4" w:space="0" w:color="auto"/>
              <w:bottom w:val="single" w:sz="4" w:space="0" w:color="auto"/>
              <w:right w:val="single" w:sz="4" w:space="0" w:color="auto"/>
            </w:tcBorders>
            <w:shd w:val="clear" w:color="auto" w:fill="auto"/>
            <w:noWrap/>
          </w:tcPr>
          <w:p w14:paraId="177C02E1"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B873D92"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E51B69F" w14:textId="77777777" w:rsidR="004B5F08" w:rsidRPr="005A7DD1" w:rsidRDefault="004B5F08" w:rsidP="004B5F08">
            <w:pPr>
              <w:jc w:val="center"/>
              <w:rPr>
                <w:rFonts w:ascii="Arial" w:hAnsi="Arial" w:cs="Arial"/>
                <w:color w:val="000000" w:themeColor="text1"/>
                <w:sz w:val="20"/>
                <w:szCs w:val="20"/>
              </w:rPr>
            </w:pPr>
          </w:p>
        </w:tc>
      </w:tr>
      <w:tr w:rsidR="004B5F08" w:rsidRPr="005A7DD1" w14:paraId="432207A0"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51ABF94" w14:textId="77777777" w:rsidR="004B5F08" w:rsidRPr="00796303" w:rsidRDefault="004B5F08" w:rsidP="004B5F08">
            <w:pPr>
              <w:jc w:val="center"/>
              <w:rPr>
                <w:rFonts w:ascii="Arial" w:hAnsi="Arial" w:cs="Arial"/>
                <w:b/>
                <w:color w:val="000000" w:themeColor="text1"/>
                <w:sz w:val="20"/>
                <w:szCs w:val="20"/>
              </w:rPr>
            </w:pPr>
            <w:r w:rsidRPr="00796303">
              <w:rPr>
                <w:rFonts w:ascii="Arial" w:hAnsi="Arial" w:cs="Arial"/>
                <w:b/>
                <w:color w:val="000000" w:themeColor="text1"/>
                <w:sz w:val="20"/>
                <w:szCs w:val="20"/>
              </w:rPr>
              <w:t>XII</w:t>
            </w:r>
          </w:p>
        </w:tc>
        <w:tc>
          <w:tcPr>
            <w:tcW w:w="4506" w:type="dxa"/>
            <w:tcBorders>
              <w:top w:val="single" w:sz="4" w:space="0" w:color="auto"/>
              <w:left w:val="nil"/>
              <w:bottom w:val="single" w:sz="4" w:space="0" w:color="auto"/>
              <w:right w:val="single" w:sz="4" w:space="0" w:color="auto"/>
            </w:tcBorders>
            <w:vAlign w:val="center"/>
          </w:tcPr>
          <w:p w14:paraId="3E343C99"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Moduł zarządzania sprawami (moduł Workflow)</w:t>
            </w:r>
          </w:p>
        </w:tc>
        <w:tc>
          <w:tcPr>
            <w:tcW w:w="1900" w:type="dxa"/>
            <w:tcBorders>
              <w:top w:val="nil"/>
              <w:left w:val="single" w:sz="4" w:space="0" w:color="auto"/>
              <w:bottom w:val="single" w:sz="4" w:space="0" w:color="auto"/>
              <w:right w:val="single" w:sz="4" w:space="0" w:color="auto"/>
            </w:tcBorders>
            <w:shd w:val="clear" w:color="auto" w:fill="auto"/>
            <w:noWrap/>
          </w:tcPr>
          <w:p w14:paraId="75059D62"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373B6B4"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9350C34"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B5918DD"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B8B4BB6"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41</w:t>
            </w:r>
          </w:p>
        </w:tc>
        <w:tc>
          <w:tcPr>
            <w:tcW w:w="4506" w:type="dxa"/>
            <w:tcBorders>
              <w:top w:val="single" w:sz="4" w:space="0" w:color="auto"/>
              <w:left w:val="nil"/>
              <w:bottom w:val="single" w:sz="4" w:space="0" w:color="auto"/>
              <w:right w:val="single" w:sz="4" w:space="0" w:color="auto"/>
            </w:tcBorders>
            <w:vAlign w:val="center"/>
          </w:tcPr>
          <w:p w14:paraId="79E43CA3"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definiowanie Katalogu rodzaju spraw, dla których zdefiniowane zostaną odpowiednie przebiegi procesów Workflow (scenariusz przebiegu danego rodzaju sprawy)</w:t>
            </w:r>
          </w:p>
        </w:tc>
        <w:tc>
          <w:tcPr>
            <w:tcW w:w="1900" w:type="dxa"/>
            <w:tcBorders>
              <w:top w:val="nil"/>
              <w:left w:val="single" w:sz="4" w:space="0" w:color="auto"/>
              <w:bottom w:val="single" w:sz="4" w:space="0" w:color="auto"/>
              <w:right w:val="single" w:sz="4" w:space="0" w:color="auto"/>
            </w:tcBorders>
            <w:shd w:val="clear" w:color="auto" w:fill="auto"/>
            <w:noWrap/>
          </w:tcPr>
          <w:p w14:paraId="43F729E8"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C0F8A4F"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B3A0184" w14:textId="77777777" w:rsidR="004B5F08" w:rsidRPr="005A7DD1" w:rsidRDefault="004B5F08" w:rsidP="004B5F08">
            <w:pPr>
              <w:jc w:val="center"/>
              <w:rPr>
                <w:rFonts w:ascii="Arial" w:hAnsi="Arial" w:cs="Arial"/>
                <w:color w:val="000000" w:themeColor="text1"/>
                <w:sz w:val="20"/>
                <w:szCs w:val="20"/>
              </w:rPr>
            </w:pPr>
          </w:p>
        </w:tc>
      </w:tr>
      <w:tr w:rsidR="004B5F08" w:rsidRPr="005A7DD1" w14:paraId="493C2A19"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41BD67D"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42</w:t>
            </w:r>
          </w:p>
        </w:tc>
        <w:tc>
          <w:tcPr>
            <w:tcW w:w="4506" w:type="dxa"/>
            <w:tcBorders>
              <w:top w:val="single" w:sz="4" w:space="0" w:color="auto"/>
              <w:left w:val="nil"/>
              <w:bottom w:val="single" w:sz="4" w:space="0" w:color="auto"/>
              <w:right w:val="single" w:sz="4" w:space="0" w:color="auto"/>
            </w:tcBorders>
            <w:vAlign w:val="center"/>
          </w:tcPr>
          <w:p w14:paraId="5B004B28"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xml:space="preserve">System SOW ma umożliwiać zarówno automatyczne zarządzanie sprawami wg. zdefiniowanego scenariusza procesu oraz ręczne zarządzanie sprawami </w:t>
            </w:r>
          </w:p>
        </w:tc>
        <w:tc>
          <w:tcPr>
            <w:tcW w:w="1900" w:type="dxa"/>
            <w:tcBorders>
              <w:top w:val="nil"/>
              <w:left w:val="single" w:sz="4" w:space="0" w:color="auto"/>
              <w:bottom w:val="single" w:sz="4" w:space="0" w:color="auto"/>
              <w:right w:val="single" w:sz="4" w:space="0" w:color="auto"/>
            </w:tcBorders>
            <w:shd w:val="clear" w:color="auto" w:fill="auto"/>
            <w:noWrap/>
          </w:tcPr>
          <w:p w14:paraId="35501DE4"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D977DEE"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7C705F4"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321A36D"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427CD5C"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43</w:t>
            </w:r>
          </w:p>
        </w:tc>
        <w:tc>
          <w:tcPr>
            <w:tcW w:w="4506" w:type="dxa"/>
            <w:tcBorders>
              <w:top w:val="single" w:sz="4" w:space="0" w:color="auto"/>
              <w:left w:val="nil"/>
              <w:bottom w:val="single" w:sz="4" w:space="0" w:color="auto"/>
              <w:right w:val="single" w:sz="4" w:space="0" w:color="auto"/>
            </w:tcBorders>
            <w:vAlign w:val="center"/>
          </w:tcPr>
          <w:p w14:paraId="25FE18D1"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ręczne wstrzymanie przebiegu sprawy w procesie wraz z podaniem przyczyny wstrzymania oraz jej wznowienie i jej dalszy przebieg w procesie</w:t>
            </w:r>
          </w:p>
        </w:tc>
        <w:tc>
          <w:tcPr>
            <w:tcW w:w="1900" w:type="dxa"/>
            <w:tcBorders>
              <w:top w:val="nil"/>
              <w:left w:val="single" w:sz="4" w:space="0" w:color="auto"/>
              <w:bottom w:val="single" w:sz="4" w:space="0" w:color="auto"/>
              <w:right w:val="single" w:sz="4" w:space="0" w:color="auto"/>
            </w:tcBorders>
            <w:shd w:val="clear" w:color="auto" w:fill="auto"/>
            <w:noWrap/>
          </w:tcPr>
          <w:p w14:paraId="200ACDF7"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98C2D82"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1BAB794"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0A4BFF2"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C874D69"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lastRenderedPageBreak/>
              <w:t>44</w:t>
            </w:r>
          </w:p>
        </w:tc>
        <w:tc>
          <w:tcPr>
            <w:tcW w:w="4506" w:type="dxa"/>
            <w:tcBorders>
              <w:top w:val="single" w:sz="4" w:space="0" w:color="auto"/>
              <w:left w:val="nil"/>
              <w:bottom w:val="single" w:sz="4" w:space="0" w:color="auto"/>
              <w:right w:val="single" w:sz="4" w:space="0" w:color="auto"/>
            </w:tcBorders>
            <w:vAlign w:val="center"/>
          </w:tcPr>
          <w:p w14:paraId="4DB1938E"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ręczne zakończenie sprawy wraz z podaniem przyczyny zakończenia przez użytkownika systemu</w:t>
            </w:r>
          </w:p>
        </w:tc>
        <w:tc>
          <w:tcPr>
            <w:tcW w:w="1900" w:type="dxa"/>
            <w:tcBorders>
              <w:top w:val="nil"/>
              <w:left w:val="single" w:sz="4" w:space="0" w:color="auto"/>
              <w:bottom w:val="single" w:sz="4" w:space="0" w:color="auto"/>
              <w:right w:val="single" w:sz="4" w:space="0" w:color="auto"/>
            </w:tcBorders>
            <w:shd w:val="clear" w:color="auto" w:fill="auto"/>
            <w:noWrap/>
          </w:tcPr>
          <w:p w14:paraId="30768355"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D991810"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53D02E5"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E9B1538"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B645599"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45</w:t>
            </w:r>
          </w:p>
        </w:tc>
        <w:tc>
          <w:tcPr>
            <w:tcW w:w="4506" w:type="dxa"/>
            <w:tcBorders>
              <w:top w:val="single" w:sz="4" w:space="0" w:color="auto"/>
              <w:left w:val="nil"/>
              <w:bottom w:val="single" w:sz="4" w:space="0" w:color="auto"/>
              <w:right w:val="single" w:sz="4" w:space="0" w:color="auto"/>
            </w:tcBorders>
            <w:vAlign w:val="center"/>
          </w:tcPr>
          <w:p w14:paraId="73348846"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opisanie sprawy za pomocą następujących parametrów:</w:t>
            </w:r>
          </w:p>
          <w:p w14:paraId="415CE063"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unikalny numer systemowy sprawy nadawany przez system (bez możliwości jego edycji przez użytkownika),</w:t>
            </w:r>
          </w:p>
          <w:p w14:paraId="231912A7"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sygnatura akt sądowych,</w:t>
            </w:r>
          </w:p>
          <w:p w14:paraId="13ED5E99"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sygnatura akt komorniczych,</w:t>
            </w:r>
          </w:p>
          <w:p w14:paraId="1452C377"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data założenia sprawy,</w:t>
            </w:r>
          </w:p>
          <w:p w14:paraId="46216254"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data zakończenia sprawy,</w:t>
            </w:r>
          </w:p>
          <w:p w14:paraId="09C60FE7"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skutek zakończenia sprawy (zesłownikowany),</w:t>
            </w:r>
          </w:p>
          <w:p w14:paraId="0E5CCD2A"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Spółka, której dotyczy sprawa,</w:t>
            </w:r>
          </w:p>
          <w:p w14:paraId="1937793C"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opiekun sprawy (pracownik + nazwa oddziału),</w:t>
            </w:r>
          </w:p>
          <w:p w14:paraId="0032B663"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rodzaje należności, których dotyczy sprawa,</w:t>
            </w:r>
          </w:p>
          <w:p w14:paraId="348BA14C"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nr umów, których dotyczy sprawa,</w:t>
            </w:r>
          </w:p>
          <w:p w14:paraId="6BB7B654"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numery faktur/not, których dotyczy sprawa,</w:t>
            </w:r>
          </w:p>
          <w:p w14:paraId="01DA94F4"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xml:space="preserve">- salda należności z poszczególnych tytułów dotyczące danej sprawy oraz suma należności dla sprawy, </w:t>
            </w:r>
          </w:p>
          <w:p w14:paraId="3990FF6D"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saldo opłat sądowych i egzekucyjnych dla sprawy,</w:t>
            </w:r>
          </w:p>
          <w:p w14:paraId="0AA3C794"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znacznik: Kontrahent biznesowy/indywidualny,</w:t>
            </w:r>
          </w:p>
          <w:p w14:paraId="482C2E1D"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nr NIP/Pesel Kontrahenta,</w:t>
            </w:r>
          </w:p>
          <w:p w14:paraId="61F1F4F6"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nazwa firmy/Imię i Nazwisko,</w:t>
            </w:r>
          </w:p>
          <w:p w14:paraId="1A4F66D3"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adres firmy/zamieszkania,</w:t>
            </w:r>
          </w:p>
          <w:p w14:paraId="73285DE1"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adres siedziby/korespondencyjny,</w:t>
            </w:r>
          </w:p>
          <w:p w14:paraId="6EA6678A"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nr telefonów,</w:t>
            </w:r>
          </w:p>
          <w:p w14:paraId="00DEFB11"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adresy e-mail</w:t>
            </w:r>
          </w:p>
        </w:tc>
        <w:tc>
          <w:tcPr>
            <w:tcW w:w="1900" w:type="dxa"/>
            <w:tcBorders>
              <w:top w:val="nil"/>
              <w:left w:val="single" w:sz="4" w:space="0" w:color="auto"/>
              <w:bottom w:val="single" w:sz="4" w:space="0" w:color="auto"/>
              <w:right w:val="single" w:sz="4" w:space="0" w:color="auto"/>
            </w:tcBorders>
            <w:shd w:val="clear" w:color="auto" w:fill="auto"/>
            <w:noWrap/>
          </w:tcPr>
          <w:p w14:paraId="05527E3E"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8C1B371"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A0DCDC0"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4C0580B"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E89D058"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46</w:t>
            </w:r>
          </w:p>
        </w:tc>
        <w:tc>
          <w:tcPr>
            <w:tcW w:w="4506" w:type="dxa"/>
            <w:tcBorders>
              <w:top w:val="single" w:sz="4" w:space="0" w:color="auto"/>
              <w:left w:val="nil"/>
              <w:bottom w:val="single" w:sz="4" w:space="0" w:color="auto"/>
              <w:right w:val="single" w:sz="4" w:space="0" w:color="auto"/>
            </w:tcBorders>
          </w:tcPr>
          <w:p w14:paraId="380AB95A"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definiowanie ról dla poszczególnych użytkowników systemu oraz przypisywanie im odpowiedzialności za wykonanie konkretnych czynności w procesie obiegu sprawy (WorkFlow)</w:t>
            </w:r>
          </w:p>
        </w:tc>
        <w:tc>
          <w:tcPr>
            <w:tcW w:w="1900" w:type="dxa"/>
            <w:tcBorders>
              <w:top w:val="nil"/>
              <w:left w:val="single" w:sz="4" w:space="0" w:color="auto"/>
              <w:bottom w:val="single" w:sz="4" w:space="0" w:color="auto"/>
              <w:right w:val="single" w:sz="4" w:space="0" w:color="auto"/>
            </w:tcBorders>
            <w:shd w:val="clear" w:color="auto" w:fill="auto"/>
            <w:noWrap/>
          </w:tcPr>
          <w:p w14:paraId="0E75956E"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FF2475F"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CA8DA03"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C553D53"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1FE6541"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47</w:t>
            </w:r>
          </w:p>
        </w:tc>
        <w:tc>
          <w:tcPr>
            <w:tcW w:w="4506" w:type="dxa"/>
            <w:tcBorders>
              <w:top w:val="single" w:sz="4" w:space="0" w:color="auto"/>
              <w:left w:val="nil"/>
              <w:bottom w:val="single" w:sz="4" w:space="0" w:color="auto"/>
              <w:right w:val="single" w:sz="4" w:space="0" w:color="auto"/>
            </w:tcBorders>
          </w:tcPr>
          <w:p w14:paraId="077F3E7E" w14:textId="77777777" w:rsidR="004B5F08" w:rsidRPr="00796303" w:rsidRDefault="004B5F08" w:rsidP="004B5F08">
            <w:pPr>
              <w:spacing w:after="120"/>
              <w:rPr>
                <w:rFonts w:ascii="Arial" w:hAnsi="Arial" w:cs="Arial"/>
                <w:color w:val="000000" w:themeColor="text1"/>
                <w:sz w:val="20"/>
                <w:szCs w:val="20"/>
              </w:rPr>
            </w:pPr>
            <w:r w:rsidRPr="00796303">
              <w:rPr>
                <w:rFonts w:ascii="Arial" w:hAnsi="Arial" w:cs="Arial"/>
                <w:color w:val="000000" w:themeColor="text1"/>
                <w:sz w:val="20"/>
                <w:szCs w:val="20"/>
              </w:rPr>
              <w:t>System SOW ma umożliwiać definiowanie zadań do realizacji w sprawie dla użytkowników systemu (harmonogramu zadań) oraz analizę stopnia realizacji zadań przez uprawnionego użytkownika (np. przełożonego)</w:t>
            </w:r>
          </w:p>
        </w:tc>
        <w:tc>
          <w:tcPr>
            <w:tcW w:w="1900" w:type="dxa"/>
            <w:tcBorders>
              <w:top w:val="nil"/>
              <w:left w:val="single" w:sz="4" w:space="0" w:color="auto"/>
              <w:bottom w:val="single" w:sz="4" w:space="0" w:color="auto"/>
              <w:right w:val="single" w:sz="4" w:space="0" w:color="auto"/>
            </w:tcBorders>
            <w:shd w:val="clear" w:color="auto" w:fill="auto"/>
            <w:noWrap/>
          </w:tcPr>
          <w:p w14:paraId="378D0D03"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939107F"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D3A9AE5" w14:textId="77777777" w:rsidR="004B5F08" w:rsidRPr="005A7DD1" w:rsidRDefault="004B5F08" w:rsidP="004B5F08">
            <w:pPr>
              <w:jc w:val="center"/>
              <w:rPr>
                <w:rFonts w:ascii="Arial" w:hAnsi="Arial" w:cs="Arial"/>
                <w:color w:val="000000" w:themeColor="text1"/>
                <w:sz w:val="20"/>
                <w:szCs w:val="20"/>
              </w:rPr>
            </w:pPr>
          </w:p>
        </w:tc>
      </w:tr>
      <w:tr w:rsidR="004B5F08" w:rsidRPr="005A7DD1" w14:paraId="43174A7D"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D1E75D6"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48</w:t>
            </w:r>
          </w:p>
        </w:tc>
        <w:tc>
          <w:tcPr>
            <w:tcW w:w="4506" w:type="dxa"/>
            <w:tcBorders>
              <w:top w:val="single" w:sz="4" w:space="0" w:color="auto"/>
              <w:left w:val="nil"/>
              <w:bottom w:val="single" w:sz="4" w:space="0" w:color="auto"/>
              <w:right w:val="single" w:sz="4" w:space="0" w:color="auto"/>
            </w:tcBorders>
          </w:tcPr>
          <w:p w14:paraId="749B8707" w14:textId="77777777" w:rsidR="004B5F08" w:rsidRPr="00796303" w:rsidRDefault="004B5F08" w:rsidP="004B5F08">
            <w:pPr>
              <w:spacing w:after="120"/>
              <w:rPr>
                <w:rFonts w:ascii="Arial" w:hAnsi="Arial" w:cs="Arial"/>
                <w:color w:val="000000" w:themeColor="text1"/>
                <w:sz w:val="20"/>
                <w:szCs w:val="20"/>
              </w:rPr>
            </w:pPr>
            <w:r w:rsidRPr="00796303">
              <w:rPr>
                <w:rFonts w:ascii="Arial" w:hAnsi="Arial" w:cs="Arial"/>
                <w:color w:val="000000" w:themeColor="text1"/>
                <w:sz w:val="20"/>
                <w:szCs w:val="20"/>
              </w:rPr>
              <w:t>System SOW ma umożliwiać przeglądanie listy wszystkich czynności wykonanych w procesie obsługi danej sprawy</w:t>
            </w:r>
          </w:p>
        </w:tc>
        <w:tc>
          <w:tcPr>
            <w:tcW w:w="1900" w:type="dxa"/>
            <w:tcBorders>
              <w:top w:val="nil"/>
              <w:left w:val="single" w:sz="4" w:space="0" w:color="auto"/>
              <w:bottom w:val="single" w:sz="4" w:space="0" w:color="auto"/>
              <w:right w:val="single" w:sz="4" w:space="0" w:color="auto"/>
            </w:tcBorders>
            <w:shd w:val="clear" w:color="auto" w:fill="auto"/>
            <w:noWrap/>
          </w:tcPr>
          <w:p w14:paraId="0D981427"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E49D258"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11739F6"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D63341E"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F91791F"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lastRenderedPageBreak/>
              <w:t>49</w:t>
            </w:r>
          </w:p>
        </w:tc>
        <w:tc>
          <w:tcPr>
            <w:tcW w:w="4506" w:type="dxa"/>
            <w:tcBorders>
              <w:top w:val="single" w:sz="4" w:space="0" w:color="auto"/>
              <w:left w:val="nil"/>
              <w:bottom w:val="single" w:sz="4" w:space="0" w:color="auto"/>
              <w:right w:val="single" w:sz="4" w:space="0" w:color="auto"/>
            </w:tcBorders>
          </w:tcPr>
          <w:p w14:paraId="3AE080B0"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posiadać funkcjonalność kalendarza oraz listę zadań do wykonania przez poszczególnych uczestników procesu,</w:t>
            </w:r>
          </w:p>
        </w:tc>
        <w:tc>
          <w:tcPr>
            <w:tcW w:w="1900" w:type="dxa"/>
            <w:tcBorders>
              <w:top w:val="nil"/>
              <w:left w:val="single" w:sz="4" w:space="0" w:color="auto"/>
              <w:bottom w:val="single" w:sz="4" w:space="0" w:color="auto"/>
              <w:right w:val="single" w:sz="4" w:space="0" w:color="auto"/>
            </w:tcBorders>
            <w:shd w:val="clear" w:color="auto" w:fill="auto"/>
            <w:noWrap/>
          </w:tcPr>
          <w:p w14:paraId="51B5C577"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56544CA"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90CDC10"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3E5CD01"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1D348BA"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50</w:t>
            </w:r>
          </w:p>
        </w:tc>
        <w:tc>
          <w:tcPr>
            <w:tcW w:w="4506" w:type="dxa"/>
            <w:tcBorders>
              <w:top w:val="single" w:sz="4" w:space="0" w:color="auto"/>
              <w:left w:val="nil"/>
              <w:bottom w:val="single" w:sz="4" w:space="0" w:color="auto"/>
              <w:right w:val="single" w:sz="4" w:space="0" w:color="auto"/>
            </w:tcBorders>
          </w:tcPr>
          <w:p w14:paraId="6199DBA3"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przechowywanie pełnej kopii dokumentów z kolejnych kroków obiegu Workflow wraz z załącznikami,</w:t>
            </w:r>
          </w:p>
        </w:tc>
        <w:tc>
          <w:tcPr>
            <w:tcW w:w="1900" w:type="dxa"/>
            <w:tcBorders>
              <w:top w:val="nil"/>
              <w:left w:val="single" w:sz="4" w:space="0" w:color="auto"/>
              <w:bottom w:val="single" w:sz="4" w:space="0" w:color="auto"/>
              <w:right w:val="single" w:sz="4" w:space="0" w:color="auto"/>
            </w:tcBorders>
            <w:shd w:val="clear" w:color="auto" w:fill="auto"/>
            <w:noWrap/>
          </w:tcPr>
          <w:p w14:paraId="668BF4C6"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23A33BC"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DDF8B0A"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73E7BCD"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1F69F6A"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51</w:t>
            </w:r>
          </w:p>
        </w:tc>
        <w:tc>
          <w:tcPr>
            <w:tcW w:w="4506" w:type="dxa"/>
            <w:tcBorders>
              <w:top w:val="single" w:sz="4" w:space="0" w:color="auto"/>
              <w:left w:val="nil"/>
              <w:bottom w:val="single" w:sz="4" w:space="0" w:color="auto"/>
              <w:right w:val="single" w:sz="4" w:space="0" w:color="auto"/>
            </w:tcBorders>
          </w:tcPr>
          <w:p w14:paraId="7D4E8FAE"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posiadać możliwość definiowania i dodawania kolejnych szablonów dokumentów, definiowania pól wymagalnych, wzorców numeracji, listy wartości oraz kategorii dokumentów,</w:t>
            </w:r>
          </w:p>
        </w:tc>
        <w:tc>
          <w:tcPr>
            <w:tcW w:w="1900" w:type="dxa"/>
            <w:tcBorders>
              <w:top w:val="nil"/>
              <w:left w:val="single" w:sz="4" w:space="0" w:color="auto"/>
              <w:bottom w:val="single" w:sz="4" w:space="0" w:color="auto"/>
              <w:right w:val="single" w:sz="4" w:space="0" w:color="auto"/>
            </w:tcBorders>
            <w:shd w:val="clear" w:color="auto" w:fill="auto"/>
            <w:noWrap/>
          </w:tcPr>
          <w:p w14:paraId="49EAEED0"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4D86AEB"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D8A8C8B" w14:textId="77777777" w:rsidR="004B5F08" w:rsidRPr="005A7DD1" w:rsidRDefault="004B5F08" w:rsidP="004B5F08">
            <w:pPr>
              <w:jc w:val="center"/>
              <w:rPr>
                <w:rFonts w:ascii="Arial" w:hAnsi="Arial" w:cs="Arial"/>
                <w:color w:val="000000" w:themeColor="text1"/>
                <w:sz w:val="20"/>
                <w:szCs w:val="20"/>
              </w:rPr>
            </w:pPr>
          </w:p>
        </w:tc>
      </w:tr>
      <w:tr w:rsidR="004B5F08" w:rsidRPr="005A7DD1" w14:paraId="6248CCAD"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3203001"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52</w:t>
            </w:r>
          </w:p>
        </w:tc>
        <w:tc>
          <w:tcPr>
            <w:tcW w:w="4506" w:type="dxa"/>
            <w:tcBorders>
              <w:top w:val="single" w:sz="4" w:space="0" w:color="auto"/>
              <w:left w:val="nil"/>
              <w:bottom w:val="single" w:sz="4" w:space="0" w:color="auto"/>
              <w:right w:val="single" w:sz="4" w:space="0" w:color="auto"/>
            </w:tcBorders>
          </w:tcPr>
          <w:p w14:paraId="14DE699D"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definiowanie dowolnej ilości Rejestrów spraw w podziale na: poszczególne Spółki Grupy Enea oraz oddziały Spółek</w:t>
            </w:r>
          </w:p>
        </w:tc>
        <w:tc>
          <w:tcPr>
            <w:tcW w:w="1900" w:type="dxa"/>
            <w:tcBorders>
              <w:top w:val="nil"/>
              <w:left w:val="single" w:sz="4" w:space="0" w:color="auto"/>
              <w:bottom w:val="single" w:sz="4" w:space="0" w:color="auto"/>
              <w:right w:val="single" w:sz="4" w:space="0" w:color="auto"/>
            </w:tcBorders>
            <w:shd w:val="clear" w:color="auto" w:fill="auto"/>
            <w:noWrap/>
          </w:tcPr>
          <w:p w14:paraId="338657F2"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3E8A353"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ECE7AC6" w14:textId="77777777" w:rsidR="004B5F08" w:rsidRPr="005A7DD1" w:rsidRDefault="004B5F08" w:rsidP="004B5F08">
            <w:pPr>
              <w:jc w:val="center"/>
              <w:rPr>
                <w:rFonts w:ascii="Arial" w:hAnsi="Arial" w:cs="Arial"/>
                <w:color w:val="000000" w:themeColor="text1"/>
                <w:sz w:val="20"/>
                <w:szCs w:val="20"/>
              </w:rPr>
            </w:pPr>
          </w:p>
        </w:tc>
      </w:tr>
      <w:tr w:rsidR="004B5F08" w:rsidRPr="005A7DD1" w14:paraId="619A139F"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DE10562"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53</w:t>
            </w:r>
          </w:p>
        </w:tc>
        <w:tc>
          <w:tcPr>
            <w:tcW w:w="4506" w:type="dxa"/>
            <w:tcBorders>
              <w:top w:val="single" w:sz="4" w:space="0" w:color="auto"/>
              <w:left w:val="nil"/>
              <w:bottom w:val="single" w:sz="4" w:space="0" w:color="auto"/>
              <w:right w:val="single" w:sz="4" w:space="0" w:color="auto"/>
            </w:tcBorders>
          </w:tcPr>
          <w:p w14:paraId="5C982FBB" w14:textId="77777777" w:rsidR="004B5F08" w:rsidRPr="00796303" w:rsidRDefault="004B5F08" w:rsidP="004B5F08">
            <w:pPr>
              <w:spacing w:after="120"/>
              <w:rPr>
                <w:rFonts w:ascii="Arial" w:hAnsi="Arial" w:cs="Arial"/>
                <w:color w:val="000000" w:themeColor="text1"/>
                <w:sz w:val="20"/>
                <w:szCs w:val="20"/>
              </w:rPr>
            </w:pPr>
            <w:r w:rsidRPr="00796303">
              <w:rPr>
                <w:rFonts w:ascii="Arial" w:hAnsi="Arial" w:cs="Arial"/>
                <w:color w:val="000000" w:themeColor="text1"/>
                <w:sz w:val="20"/>
                <w:szCs w:val="20"/>
              </w:rPr>
              <w:t>System SOW ma umożliwiać przypisywanie do sprawy firm windykacyjnych, kancelarii prawnych sądów oraz komorników</w:t>
            </w:r>
          </w:p>
        </w:tc>
        <w:tc>
          <w:tcPr>
            <w:tcW w:w="1900" w:type="dxa"/>
            <w:tcBorders>
              <w:top w:val="nil"/>
              <w:left w:val="single" w:sz="4" w:space="0" w:color="auto"/>
              <w:bottom w:val="single" w:sz="4" w:space="0" w:color="auto"/>
              <w:right w:val="single" w:sz="4" w:space="0" w:color="auto"/>
            </w:tcBorders>
            <w:shd w:val="clear" w:color="auto" w:fill="auto"/>
            <w:noWrap/>
          </w:tcPr>
          <w:p w14:paraId="556BFC70"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AC036EC"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B07B43B"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85032C8"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EEFB2F2"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54</w:t>
            </w:r>
          </w:p>
        </w:tc>
        <w:tc>
          <w:tcPr>
            <w:tcW w:w="4506" w:type="dxa"/>
            <w:tcBorders>
              <w:top w:val="single" w:sz="4" w:space="0" w:color="auto"/>
              <w:left w:val="nil"/>
              <w:bottom w:val="single" w:sz="4" w:space="0" w:color="auto"/>
              <w:right w:val="single" w:sz="4" w:space="0" w:color="auto"/>
            </w:tcBorders>
          </w:tcPr>
          <w:p w14:paraId="7CB0D53D"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kategoryzowanie spraw i dokumentów wg. różnych parametrów, np. takich jak: numer sprawy, nazwa, temat, rodzaj, nadawca, kategoria, status, autor, data wpływu dokumentu, data wystawienia itp.</w:t>
            </w:r>
          </w:p>
        </w:tc>
        <w:tc>
          <w:tcPr>
            <w:tcW w:w="1900" w:type="dxa"/>
            <w:tcBorders>
              <w:top w:val="nil"/>
              <w:left w:val="single" w:sz="4" w:space="0" w:color="auto"/>
              <w:bottom w:val="single" w:sz="4" w:space="0" w:color="auto"/>
              <w:right w:val="single" w:sz="4" w:space="0" w:color="auto"/>
            </w:tcBorders>
            <w:shd w:val="clear" w:color="auto" w:fill="auto"/>
            <w:noWrap/>
          </w:tcPr>
          <w:p w14:paraId="26F17195"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79F34AD"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1B498A1"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CAF933F"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7B8D169"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55</w:t>
            </w:r>
          </w:p>
        </w:tc>
        <w:tc>
          <w:tcPr>
            <w:tcW w:w="4506" w:type="dxa"/>
            <w:tcBorders>
              <w:top w:val="single" w:sz="4" w:space="0" w:color="auto"/>
              <w:left w:val="nil"/>
              <w:bottom w:val="single" w:sz="4" w:space="0" w:color="auto"/>
              <w:right w:val="single" w:sz="4" w:space="0" w:color="auto"/>
            </w:tcBorders>
          </w:tcPr>
          <w:p w14:paraId="6846902B"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prowadzenie repozytorium dokumentów oraz archiwum dokumentów,</w:t>
            </w:r>
          </w:p>
        </w:tc>
        <w:tc>
          <w:tcPr>
            <w:tcW w:w="1900" w:type="dxa"/>
            <w:tcBorders>
              <w:top w:val="nil"/>
              <w:left w:val="single" w:sz="4" w:space="0" w:color="auto"/>
              <w:bottom w:val="single" w:sz="4" w:space="0" w:color="auto"/>
              <w:right w:val="single" w:sz="4" w:space="0" w:color="auto"/>
            </w:tcBorders>
            <w:shd w:val="clear" w:color="auto" w:fill="auto"/>
            <w:noWrap/>
          </w:tcPr>
          <w:p w14:paraId="7615B874"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A523D7E"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00DCE4A" w14:textId="77777777" w:rsidR="004B5F08" w:rsidRPr="005A7DD1" w:rsidRDefault="004B5F08" w:rsidP="004B5F08">
            <w:pPr>
              <w:jc w:val="center"/>
              <w:rPr>
                <w:rFonts w:ascii="Arial" w:hAnsi="Arial" w:cs="Arial"/>
                <w:color w:val="000000" w:themeColor="text1"/>
                <w:sz w:val="20"/>
                <w:szCs w:val="20"/>
              </w:rPr>
            </w:pPr>
          </w:p>
        </w:tc>
      </w:tr>
      <w:tr w:rsidR="004B5F08" w:rsidRPr="005A7DD1" w14:paraId="6E3A336E"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6B0B1BA"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56</w:t>
            </w:r>
          </w:p>
        </w:tc>
        <w:tc>
          <w:tcPr>
            <w:tcW w:w="4506" w:type="dxa"/>
            <w:tcBorders>
              <w:top w:val="single" w:sz="4" w:space="0" w:color="auto"/>
              <w:left w:val="nil"/>
              <w:bottom w:val="single" w:sz="4" w:space="0" w:color="auto"/>
              <w:right w:val="single" w:sz="4" w:space="0" w:color="auto"/>
            </w:tcBorders>
          </w:tcPr>
          <w:p w14:paraId="239F0BE2" w14:textId="77777777" w:rsidR="004B5F08" w:rsidRPr="00796303" w:rsidRDefault="004B5F08" w:rsidP="004B5F08">
            <w:pPr>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kategoryzowanie spraw</w:t>
            </w:r>
          </w:p>
        </w:tc>
        <w:tc>
          <w:tcPr>
            <w:tcW w:w="1900" w:type="dxa"/>
            <w:tcBorders>
              <w:top w:val="nil"/>
              <w:left w:val="single" w:sz="4" w:space="0" w:color="auto"/>
              <w:bottom w:val="single" w:sz="4" w:space="0" w:color="auto"/>
              <w:right w:val="single" w:sz="4" w:space="0" w:color="auto"/>
            </w:tcBorders>
            <w:shd w:val="clear" w:color="auto" w:fill="auto"/>
            <w:noWrap/>
          </w:tcPr>
          <w:p w14:paraId="27979261"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CD74C55"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6A984273"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203B881"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9D3F441"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57</w:t>
            </w:r>
          </w:p>
        </w:tc>
        <w:tc>
          <w:tcPr>
            <w:tcW w:w="4506" w:type="dxa"/>
            <w:tcBorders>
              <w:top w:val="single" w:sz="4" w:space="0" w:color="auto"/>
              <w:left w:val="nil"/>
              <w:bottom w:val="single" w:sz="4" w:space="0" w:color="auto"/>
              <w:right w:val="single" w:sz="4" w:space="0" w:color="auto"/>
            </w:tcBorders>
          </w:tcPr>
          <w:p w14:paraId="634E2DAA"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 xml:space="preserve">System SOW ma umożliwiać definiowanie dodatkowych atrybutów dla sprawy w postaci pól wymagalnych lub niewymagalnych, listami możliwych wartości oraz algorytmów kontroli, </w:t>
            </w:r>
          </w:p>
        </w:tc>
        <w:tc>
          <w:tcPr>
            <w:tcW w:w="1900" w:type="dxa"/>
            <w:tcBorders>
              <w:top w:val="nil"/>
              <w:left w:val="single" w:sz="4" w:space="0" w:color="auto"/>
              <w:bottom w:val="single" w:sz="4" w:space="0" w:color="auto"/>
              <w:right w:val="single" w:sz="4" w:space="0" w:color="auto"/>
            </w:tcBorders>
            <w:shd w:val="clear" w:color="auto" w:fill="auto"/>
            <w:noWrap/>
          </w:tcPr>
          <w:p w14:paraId="493ABA9C"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6D15C311"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6E95F8E"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52ACA6F"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3CA18B0"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58</w:t>
            </w:r>
          </w:p>
        </w:tc>
        <w:tc>
          <w:tcPr>
            <w:tcW w:w="4506" w:type="dxa"/>
            <w:tcBorders>
              <w:top w:val="single" w:sz="4" w:space="0" w:color="auto"/>
              <w:left w:val="nil"/>
              <w:bottom w:val="single" w:sz="4" w:space="0" w:color="auto"/>
              <w:right w:val="single" w:sz="4" w:space="0" w:color="auto"/>
            </w:tcBorders>
          </w:tcPr>
          <w:p w14:paraId="4B21DA19"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automatyczne przydzielanie spraw (automatyczna dekretacja) do dowolnego użytkownika w oparciu o zdefiniowane reguły przydzielania spraw (np. określone parametry) lub przydzielanie ręczne (ręczna dekretacja),</w:t>
            </w:r>
          </w:p>
        </w:tc>
        <w:tc>
          <w:tcPr>
            <w:tcW w:w="1900" w:type="dxa"/>
            <w:tcBorders>
              <w:top w:val="nil"/>
              <w:left w:val="single" w:sz="4" w:space="0" w:color="auto"/>
              <w:bottom w:val="single" w:sz="4" w:space="0" w:color="auto"/>
              <w:right w:val="single" w:sz="4" w:space="0" w:color="auto"/>
            </w:tcBorders>
            <w:shd w:val="clear" w:color="auto" w:fill="auto"/>
            <w:noWrap/>
          </w:tcPr>
          <w:p w14:paraId="6CB8D9D4"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A8997AD"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B8C6C7C"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CE52971"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5A4C1B1"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59</w:t>
            </w:r>
          </w:p>
        </w:tc>
        <w:tc>
          <w:tcPr>
            <w:tcW w:w="4506" w:type="dxa"/>
            <w:tcBorders>
              <w:top w:val="single" w:sz="4" w:space="0" w:color="auto"/>
              <w:left w:val="nil"/>
              <w:bottom w:val="single" w:sz="4" w:space="0" w:color="auto"/>
              <w:right w:val="single" w:sz="4" w:space="0" w:color="auto"/>
            </w:tcBorders>
          </w:tcPr>
          <w:p w14:paraId="5CA77412"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definiowanie czasu na wykonanie określonej czynności dla uczestnika procesu Workflow oraz monitowanie przełozonego w przypadku przekroczenia czasu przeznaczonego na wykonanie określonej czynności w procesie,</w:t>
            </w:r>
          </w:p>
        </w:tc>
        <w:tc>
          <w:tcPr>
            <w:tcW w:w="1900" w:type="dxa"/>
            <w:tcBorders>
              <w:top w:val="nil"/>
              <w:left w:val="single" w:sz="4" w:space="0" w:color="auto"/>
              <w:bottom w:val="single" w:sz="4" w:space="0" w:color="auto"/>
              <w:right w:val="single" w:sz="4" w:space="0" w:color="auto"/>
            </w:tcBorders>
            <w:shd w:val="clear" w:color="auto" w:fill="auto"/>
            <w:noWrap/>
          </w:tcPr>
          <w:p w14:paraId="1F1CCF67"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F4D555F"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4D0E4C5"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B3F7899"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E739FA8"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60</w:t>
            </w:r>
          </w:p>
        </w:tc>
        <w:tc>
          <w:tcPr>
            <w:tcW w:w="4506" w:type="dxa"/>
            <w:tcBorders>
              <w:top w:val="single" w:sz="4" w:space="0" w:color="auto"/>
              <w:left w:val="nil"/>
              <w:bottom w:val="single" w:sz="4" w:space="0" w:color="auto"/>
              <w:right w:val="single" w:sz="4" w:space="0" w:color="auto"/>
            </w:tcBorders>
          </w:tcPr>
          <w:p w14:paraId="54C0AE12"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wyświetlenie listy spraw przydzielonych do określonego użytkownika wraz z informacją na jakim etapie windykacji dana sprawa się znajduje</w:t>
            </w:r>
          </w:p>
        </w:tc>
        <w:tc>
          <w:tcPr>
            <w:tcW w:w="1900" w:type="dxa"/>
            <w:tcBorders>
              <w:top w:val="nil"/>
              <w:left w:val="single" w:sz="4" w:space="0" w:color="auto"/>
              <w:bottom w:val="single" w:sz="4" w:space="0" w:color="auto"/>
              <w:right w:val="single" w:sz="4" w:space="0" w:color="auto"/>
            </w:tcBorders>
            <w:shd w:val="clear" w:color="auto" w:fill="auto"/>
            <w:noWrap/>
          </w:tcPr>
          <w:p w14:paraId="7EE2D1A9"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E923A87"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ADC29E1"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B7220DF"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D0279F2"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lastRenderedPageBreak/>
              <w:t>61</w:t>
            </w:r>
          </w:p>
        </w:tc>
        <w:tc>
          <w:tcPr>
            <w:tcW w:w="4506" w:type="dxa"/>
            <w:tcBorders>
              <w:top w:val="single" w:sz="4" w:space="0" w:color="auto"/>
              <w:left w:val="nil"/>
              <w:bottom w:val="single" w:sz="4" w:space="0" w:color="auto"/>
              <w:right w:val="single" w:sz="4" w:space="0" w:color="auto"/>
            </w:tcBorders>
          </w:tcPr>
          <w:p w14:paraId="530D1620"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przejęcie sprawy do realizacji (ręczne samo zadekretowanie sprawy samemu sobie) przez użytkownika,</w:t>
            </w:r>
          </w:p>
        </w:tc>
        <w:tc>
          <w:tcPr>
            <w:tcW w:w="1900" w:type="dxa"/>
            <w:tcBorders>
              <w:top w:val="nil"/>
              <w:left w:val="single" w:sz="4" w:space="0" w:color="auto"/>
              <w:bottom w:val="single" w:sz="4" w:space="0" w:color="auto"/>
              <w:right w:val="single" w:sz="4" w:space="0" w:color="auto"/>
            </w:tcBorders>
            <w:shd w:val="clear" w:color="auto" w:fill="auto"/>
            <w:noWrap/>
          </w:tcPr>
          <w:p w14:paraId="3816A1F7"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750607D"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1927A7F"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36BD446"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463D078"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62</w:t>
            </w:r>
          </w:p>
        </w:tc>
        <w:tc>
          <w:tcPr>
            <w:tcW w:w="4506" w:type="dxa"/>
            <w:tcBorders>
              <w:top w:val="single" w:sz="4" w:space="0" w:color="auto"/>
              <w:left w:val="nil"/>
              <w:bottom w:val="single" w:sz="4" w:space="0" w:color="auto"/>
              <w:right w:val="single" w:sz="4" w:space="0" w:color="auto"/>
            </w:tcBorders>
          </w:tcPr>
          <w:p w14:paraId="1441740C"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 xml:space="preserve">System SOW ma umożliwiać przypisywanie do sprawy różnego rodzaju dokumentów generowanych w innych systemach Zamawiającego  </w:t>
            </w:r>
          </w:p>
        </w:tc>
        <w:tc>
          <w:tcPr>
            <w:tcW w:w="1900" w:type="dxa"/>
            <w:tcBorders>
              <w:top w:val="nil"/>
              <w:left w:val="single" w:sz="4" w:space="0" w:color="auto"/>
              <w:bottom w:val="single" w:sz="4" w:space="0" w:color="auto"/>
              <w:right w:val="single" w:sz="4" w:space="0" w:color="auto"/>
            </w:tcBorders>
            <w:shd w:val="clear" w:color="auto" w:fill="auto"/>
            <w:noWrap/>
          </w:tcPr>
          <w:p w14:paraId="2E0DABC7"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D83CCB4"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451064F"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DC30E90"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ABB5785"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63</w:t>
            </w:r>
          </w:p>
        </w:tc>
        <w:tc>
          <w:tcPr>
            <w:tcW w:w="4506" w:type="dxa"/>
            <w:tcBorders>
              <w:top w:val="single" w:sz="4" w:space="0" w:color="auto"/>
              <w:left w:val="nil"/>
              <w:bottom w:val="single" w:sz="4" w:space="0" w:color="auto"/>
              <w:right w:val="single" w:sz="4" w:space="0" w:color="auto"/>
            </w:tcBorders>
          </w:tcPr>
          <w:p w14:paraId="30197E35"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definiowanie własnych szablonów dokumentów dla różnych spraw, definiowanie obiegu dokumentów w formie procesu</w:t>
            </w:r>
          </w:p>
        </w:tc>
        <w:tc>
          <w:tcPr>
            <w:tcW w:w="1900" w:type="dxa"/>
            <w:tcBorders>
              <w:top w:val="nil"/>
              <w:left w:val="single" w:sz="4" w:space="0" w:color="auto"/>
              <w:bottom w:val="single" w:sz="4" w:space="0" w:color="auto"/>
              <w:right w:val="single" w:sz="4" w:space="0" w:color="auto"/>
            </w:tcBorders>
            <w:shd w:val="clear" w:color="auto" w:fill="auto"/>
            <w:noWrap/>
          </w:tcPr>
          <w:p w14:paraId="5D0B7884"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C1B41D0"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CB88494" w14:textId="77777777" w:rsidR="004B5F08" w:rsidRPr="005A7DD1" w:rsidRDefault="004B5F08" w:rsidP="004B5F08">
            <w:pPr>
              <w:jc w:val="center"/>
              <w:rPr>
                <w:rFonts w:ascii="Arial" w:hAnsi="Arial" w:cs="Arial"/>
                <w:color w:val="000000" w:themeColor="text1"/>
                <w:sz w:val="20"/>
                <w:szCs w:val="20"/>
              </w:rPr>
            </w:pPr>
          </w:p>
        </w:tc>
      </w:tr>
      <w:tr w:rsidR="004B5F08" w:rsidRPr="005A7DD1" w14:paraId="5D9DBB38"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F127A43"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64</w:t>
            </w:r>
          </w:p>
        </w:tc>
        <w:tc>
          <w:tcPr>
            <w:tcW w:w="4506" w:type="dxa"/>
            <w:tcBorders>
              <w:top w:val="single" w:sz="4" w:space="0" w:color="auto"/>
              <w:left w:val="nil"/>
              <w:bottom w:val="single" w:sz="4" w:space="0" w:color="auto"/>
              <w:right w:val="single" w:sz="4" w:space="0" w:color="auto"/>
            </w:tcBorders>
          </w:tcPr>
          <w:p w14:paraId="72E92EE8"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wskazanie zastępstwa nieobecnego pracownika (użytkownika) i przeniesienie jego spraw do innego użytkownika systemu SOW,</w:t>
            </w:r>
          </w:p>
        </w:tc>
        <w:tc>
          <w:tcPr>
            <w:tcW w:w="1900" w:type="dxa"/>
            <w:tcBorders>
              <w:top w:val="nil"/>
              <w:left w:val="single" w:sz="4" w:space="0" w:color="auto"/>
              <w:bottom w:val="single" w:sz="4" w:space="0" w:color="auto"/>
              <w:right w:val="single" w:sz="4" w:space="0" w:color="auto"/>
            </w:tcBorders>
            <w:shd w:val="clear" w:color="auto" w:fill="auto"/>
            <w:noWrap/>
          </w:tcPr>
          <w:p w14:paraId="76B980ED"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593EDAC"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711B6C6"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30006D3"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72445C3"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65</w:t>
            </w:r>
          </w:p>
        </w:tc>
        <w:tc>
          <w:tcPr>
            <w:tcW w:w="4506" w:type="dxa"/>
            <w:tcBorders>
              <w:top w:val="single" w:sz="4" w:space="0" w:color="auto"/>
              <w:left w:val="nil"/>
              <w:bottom w:val="single" w:sz="4" w:space="0" w:color="auto"/>
              <w:right w:val="single" w:sz="4" w:space="0" w:color="auto"/>
            </w:tcBorders>
          </w:tcPr>
          <w:p w14:paraId="15950B55"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 xml:space="preserve">System SOW ma umożliwiać definiowanie przez administratora tego systemu algorytmów, które system ma wykonać w trakcie obiegu sprawy (ang. WorkFlow), takich jak np. wygenerowanie komunikatu dla użytkownika, wygenerowanie określonego dokumentu itp. </w:t>
            </w:r>
          </w:p>
        </w:tc>
        <w:tc>
          <w:tcPr>
            <w:tcW w:w="1900" w:type="dxa"/>
            <w:tcBorders>
              <w:top w:val="nil"/>
              <w:left w:val="single" w:sz="4" w:space="0" w:color="auto"/>
              <w:bottom w:val="single" w:sz="4" w:space="0" w:color="auto"/>
              <w:right w:val="single" w:sz="4" w:space="0" w:color="auto"/>
            </w:tcBorders>
            <w:shd w:val="clear" w:color="auto" w:fill="auto"/>
            <w:noWrap/>
          </w:tcPr>
          <w:p w14:paraId="11E065EB"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68B29806"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67F0C1A"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B6DEF94"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312D47F"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66</w:t>
            </w:r>
          </w:p>
        </w:tc>
        <w:tc>
          <w:tcPr>
            <w:tcW w:w="4506" w:type="dxa"/>
            <w:tcBorders>
              <w:top w:val="single" w:sz="4" w:space="0" w:color="auto"/>
              <w:left w:val="nil"/>
              <w:bottom w:val="single" w:sz="4" w:space="0" w:color="auto"/>
              <w:right w:val="single" w:sz="4" w:space="0" w:color="auto"/>
            </w:tcBorders>
          </w:tcPr>
          <w:p w14:paraId="646EF21D" w14:textId="77777777" w:rsidR="004B5F08" w:rsidRPr="00796303" w:rsidRDefault="004B5F08" w:rsidP="004B5F08">
            <w:pPr>
              <w:rPr>
                <w:rFonts w:ascii="Arial" w:hAnsi="Arial" w:cs="Arial"/>
                <w:b/>
                <w:bCs/>
                <w:color w:val="000000" w:themeColor="text1"/>
                <w:sz w:val="20"/>
                <w:szCs w:val="20"/>
              </w:rPr>
            </w:pPr>
            <w:r w:rsidRPr="00796303">
              <w:rPr>
                <w:rFonts w:ascii="Arial" w:hAnsi="Arial" w:cs="Arial"/>
                <w:color w:val="000000" w:themeColor="text1"/>
                <w:sz w:val="20"/>
                <w:szCs w:val="20"/>
              </w:rPr>
              <w:t xml:space="preserve">System SOW ma posiadać wbudowane narzędzie do definiowania przebiegu procesów (ang. WorkFlow) umożliwiające definiowanie dla każdego kroku procesu (czynności w przebiegu sprawy) następujących parametrów: dokumentu/ów wchodzących do danego kroku, dokumentu/ów wychodzących z danego kroku, czynności do wykonania w danym kroku oraz aktora (użytkownika), który ma daną czynność wykonać </w:t>
            </w:r>
          </w:p>
        </w:tc>
        <w:tc>
          <w:tcPr>
            <w:tcW w:w="1900" w:type="dxa"/>
            <w:tcBorders>
              <w:top w:val="nil"/>
              <w:left w:val="single" w:sz="4" w:space="0" w:color="auto"/>
              <w:bottom w:val="single" w:sz="4" w:space="0" w:color="auto"/>
              <w:right w:val="single" w:sz="4" w:space="0" w:color="auto"/>
            </w:tcBorders>
            <w:shd w:val="clear" w:color="auto" w:fill="auto"/>
            <w:noWrap/>
          </w:tcPr>
          <w:p w14:paraId="0F4B248B"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0C5B273"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B5BCA55" w14:textId="77777777" w:rsidR="004B5F08" w:rsidRPr="005A7DD1" w:rsidRDefault="004B5F08" w:rsidP="004B5F08">
            <w:pPr>
              <w:jc w:val="center"/>
              <w:rPr>
                <w:rFonts w:ascii="Arial" w:hAnsi="Arial" w:cs="Arial"/>
                <w:color w:val="000000" w:themeColor="text1"/>
                <w:sz w:val="20"/>
                <w:szCs w:val="20"/>
              </w:rPr>
            </w:pPr>
          </w:p>
        </w:tc>
      </w:tr>
      <w:tr w:rsidR="004B5F08" w:rsidRPr="005A7DD1" w14:paraId="635A3F5E"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638CCC4B"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67</w:t>
            </w:r>
          </w:p>
        </w:tc>
        <w:tc>
          <w:tcPr>
            <w:tcW w:w="4506" w:type="dxa"/>
            <w:tcBorders>
              <w:top w:val="single" w:sz="4" w:space="0" w:color="auto"/>
              <w:left w:val="nil"/>
              <w:bottom w:val="single" w:sz="4" w:space="0" w:color="auto"/>
              <w:right w:val="single" w:sz="4" w:space="0" w:color="auto"/>
            </w:tcBorders>
          </w:tcPr>
          <w:p w14:paraId="2B8636AF"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definiowanie i modyfikację przebiegów procesów z poziomu administratora systemu oraz podgląd zdefiniowanych przebiegów procesów z poziomu administratora oraz uprawnionych użytkowników,</w:t>
            </w:r>
          </w:p>
        </w:tc>
        <w:tc>
          <w:tcPr>
            <w:tcW w:w="1900" w:type="dxa"/>
            <w:tcBorders>
              <w:top w:val="nil"/>
              <w:left w:val="single" w:sz="4" w:space="0" w:color="auto"/>
              <w:bottom w:val="single" w:sz="4" w:space="0" w:color="auto"/>
              <w:right w:val="single" w:sz="4" w:space="0" w:color="auto"/>
            </w:tcBorders>
            <w:shd w:val="clear" w:color="auto" w:fill="auto"/>
            <w:noWrap/>
          </w:tcPr>
          <w:p w14:paraId="56EC9E75"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E87C1E6"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92674C3"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1DFB108"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83DF3E2"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68</w:t>
            </w:r>
          </w:p>
        </w:tc>
        <w:tc>
          <w:tcPr>
            <w:tcW w:w="4506" w:type="dxa"/>
            <w:tcBorders>
              <w:top w:val="single" w:sz="4" w:space="0" w:color="auto"/>
              <w:left w:val="nil"/>
              <w:bottom w:val="single" w:sz="4" w:space="0" w:color="auto"/>
              <w:right w:val="single" w:sz="4" w:space="0" w:color="auto"/>
            </w:tcBorders>
          </w:tcPr>
          <w:p w14:paraId="1BC1ECCF"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posiadać możliwość definiowania przebiegów procesów składających się z wielu kroków do wykonania przez określonych użytkowników,</w:t>
            </w:r>
          </w:p>
        </w:tc>
        <w:tc>
          <w:tcPr>
            <w:tcW w:w="1900" w:type="dxa"/>
            <w:tcBorders>
              <w:top w:val="nil"/>
              <w:left w:val="single" w:sz="4" w:space="0" w:color="auto"/>
              <w:bottom w:val="single" w:sz="4" w:space="0" w:color="auto"/>
              <w:right w:val="single" w:sz="4" w:space="0" w:color="auto"/>
            </w:tcBorders>
            <w:shd w:val="clear" w:color="auto" w:fill="auto"/>
            <w:noWrap/>
          </w:tcPr>
          <w:p w14:paraId="79A69484"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69C8B8F"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3EA2AD50"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EA1A693"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D9720A6"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69</w:t>
            </w:r>
          </w:p>
        </w:tc>
        <w:tc>
          <w:tcPr>
            <w:tcW w:w="4506" w:type="dxa"/>
            <w:tcBorders>
              <w:top w:val="single" w:sz="4" w:space="0" w:color="auto"/>
              <w:left w:val="nil"/>
              <w:bottom w:val="single" w:sz="4" w:space="0" w:color="auto"/>
              <w:right w:val="single" w:sz="4" w:space="0" w:color="auto"/>
            </w:tcBorders>
          </w:tcPr>
          <w:p w14:paraId="29CC689C"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 xml:space="preserve">System SOW ma umożliwiać definiowanie przebiegów procesów składających się z poszczególnych czynności (poszczególnych kroków) posiadających określone stany, wykonywanych w celu realizacji danej sprawy, </w:t>
            </w:r>
          </w:p>
        </w:tc>
        <w:tc>
          <w:tcPr>
            <w:tcW w:w="1900" w:type="dxa"/>
            <w:tcBorders>
              <w:top w:val="nil"/>
              <w:left w:val="single" w:sz="4" w:space="0" w:color="auto"/>
              <w:bottom w:val="single" w:sz="4" w:space="0" w:color="auto"/>
              <w:right w:val="single" w:sz="4" w:space="0" w:color="auto"/>
            </w:tcBorders>
            <w:shd w:val="clear" w:color="auto" w:fill="auto"/>
            <w:noWrap/>
          </w:tcPr>
          <w:p w14:paraId="21D5ED3C"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6FAD1FE"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F56C3C7"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7DEA4C5"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A8023DA"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70</w:t>
            </w:r>
          </w:p>
        </w:tc>
        <w:tc>
          <w:tcPr>
            <w:tcW w:w="4506" w:type="dxa"/>
            <w:tcBorders>
              <w:top w:val="single" w:sz="4" w:space="0" w:color="auto"/>
              <w:left w:val="nil"/>
              <w:bottom w:val="single" w:sz="4" w:space="0" w:color="auto"/>
              <w:right w:val="single" w:sz="4" w:space="0" w:color="auto"/>
            </w:tcBorders>
          </w:tcPr>
          <w:p w14:paraId="00EC42DB"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definiowanie czynności równoległych oraz czynności alternatywnych w przebiegu procesu,</w:t>
            </w:r>
          </w:p>
        </w:tc>
        <w:tc>
          <w:tcPr>
            <w:tcW w:w="1900" w:type="dxa"/>
            <w:tcBorders>
              <w:top w:val="nil"/>
              <w:left w:val="single" w:sz="4" w:space="0" w:color="auto"/>
              <w:bottom w:val="single" w:sz="4" w:space="0" w:color="auto"/>
              <w:right w:val="single" w:sz="4" w:space="0" w:color="auto"/>
            </w:tcBorders>
            <w:shd w:val="clear" w:color="auto" w:fill="auto"/>
            <w:noWrap/>
          </w:tcPr>
          <w:p w14:paraId="02CD8B2D"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260F8FE"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D3CFDB9"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2BA3DBA"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363F3DB"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lastRenderedPageBreak/>
              <w:t>71</w:t>
            </w:r>
          </w:p>
        </w:tc>
        <w:tc>
          <w:tcPr>
            <w:tcW w:w="4506" w:type="dxa"/>
            <w:tcBorders>
              <w:top w:val="single" w:sz="4" w:space="0" w:color="auto"/>
              <w:left w:val="nil"/>
              <w:bottom w:val="single" w:sz="4" w:space="0" w:color="auto"/>
              <w:right w:val="single" w:sz="4" w:space="0" w:color="auto"/>
            </w:tcBorders>
          </w:tcPr>
          <w:p w14:paraId="4C8EEDAD"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podgląd oraz wydruk schematu graficznego zamodelowanego procesu (ang. Workflow) w formie graficznej,</w:t>
            </w:r>
          </w:p>
        </w:tc>
        <w:tc>
          <w:tcPr>
            <w:tcW w:w="1900" w:type="dxa"/>
            <w:tcBorders>
              <w:top w:val="nil"/>
              <w:left w:val="single" w:sz="4" w:space="0" w:color="auto"/>
              <w:bottom w:val="single" w:sz="4" w:space="0" w:color="auto"/>
              <w:right w:val="single" w:sz="4" w:space="0" w:color="auto"/>
            </w:tcBorders>
            <w:shd w:val="clear" w:color="auto" w:fill="auto"/>
            <w:noWrap/>
          </w:tcPr>
          <w:p w14:paraId="2240ECE0"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FCC1DD9"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44A1EAD1"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448A14A"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DDECE55"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72</w:t>
            </w:r>
          </w:p>
        </w:tc>
        <w:tc>
          <w:tcPr>
            <w:tcW w:w="4506" w:type="dxa"/>
            <w:tcBorders>
              <w:top w:val="single" w:sz="4" w:space="0" w:color="auto"/>
              <w:left w:val="nil"/>
              <w:bottom w:val="single" w:sz="4" w:space="0" w:color="auto"/>
              <w:right w:val="single" w:sz="4" w:space="0" w:color="auto"/>
            </w:tcBorders>
          </w:tcPr>
          <w:p w14:paraId="379E4A7A"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przypisywanie właściciela do danej sprawy,</w:t>
            </w:r>
          </w:p>
        </w:tc>
        <w:tc>
          <w:tcPr>
            <w:tcW w:w="1900" w:type="dxa"/>
            <w:tcBorders>
              <w:top w:val="nil"/>
              <w:left w:val="single" w:sz="4" w:space="0" w:color="auto"/>
              <w:bottom w:val="single" w:sz="4" w:space="0" w:color="auto"/>
              <w:right w:val="single" w:sz="4" w:space="0" w:color="auto"/>
            </w:tcBorders>
            <w:shd w:val="clear" w:color="auto" w:fill="auto"/>
            <w:noWrap/>
          </w:tcPr>
          <w:p w14:paraId="4E9BFB9E"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110B94F"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9A1EE89" w14:textId="77777777" w:rsidR="004B5F08" w:rsidRPr="005A7DD1" w:rsidRDefault="004B5F08" w:rsidP="004B5F08">
            <w:pPr>
              <w:jc w:val="center"/>
              <w:rPr>
                <w:rFonts w:ascii="Arial" w:hAnsi="Arial" w:cs="Arial"/>
                <w:color w:val="000000" w:themeColor="text1"/>
                <w:sz w:val="20"/>
                <w:szCs w:val="20"/>
              </w:rPr>
            </w:pPr>
          </w:p>
        </w:tc>
      </w:tr>
      <w:tr w:rsidR="004B5F08" w:rsidRPr="005A7DD1" w14:paraId="2866A680"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1604B1C"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73</w:t>
            </w:r>
          </w:p>
        </w:tc>
        <w:tc>
          <w:tcPr>
            <w:tcW w:w="4506" w:type="dxa"/>
            <w:tcBorders>
              <w:top w:val="single" w:sz="4" w:space="0" w:color="auto"/>
              <w:left w:val="nil"/>
              <w:bottom w:val="single" w:sz="4" w:space="0" w:color="auto"/>
              <w:right w:val="single" w:sz="4" w:space="0" w:color="auto"/>
            </w:tcBorders>
          </w:tcPr>
          <w:p w14:paraId="362E1FA1"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 xml:space="preserve">System SOW ma umożliwiać zdefiniowanie dla czynności związanej z realizacją danej sprawy, danego rodzaju lub stanu, w jakim dana sprawa się znajduje, czynności kontrolnych, które mają być wykonane przez użytkownika oraz odznaczanie ich wykonania przez użytkownika w postaci „ptaszka” (ang. check-box), </w:t>
            </w:r>
          </w:p>
        </w:tc>
        <w:tc>
          <w:tcPr>
            <w:tcW w:w="1900" w:type="dxa"/>
            <w:tcBorders>
              <w:top w:val="nil"/>
              <w:left w:val="single" w:sz="4" w:space="0" w:color="auto"/>
              <w:bottom w:val="single" w:sz="4" w:space="0" w:color="auto"/>
              <w:right w:val="single" w:sz="4" w:space="0" w:color="auto"/>
            </w:tcBorders>
            <w:shd w:val="clear" w:color="auto" w:fill="auto"/>
            <w:noWrap/>
          </w:tcPr>
          <w:p w14:paraId="22802EA5"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A8A2A89"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18EA543" w14:textId="77777777" w:rsidR="004B5F08" w:rsidRPr="005A7DD1" w:rsidRDefault="004B5F08" w:rsidP="004B5F08">
            <w:pPr>
              <w:jc w:val="center"/>
              <w:rPr>
                <w:rFonts w:ascii="Arial" w:hAnsi="Arial" w:cs="Arial"/>
                <w:color w:val="000000" w:themeColor="text1"/>
                <w:sz w:val="20"/>
                <w:szCs w:val="20"/>
              </w:rPr>
            </w:pPr>
          </w:p>
        </w:tc>
      </w:tr>
      <w:tr w:rsidR="004B5F08" w:rsidRPr="005A7DD1" w14:paraId="0C799984"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50E47F5"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74</w:t>
            </w:r>
          </w:p>
        </w:tc>
        <w:tc>
          <w:tcPr>
            <w:tcW w:w="4506" w:type="dxa"/>
            <w:tcBorders>
              <w:top w:val="single" w:sz="4" w:space="0" w:color="auto"/>
              <w:left w:val="nil"/>
              <w:bottom w:val="single" w:sz="4" w:space="0" w:color="auto"/>
              <w:right w:val="single" w:sz="4" w:space="0" w:color="auto"/>
            </w:tcBorders>
          </w:tcPr>
          <w:p w14:paraId="0FEB321C" w14:textId="77777777" w:rsidR="004B5F08" w:rsidRPr="00796303" w:rsidRDefault="004B5F08" w:rsidP="004B5F08">
            <w:pPr>
              <w:spacing w:after="120"/>
              <w:rPr>
                <w:rFonts w:ascii="Arial" w:hAnsi="Arial" w:cs="Arial"/>
                <w:color w:val="000000" w:themeColor="text1"/>
                <w:sz w:val="20"/>
                <w:szCs w:val="20"/>
              </w:rPr>
            </w:pPr>
            <w:r w:rsidRPr="00796303">
              <w:rPr>
                <w:rFonts w:ascii="Arial" w:hAnsi="Arial" w:cs="Arial"/>
                <w:color w:val="000000" w:themeColor="text1"/>
                <w:sz w:val="20"/>
                <w:szCs w:val="20"/>
              </w:rPr>
              <w:t xml:space="preserve">System SOW ma umożliwiać wymianę danych z systemem informatycznymi wymienionymi w sekcji Integracje systemowe  </w:t>
            </w:r>
          </w:p>
        </w:tc>
        <w:tc>
          <w:tcPr>
            <w:tcW w:w="1900" w:type="dxa"/>
            <w:tcBorders>
              <w:top w:val="nil"/>
              <w:left w:val="single" w:sz="4" w:space="0" w:color="auto"/>
              <w:bottom w:val="single" w:sz="4" w:space="0" w:color="auto"/>
              <w:right w:val="single" w:sz="4" w:space="0" w:color="auto"/>
            </w:tcBorders>
            <w:shd w:val="clear" w:color="auto" w:fill="auto"/>
            <w:noWrap/>
          </w:tcPr>
          <w:p w14:paraId="4CEE272D"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6761BC5E"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2B8445E1" w14:textId="77777777" w:rsidR="004B5F08" w:rsidRPr="005A7DD1" w:rsidRDefault="004B5F08" w:rsidP="004B5F08">
            <w:pPr>
              <w:jc w:val="center"/>
              <w:rPr>
                <w:rFonts w:ascii="Arial" w:hAnsi="Arial" w:cs="Arial"/>
                <w:color w:val="000000" w:themeColor="text1"/>
                <w:sz w:val="20"/>
                <w:szCs w:val="20"/>
              </w:rPr>
            </w:pPr>
          </w:p>
        </w:tc>
      </w:tr>
      <w:tr w:rsidR="004B5F08" w:rsidRPr="005A7DD1" w14:paraId="602A9FC5"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0030916"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75</w:t>
            </w:r>
          </w:p>
        </w:tc>
        <w:tc>
          <w:tcPr>
            <w:tcW w:w="4506" w:type="dxa"/>
            <w:tcBorders>
              <w:top w:val="single" w:sz="4" w:space="0" w:color="auto"/>
              <w:left w:val="nil"/>
              <w:bottom w:val="single" w:sz="4" w:space="0" w:color="auto"/>
              <w:right w:val="single" w:sz="4" w:space="0" w:color="auto"/>
            </w:tcBorders>
          </w:tcPr>
          <w:p w14:paraId="7F806A4E" w14:textId="77777777" w:rsidR="004B5F08" w:rsidRPr="00796303" w:rsidRDefault="004B5F08" w:rsidP="004B5F08">
            <w:pPr>
              <w:spacing w:after="120"/>
              <w:rPr>
                <w:rFonts w:ascii="Arial" w:hAnsi="Arial" w:cs="Arial"/>
                <w:color w:val="000000" w:themeColor="text1"/>
                <w:sz w:val="20"/>
                <w:szCs w:val="20"/>
              </w:rPr>
            </w:pPr>
            <w:r w:rsidRPr="00796303">
              <w:rPr>
                <w:rFonts w:ascii="Arial" w:hAnsi="Arial" w:cs="Arial"/>
                <w:color w:val="000000" w:themeColor="text1"/>
                <w:sz w:val="20"/>
                <w:szCs w:val="20"/>
              </w:rPr>
              <w:t>System SOW ma umożliwiać przypisywanie dokumentów plikowych (załączników plikowych) w postaci elektronicznej do każdej z czynności wykonywanych w procesie obsługi sprawy (dokumentu wchodzącego do czynności w procesie oraz  dokumentu wychodzącego)</w:t>
            </w:r>
          </w:p>
        </w:tc>
        <w:tc>
          <w:tcPr>
            <w:tcW w:w="1900" w:type="dxa"/>
            <w:tcBorders>
              <w:top w:val="nil"/>
              <w:left w:val="single" w:sz="4" w:space="0" w:color="auto"/>
              <w:bottom w:val="single" w:sz="4" w:space="0" w:color="auto"/>
              <w:right w:val="single" w:sz="4" w:space="0" w:color="auto"/>
            </w:tcBorders>
            <w:shd w:val="clear" w:color="auto" w:fill="auto"/>
            <w:noWrap/>
          </w:tcPr>
          <w:p w14:paraId="7C7B1FF4"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A85C9F4"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9A1684A"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0346EF5"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E402DF1"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76</w:t>
            </w:r>
          </w:p>
        </w:tc>
        <w:tc>
          <w:tcPr>
            <w:tcW w:w="4506" w:type="dxa"/>
            <w:tcBorders>
              <w:top w:val="single" w:sz="4" w:space="0" w:color="auto"/>
              <w:left w:val="nil"/>
              <w:bottom w:val="single" w:sz="4" w:space="0" w:color="auto"/>
              <w:right w:val="single" w:sz="4" w:space="0" w:color="auto"/>
            </w:tcBorders>
          </w:tcPr>
          <w:p w14:paraId="5F2F6D89"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 xml:space="preserve">System SOW ma umożliwiać grupowanie, sortowanie i filtrowanie dokumentów oraz spraw wg. różnych parametrów, np. takich jak: numer systemowy sprawy, nazwa dłużnika, rodzaj sprawy, kwota postępowania, segment, status sprawy, autor (założyciel sprawy), nazwa Spółki i oddziału  </w:t>
            </w:r>
          </w:p>
        </w:tc>
        <w:tc>
          <w:tcPr>
            <w:tcW w:w="1900" w:type="dxa"/>
            <w:tcBorders>
              <w:top w:val="nil"/>
              <w:left w:val="single" w:sz="4" w:space="0" w:color="auto"/>
              <w:bottom w:val="single" w:sz="4" w:space="0" w:color="auto"/>
              <w:right w:val="single" w:sz="4" w:space="0" w:color="auto"/>
            </w:tcBorders>
            <w:shd w:val="clear" w:color="auto" w:fill="auto"/>
            <w:noWrap/>
          </w:tcPr>
          <w:p w14:paraId="398A0BB1"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7FEF66DB"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E49CC6F"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3D52F66"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6915C0F"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77</w:t>
            </w:r>
          </w:p>
        </w:tc>
        <w:tc>
          <w:tcPr>
            <w:tcW w:w="4506" w:type="dxa"/>
            <w:tcBorders>
              <w:top w:val="single" w:sz="4" w:space="0" w:color="auto"/>
              <w:left w:val="nil"/>
              <w:bottom w:val="single" w:sz="4" w:space="0" w:color="auto"/>
              <w:right w:val="single" w:sz="4" w:space="0" w:color="auto"/>
            </w:tcBorders>
          </w:tcPr>
          <w:p w14:paraId="518587FC"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wysyłanie monitów do użytkownika o konieczności wykonania określonej czynności w systemie oraz do jego bezpośredniego przełożonego o zwłoce w wykonaniu określonej czynności w systemie (procesie Workflow)</w:t>
            </w:r>
          </w:p>
        </w:tc>
        <w:tc>
          <w:tcPr>
            <w:tcW w:w="1900" w:type="dxa"/>
            <w:tcBorders>
              <w:top w:val="nil"/>
              <w:left w:val="single" w:sz="4" w:space="0" w:color="auto"/>
              <w:bottom w:val="single" w:sz="4" w:space="0" w:color="auto"/>
              <w:right w:val="single" w:sz="4" w:space="0" w:color="auto"/>
            </w:tcBorders>
            <w:shd w:val="clear" w:color="auto" w:fill="auto"/>
            <w:noWrap/>
          </w:tcPr>
          <w:p w14:paraId="0ABEB4E7"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512EBA0A"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08A3ED59"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A61089D" w14:textId="77777777" w:rsidTr="004B5F08">
        <w:trPr>
          <w:trHeight w:val="28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14:paraId="74881B24" w14:textId="77777777" w:rsidR="004B5F08" w:rsidRPr="00796303" w:rsidRDefault="004B5F08" w:rsidP="004B5F08">
            <w:pPr>
              <w:jc w:val="center"/>
              <w:rPr>
                <w:rFonts w:ascii="Arial" w:hAnsi="Arial" w:cs="Arial"/>
                <w:color w:val="000000" w:themeColor="text1"/>
                <w:sz w:val="20"/>
                <w:szCs w:val="20"/>
              </w:rPr>
            </w:pPr>
            <w:r w:rsidRPr="00796303">
              <w:rPr>
                <w:rFonts w:ascii="Arial" w:hAnsi="Arial" w:cs="Arial"/>
                <w:color w:val="000000" w:themeColor="text1"/>
                <w:sz w:val="20"/>
                <w:szCs w:val="20"/>
              </w:rPr>
              <w:t>78</w:t>
            </w:r>
          </w:p>
        </w:tc>
        <w:tc>
          <w:tcPr>
            <w:tcW w:w="4506" w:type="dxa"/>
            <w:tcBorders>
              <w:top w:val="single" w:sz="4" w:space="0" w:color="auto"/>
              <w:left w:val="nil"/>
              <w:bottom w:val="single" w:sz="4" w:space="0" w:color="auto"/>
              <w:right w:val="single" w:sz="4" w:space="0" w:color="auto"/>
            </w:tcBorders>
          </w:tcPr>
          <w:p w14:paraId="24863209" w14:textId="77777777" w:rsidR="004B5F08" w:rsidRPr="00796303" w:rsidRDefault="004B5F08" w:rsidP="004B5F08">
            <w:pPr>
              <w:spacing w:after="120"/>
              <w:rPr>
                <w:rFonts w:ascii="Arial" w:hAnsi="Arial" w:cs="Arial"/>
                <w:b/>
                <w:bCs/>
                <w:color w:val="000000" w:themeColor="text1"/>
                <w:sz w:val="20"/>
                <w:szCs w:val="20"/>
              </w:rPr>
            </w:pPr>
            <w:r w:rsidRPr="00796303">
              <w:rPr>
                <w:rFonts w:ascii="Arial" w:hAnsi="Arial" w:cs="Arial"/>
                <w:color w:val="000000" w:themeColor="text1"/>
                <w:sz w:val="20"/>
                <w:szCs w:val="20"/>
              </w:rPr>
              <w:t>System SOW ma umożliwiać definiowanie macierzy decyzyjnej (ang. RACI-VS matrix) zgodnie z  metodologią określoną w bibliotece dobrych praktyk ITILv3 umożliwiającą wskazanie następujących rodzajów użytkowników: użytkownika odpowiedzialnego za daną sprawę, użytkownika odpowiedzialnego za końcowe zatwierdzenie danej sprawy, użytkownika, z którym należy się skonsultować od strony merytorycznej przy realizacji danej sprawy, użytkownika, którego należy poinformować o danej sprawie, użytkownika, który weryfikuje daną sprawę od strony merytorycznej oraz użytkownika, który zatwierdza weryfikację merytoryczną.</w:t>
            </w:r>
          </w:p>
        </w:tc>
        <w:tc>
          <w:tcPr>
            <w:tcW w:w="1900" w:type="dxa"/>
            <w:tcBorders>
              <w:top w:val="nil"/>
              <w:left w:val="single" w:sz="4" w:space="0" w:color="auto"/>
              <w:bottom w:val="single" w:sz="4" w:space="0" w:color="auto"/>
              <w:right w:val="single" w:sz="4" w:space="0" w:color="auto"/>
            </w:tcBorders>
            <w:shd w:val="clear" w:color="auto" w:fill="auto"/>
            <w:noWrap/>
          </w:tcPr>
          <w:p w14:paraId="4B3A43C8"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1547388F" w14:textId="77777777" w:rsidR="004B5F08" w:rsidRPr="005A7DD1" w:rsidRDefault="004B5F08" w:rsidP="004B5F08">
            <w:pPr>
              <w:jc w:val="center"/>
              <w:rPr>
                <w:rFonts w:ascii="Arial" w:hAnsi="Arial" w:cs="Arial"/>
                <w:color w:val="000000" w:themeColor="text1"/>
                <w:sz w:val="20"/>
                <w:szCs w:val="20"/>
              </w:rPr>
            </w:pPr>
          </w:p>
        </w:tc>
        <w:tc>
          <w:tcPr>
            <w:tcW w:w="1900" w:type="dxa"/>
            <w:tcBorders>
              <w:top w:val="nil"/>
              <w:left w:val="single" w:sz="4" w:space="0" w:color="auto"/>
              <w:bottom w:val="single" w:sz="4" w:space="0" w:color="auto"/>
              <w:right w:val="single" w:sz="4" w:space="0" w:color="auto"/>
            </w:tcBorders>
          </w:tcPr>
          <w:p w14:paraId="685184D0" w14:textId="77777777" w:rsidR="004B5F08" w:rsidRPr="005A7DD1" w:rsidRDefault="004B5F08" w:rsidP="004B5F08">
            <w:pPr>
              <w:jc w:val="center"/>
              <w:rPr>
                <w:rFonts w:ascii="Arial" w:hAnsi="Arial" w:cs="Arial"/>
                <w:color w:val="000000" w:themeColor="text1"/>
                <w:sz w:val="20"/>
                <w:szCs w:val="20"/>
              </w:rPr>
            </w:pPr>
          </w:p>
        </w:tc>
      </w:tr>
      <w:tr w:rsidR="004B5F08" w:rsidRPr="005A7DD1" w14:paraId="49E672BC" w14:textId="77777777" w:rsidTr="004B5F0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6" w:type="dxa"/>
            <w:shd w:val="clear" w:color="auto" w:fill="auto"/>
            <w:noWrap/>
            <w:vAlign w:val="center"/>
          </w:tcPr>
          <w:p w14:paraId="17943BD7" w14:textId="77777777" w:rsidR="004B5F08" w:rsidRPr="00796303" w:rsidRDefault="004B5F08" w:rsidP="004B5F08">
            <w:pPr>
              <w:jc w:val="center"/>
              <w:rPr>
                <w:rFonts w:ascii="Arial" w:hAnsi="Arial" w:cs="Arial"/>
                <w:b/>
                <w:color w:val="000000" w:themeColor="text1"/>
                <w:sz w:val="20"/>
                <w:szCs w:val="20"/>
              </w:rPr>
            </w:pPr>
            <w:r w:rsidRPr="00796303">
              <w:rPr>
                <w:rFonts w:ascii="Arial" w:hAnsi="Arial" w:cs="Arial"/>
                <w:b/>
                <w:color w:val="000000" w:themeColor="text1"/>
                <w:sz w:val="20"/>
                <w:szCs w:val="20"/>
              </w:rPr>
              <w:t>XIII</w:t>
            </w:r>
          </w:p>
        </w:tc>
        <w:tc>
          <w:tcPr>
            <w:tcW w:w="4506" w:type="dxa"/>
            <w:vAlign w:val="center"/>
          </w:tcPr>
          <w:p w14:paraId="2CC8618D" w14:textId="77777777" w:rsidR="004B5F08" w:rsidRPr="00796303" w:rsidRDefault="004B5F08" w:rsidP="004B5F08">
            <w:pPr>
              <w:rPr>
                <w:rFonts w:ascii="Arial" w:hAnsi="Arial" w:cs="Arial"/>
                <w:b/>
                <w:color w:val="000000" w:themeColor="text1"/>
                <w:sz w:val="20"/>
                <w:szCs w:val="20"/>
              </w:rPr>
            </w:pPr>
            <w:r w:rsidRPr="00796303">
              <w:rPr>
                <w:rFonts w:ascii="Arial" w:hAnsi="Arial" w:cs="Arial"/>
                <w:b/>
                <w:color w:val="000000" w:themeColor="text1"/>
                <w:sz w:val="20"/>
                <w:szCs w:val="20"/>
              </w:rPr>
              <w:t>Moduł finansowy</w:t>
            </w:r>
          </w:p>
        </w:tc>
        <w:tc>
          <w:tcPr>
            <w:tcW w:w="1900" w:type="dxa"/>
            <w:shd w:val="clear" w:color="auto" w:fill="auto"/>
            <w:noWrap/>
          </w:tcPr>
          <w:p w14:paraId="1E532BC7" w14:textId="77777777" w:rsidR="004B5F08" w:rsidRPr="005A7DD1" w:rsidRDefault="004B5F08" w:rsidP="004B5F08">
            <w:pPr>
              <w:jc w:val="center"/>
              <w:rPr>
                <w:rFonts w:ascii="Arial" w:hAnsi="Arial" w:cs="Arial"/>
                <w:color w:val="000000" w:themeColor="text1"/>
                <w:sz w:val="20"/>
                <w:szCs w:val="20"/>
              </w:rPr>
            </w:pPr>
          </w:p>
        </w:tc>
        <w:tc>
          <w:tcPr>
            <w:tcW w:w="1900" w:type="dxa"/>
          </w:tcPr>
          <w:p w14:paraId="77C324B1" w14:textId="77777777" w:rsidR="004B5F08" w:rsidRPr="005A7DD1" w:rsidRDefault="004B5F08" w:rsidP="004B5F08">
            <w:pPr>
              <w:jc w:val="center"/>
              <w:rPr>
                <w:rFonts w:ascii="Arial" w:hAnsi="Arial" w:cs="Arial"/>
                <w:color w:val="000000" w:themeColor="text1"/>
                <w:sz w:val="20"/>
                <w:szCs w:val="20"/>
              </w:rPr>
            </w:pPr>
          </w:p>
        </w:tc>
        <w:tc>
          <w:tcPr>
            <w:tcW w:w="1900" w:type="dxa"/>
          </w:tcPr>
          <w:p w14:paraId="14638B5F" w14:textId="77777777" w:rsidR="004B5F08" w:rsidRPr="005A7DD1" w:rsidRDefault="004B5F08" w:rsidP="004B5F08">
            <w:pPr>
              <w:jc w:val="center"/>
              <w:rPr>
                <w:rFonts w:ascii="Arial" w:hAnsi="Arial" w:cs="Arial"/>
                <w:color w:val="000000" w:themeColor="text1"/>
                <w:sz w:val="20"/>
                <w:szCs w:val="20"/>
              </w:rPr>
            </w:pPr>
          </w:p>
        </w:tc>
      </w:tr>
      <w:tr w:rsidR="004B5F08" w:rsidRPr="005A7DD1" w14:paraId="6CFFF6AC" w14:textId="77777777" w:rsidTr="004B5F0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6" w:type="dxa"/>
            <w:shd w:val="clear" w:color="auto" w:fill="auto"/>
            <w:noWrap/>
            <w:vAlign w:val="center"/>
          </w:tcPr>
          <w:p w14:paraId="28CC6B1E"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lastRenderedPageBreak/>
              <w:t>79</w:t>
            </w:r>
          </w:p>
        </w:tc>
        <w:tc>
          <w:tcPr>
            <w:tcW w:w="4506" w:type="dxa"/>
          </w:tcPr>
          <w:p w14:paraId="4536290D"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 xml:space="preserve">System SOW ma umożliwiać rejestrowanie wpłat od dłużnika oraz weryfikowanie ich zgodności z Deklaracją spłat </w:t>
            </w:r>
          </w:p>
        </w:tc>
        <w:tc>
          <w:tcPr>
            <w:tcW w:w="1900" w:type="dxa"/>
            <w:shd w:val="clear" w:color="auto" w:fill="auto"/>
            <w:noWrap/>
            <w:vAlign w:val="center"/>
          </w:tcPr>
          <w:p w14:paraId="49D1B8AE" w14:textId="77777777" w:rsidR="004B5F08" w:rsidRPr="005A7DD1" w:rsidRDefault="004B5F08" w:rsidP="004B5F08">
            <w:pPr>
              <w:jc w:val="center"/>
              <w:rPr>
                <w:rFonts w:ascii="Arial" w:hAnsi="Arial" w:cs="Arial"/>
                <w:color w:val="000000" w:themeColor="text1"/>
                <w:sz w:val="20"/>
                <w:szCs w:val="20"/>
              </w:rPr>
            </w:pPr>
          </w:p>
        </w:tc>
        <w:tc>
          <w:tcPr>
            <w:tcW w:w="1900" w:type="dxa"/>
            <w:vAlign w:val="center"/>
          </w:tcPr>
          <w:p w14:paraId="0DA6C6B4" w14:textId="77777777" w:rsidR="004B5F08" w:rsidRPr="005A7DD1" w:rsidRDefault="004B5F08" w:rsidP="004B5F08">
            <w:pPr>
              <w:jc w:val="center"/>
              <w:rPr>
                <w:rFonts w:ascii="Arial" w:hAnsi="Arial" w:cs="Arial"/>
                <w:color w:val="000000" w:themeColor="text1"/>
                <w:sz w:val="20"/>
                <w:szCs w:val="20"/>
              </w:rPr>
            </w:pPr>
          </w:p>
        </w:tc>
        <w:tc>
          <w:tcPr>
            <w:tcW w:w="1900" w:type="dxa"/>
          </w:tcPr>
          <w:p w14:paraId="5221928C" w14:textId="77777777" w:rsidR="004B5F08" w:rsidRPr="005A7DD1" w:rsidRDefault="004B5F08" w:rsidP="004B5F08">
            <w:pPr>
              <w:jc w:val="center"/>
              <w:rPr>
                <w:rFonts w:ascii="Arial" w:hAnsi="Arial" w:cs="Arial"/>
                <w:color w:val="000000" w:themeColor="text1"/>
                <w:sz w:val="20"/>
                <w:szCs w:val="20"/>
              </w:rPr>
            </w:pPr>
          </w:p>
        </w:tc>
      </w:tr>
      <w:tr w:rsidR="004B5F08" w:rsidRPr="005A7DD1" w14:paraId="73F4F7C2" w14:textId="77777777" w:rsidTr="004B5F0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6" w:type="dxa"/>
            <w:shd w:val="clear" w:color="auto" w:fill="auto"/>
            <w:noWrap/>
            <w:vAlign w:val="center"/>
          </w:tcPr>
          <w:p w14:paraId="32A72151"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80</w:t>
            </w:r>
          </w:p>
        </w:tc>
        <w:tc>
          <w:tcPr>
            <w:tcW w:w="4506" w:type="dxa"/>
          </w:tcPr>
          <w:p w14:paraId="50B5EB94"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rozksięgowywanie wpłat dokonywanych przez dłużników (Klientów) na odpowiednie konta w Księdze pomocniczej w systemie billingowym Zamawiającego</w:t>
            </w:r>
          </w:p>
        </w:tc>
        <w:tc>
          <w:tcPr>
            <w:tcW w:w="1900" w:type="dxa"/>
            <w:shd w:val="clear" w:color="auto" w:fill="auto"/>
            <w:noWrap/>
            <w:vAlign w:val="center"/>
          </w:tcPr>
          <w:p w14:paraId="6E1B6DB8" w14:textId="77777777" w:rsidR="004B5F08" w:rsidRPr="005A7DD1" w:rsidRDefault="004B5F08" w:rsidP="004B5F08">
            <w:pPr>
              <w:jc w:val="center"/>
              <w:rPr>
                <w:rFonts w:ascii="Arial" w:hAnsi="Arial" w:cs="Arial"/>
                <w:color w:val="000000" w:themeColor="text1"/>
                <w:sz w:val="20"/>
                <w:szCs w:val="20"/>
              </w:rPr>
            </w:pPr>
          </w:p>
        </w:tc>
        <w:tc>
          <w:tcPr>
            <w:tcW w:w="1900" w:type="dxa"/>
            <w:vAlign w:val="center"/>
          </w:tcPr>
          <w:p w14:paraId="2D4D2DB2" w14:textId="77777777" w:rsidR="004B5F08" w:rsidRPr="005A7DD1" w:rsidRDefault="004B5F08" w:rsidP="004B5F08">
            <w:pPr>
              <w:jc w:val="center"/>
              <w:rPr>
                <w:rFonts w:ascii="Arial" w:hAnsi="Arial" w:cs="Arial"/>
                <w:color w:val="000000" w:themeColor="text1"/>
                <w:sz w:val="20"/>
                <w:szCs w:val="20"/>
              </w:rPr>
            </w:pPr>
          </w:p>
        </w:tc>
        <w:tc>
          <w:tcPr>
            <w:tcW w:w="1900" w:type="dxa"/>
          </w:tcPr>
          <w:p w14:paraId="04DED744" w14:textId="77777777" w:rsidR="004B5F08" w:rsidRPr="005A7DD1" w:rsidRDefault="004B5F08" w:rsidP="004B5F08">
            <w:pPr>
              <w:jc w:val="center"/>
              <w:rPr>
                <w:rFonts w:ascii="Arial" w:hAnsi="Arial" w:cs="Arial"/>
                <w:color w:val="000000" w:themeColor="text1"/>
                <w:sz w:val="20"/>
                <w:szCs w:val="20"/>
              </w:rPr>
            </w:pPr>
          </w:p>
        </w:tc>
      </w:tr>
      <w:tr w:rsidR="004B5F08" w:rsidRPr="005A7DD1" w14:paraId="3695DBD1" w14:textId="77777777" w:rsidTr="004B5F0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6" w:type="dxa"/>
            <w:shd w:val="clear" w:color="auto" w:fill="auto"/>
            <w:noWrap/>
            <w:vAlign w:val="center"/>
          </w:tcPr>
          <w:p w14:paraId="17D1C630"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81</w:t>
            </w:r>
          </w:p>
        </w:tc>
        <w:tc>
          <w:tcPr>
            <w:tcW w:w="4506" w:type="dxa"/>
          </w:tcPr>
          <w:p w14:paraId="65ACEAE3"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rejestrowane opłat dotyczących danej sprawy oraz przekazywanie ich do systemu finansowo-księgowego SAP ERP używanego przez Zamawiającego</w:t>
            </w:r>
          </w:p>
        </w:tc>
        <w:tc>
          <w:tcPr>
            <w:tcW w:w="1900" w:type="dxa"/>
            <w:shd w:val="clear" w:color="auto" w:fill="auto"/>
            <w:noWrap/>
            <w:vAlign w:val="center"/>
          </w:tcPr>
          <w:p w14:paraId="35BC034C" w14:textId="77777777" w:rsidR="004B5F08" w:rsidRPr="005A7DD1" w:rsidRDefault="004B5F08" w:rsidP="004B5F08">
            <w:pPr>
              <w:jc w:val="center"/>
              <w:rPr>
                <w:rFonts w:ascii="Arial" w:hAnsi="Arial" w:cs="Arial"/>
                <w:color w:val="000000" w:themeColor="text1"/>
                <w:sz w:val="20"/>
                <w:szCs w:val="20"/>
              </w:rPr>
            </w:pPr>
          </w:p>
        </w:tc>
        <w:tc>
          <w:tcPr>
            <w:tcW w:w="1900" w:type="dxa"/>
            <w:vAlign w:val="center"/>
          </w:tcPr>
          <w:p w14:paraId="08D7459E" w14:textId="77777777" w:rsidR="004B5F08" w:rsidRPr="005A7DD1" w:rsidRDefault="004B5F08" w:rsidP="004B5F08">
            <w:pPr>
              <w:jc w:val="center"/>
              <w:rPr>
                <w:rFonts w:ascii="Arial" w:hAnsi="Arial" w:cs="Arial"/>
                <w:color w:val="000000" w:themeColor="text1"/>
                <w:sz w:val="20"/>
                <w:szCs w:val="20"/>
              </w:rPr>
            </w:pPr>
          </w:p>
        </w:tc>
        <w:tc>
          <w:tcPr>
            <w:tcW w:w="1900" w:type="dxa"/>
          </w:tcPr>
          <w:p w14:paraId="45966B0E" w14:textId="77777777" w:rsidR="004B5F08" w:rsidRPr="005A7DD1" w:rsidRDefault="004B5F08" w:rsidP="004B5F08">
            <w:pPr>
              <w:jc w:val="center"/>
              <w:rPr>
                <w:rFonts w:ascii="Arial" w:hAnsi="Arial" w:cs="Arial"/>
                <w:color w:val="000000" w:themeColor="text1"/>
                <w:sz w:val="20"/>
                <w:szCs w:val="20"/>
              </w:rPr>
            </w:pPr>
          </w:p>
        </w:tc>
      </w:tr>
      <w:tr w:rsidR="004B5F08" w:rsidRPr="005A7DD1" w14:paraId="1DD92CC8" w14:textId="77777777" w:rsidTr="004B5F0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6" w:type="dxa"/>
            <w:shd w:val="clear" w:color="auto" w:fill="auto"/>
            <w:noWrap/>
            <w:vAlign w:val="center"/>
          </w:tcPr>
          <w:p w14:paraId="2E1EB1B3" w14:textId="77777777" w:rsidR="004B5F08" w:rsidRPr="005A7DD1" w:rsidRDefault="004B5F08" w:rsidP="004B5F08">
            <w:pPr>
              <w:jc w:val="center"/>
              <w:rPr>
                <w:rFonts w:ascii="Arial" w:hAnsi="Arial" w:cs="Arial"/>
                <w:color w:val="000000" w:themeColor="text1"/>
                <w:sz w:val="20"/>
                <w:szCs w:val="20"/>
              </w:rPr>
            </w:pPr>
            <w:r w:rsidRPr="005A7DD1">
              <w:rPr>
                <w:rFonts w:ascii="Arial" w:hAnsi="Arial" w:cs="Arial"/>
                <w:color w:val="000000" w:themeColor="text1"/>
                <w:sz w:val="20"/>
                <w:szCs w:val="20"/>
              </w:rPr>
              <w:t>82</w:t>
            </w:r>
          </w:p>
        </w:tc>
        <w:tc>
          <w:tcPr>
            <w:tcW w:w="4506" w:type="dxa"/>
          </w:tcPr>
          <w:p w14:paraId="6A93F285" w14:textId="77777777" w:rsidR="004B5F08" w:rsidRPr="00796303" w:rsidRDefault="004B5F08" w:rsidP="004B5F08">
            <w:pPr>
              <w:rPr>
                <w:rFonts w:ascii="Arial" w:hAnsi="Arial" w:cs="Arial"/>
                <w:color w:val="000000" w:themeColor="text1"/>
                <w:sz w:val="20"/>
                <w:szCs w:val="20"/>
              </w:rPr>
            </w:pPr>
            <w:r w:rsidRPr="00796303">
              <w:rPr>
                <w:rFonts w:ascii="Arial" w:hAnsi="Arial" w:cs="Arial"/>
                <w:color w:val="000000" w:themeColor="text1"/>
                <w:sz w:val="20"/>
                <w:szCs w:val="20"/>
              </w:rPr>
              <w:t>System SOW ma umożliwiać rejestrowane opłat dotyczących zastępstwa procesowego oraz przekazywanie ich do systemu finansowo-księgowego SAP ERP używanego przez Zamawiającego</w:t>
            </w:r>
          </w:p>
        </w:tc>
        <w:tc>
          <w:tcPr>
            <w:tcW w:w="1900" w:type="dxa"/>
            <w:shd w:val="clear" w:color="auto" w:fill="auto"/>
            <w:noWrap/>
            <w:vAlign w:val="center"/>
          </w:tcPr>
          <w:p w14:paraId="48CBD7FE" w14:textId="77777777" w:rsidR="004B5F08" w:rsidRPr="005A7DD1" w:rsidRDefault="004B5F08" w:rsidP="004B5F08">
            <w:pPr>
              <w:jc w:val="center"/>
              <w:rPr>
                <w:rFonts w:ascii="Arial" w:hAnsi="Arial" w:cs="Arial"/>
                <w:color w:val="000000" w:themeColor="text1"/>
                <w:sz w:val="20"/>
                <w:szCs w:val="20"/>
              </w:rPr>
            </w:pPr>
          </w:p>
        </w:tc>
        <w:tc>
          <w:tcPr>
            <w:tcW w:w="1900" w:type="dxa"/>
            <w:vAlign w:val="center"/>
          </w:tcPr>
          <w:p w14:paraId="4F2A18E5" w14:textId="77777777" w:rsidR="004B5F08" w:rsidRPr="005A7DD1" w:rsidRDefault="004B5F08" w:rsidP="004B5F08">
            <w:pPr>
              <w:jc w:val="center"/>
              <w:rPr>
                <w:rFonts w:ascii="Arial" w:hAnsi="Arial" w:cs="Arial"/>
                <w:color w:val="000000" w:themeColor="text1"/>
                <w:sz w:val="20"/>
                <w:szCs w:val="20"/>
              </w:rPr>
            </w:pPr>
          </w:p>
        </w:tc>
        <w:tc>
          <w:tcPr>
            <w:tcW w:w="1900" w:type="dxa"/>
          </w:tcPr>
          <w:p w14:paraId="1D09D911" w14:textId="77777777" w:rsidR="004B5F08" w:rsidRPr="005A7DD1" w:rsidRDefault="004B5F08" w:rsidP="004B5F08">
            <w:pPr>
              <w:jc w:val="center"/>
              <w:rPr>
                <w:rFonts w:ascii="Arial" w:hAnsi="Arial" w:cs="Arial"/>
                <w:color w:val="000000" w:themeColor="text1"/>
                <w:sz w:val="20"/>
                <w:szCs w:val="20"/>
              </w:rPr>
            </w:pPr>
          </w:p>
        </w:tc>
      </w:tr>
    </w:tbl>
    <w:p w14:paraId="08D2D761" w14:textId="77777777" w:rsidR="004B5F08" w:rsidRPr="005A7DD1" w:rsidRDefault="004B5F08" w:rsidP="00796303">
      <w:pPr>
        <w:widowControl w:val="0"/>
        <w:tabs>
          <w:tab w:val="left" w:pos="539"/>
          <w:tab w:val="left" w:pos="709"/>
        </w:tabs>
        <w:spacing w:before="240"/>
        <w:ind w:left="567" w:hanging="567"/>
        <w:outlineLvl w:val="1"/>
        <w:rPr>
          <w:rFonts w:ascii="Arial" w:hAnsi="Arial" w:cs="Arial"/>
          <w:b/>
          <w:caps/>
          <w:sz w:val="20"/>
          <w:szCs w:val="20"/>
          <w:u w:val="single"/>
        </w:rPr>
      </w:pPr>
    </w:p>
    <w:p w14:paraId="008D66AD" w14:textId="16E30181" w:rsidR="005A7DD1" w:rsidRDefault="005A7DD1">
      <w:pPr>
        <w:spacing w:before="0" w:after="200" w:line="276" w:lineRule="auto"/>
        <w:jc w:val="left"/>
        <w:rPr>
          <w:rFonts w:ascii="Arial" w:hAnsi="Arial" w:cs="Arial"/>
          <w:b/>
          <w:caps/>
          <w:sz w:val="20"/>
          <w:szCs w:val="20"/>
          <w:u w:val="single"/>
        </w:rPr>
      </w:pPr>
      <w:bookmarkStart w:id="53" w:name="_GoBack"/>
      <w:bookmarkEnd w:id="53"/>
    </w:p>
    <w:sectPr w:rsidR="005A7DD1" w:rsidSect="008806B5">
      <w:headerReference w:type="default" r:id="rId14"/>
      <w:footerReference w:type="default" r:id="rId15"/>
      <w:headerReference w:type="first" r:id="rId16"/>
      <w:footerReference w:type="first" r:id="rId17"/>
      <w:pgSz w:w="11906" w:h="16838" w:code="9"/>
      <w:pgMar w:top="1560" w:right="851" w:bottom="1135" w:left="567" w:header="709" w:footer="356"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E4175" w14:textId="77777777" w:rsidR="00EC2679" w:rsidRDefault="00EC2679" w:rsidP="007A1C80">
      <w:pPr>
        <w:spacing w:before="0"/>
      </w:pPr>
      <w:r>
        <w:separator/>
      </w:r>
    </w:p>
  </w:endnote>
  <w:endnote w:type="continuationSeparator" w:id="0">
    <w:p w14:paraId="2DCDA8F8" w14:textId="77777777" w:rsidR="00EC2679" w:rsidRDefault="00EC2679" w:rsidP="007A1C80">
      <w:pPr>
        <w:spacing w:before="0"/>
      </w:pPr>
      <w:r>
        <w:continuationSeparator/>
      </w:r>
    </w:p>
  </w:endnote>
  <w:endnote w:type="continuationNotice" w:id="1">
    <w:p w14:paraId="09AB1FE4" w14:textId="77777777" w:rsidR="00EC2679" w:rsidRDefault="00EC26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00000287" w:usb1="00000000" w:usb2="00000000" w:usb3="00000000" w:csb0="0000009F" w:csb1="00000000"/>
  </w:font>
  <w:font w:name="Andale Sans UI">
    <w:altName w:val="Arial Unicode MS"/>
    <w:charset w:val="EE"/>
    <w:family w:val="auto"/>
    <w:pitch w:val="variable"/>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9"/>
      <w:gridCol w:w="3718"/>
      <w:gridCol w:w="1590"/>
    </w:tblGrid>
    <w:tr w:rsidR="003E585F" w14:paraId="221593D0" w14:textId="77777777">
      <w:trPr>
        <w:trHeight w:val="362"/>
      </w:trPr>
      <w:tc>
        <w:tcPr>
          <w:tcW w:w="4390" w:type="dxa"/>
          <w:tcBorders>
            <w:top w:val="single" w:sz="4" w:space="0" w:color="auto"/>
            <w:left w:val="nil"/>
            <w:bottom w:val="nil"/>
            <w:right w:val="nil"/>
          </w:tcBorders>
        </w:tcPr>
        <w:p w14:paraId="49C82B8D" w14:textId="3A0125B3" w:rsidR="003E585F" w:rsidRPr="00B16B42" w:rsidRDefault="003E585F" w:rsidP="002E5427">
          <w:pPr>
            <w:pStyle w:val="Stopka"/>
            <w:tabs>
              <w:tab w:val="left" w:pos="613"/>
            </w:tabs>
            <w:spacing w:before="20"/>
            <w:rPr>
              <w:color w:val="FF0000"/>
              <w:sz w:val="16"/>
              <w:szCs w:val="16"/>
            </w:rPr>
          </w:pPr>
          <w:r>
            <w:rPr>
              <w:b/>
              <w:sz w:val="16"/>
              <w:szCs w:val="16"/>
            </w:rPr>
            <w:t>Enea</w:t>
          </w:r>
          <w:r w:rsidRPr="008E725F">
            <w:rPr>
              <w:b/>
              <w:sz w:val="16"/>
              <w:szCs w:val="16"/>
            </w:rPr>
            <w:t xml:space="preserve"> Centrum Sp. z o.o.</w:t>
          </w:r>
        </w:p>
      </w:tc>
      <w:tc>
        <w:tcPr>
          <w:tcW w:w="3780" w:type="dxa"/>
          <w:tcBorders>
            <w:top w:val="single" w:sz="4" w:space="0" w:color="auto"/>
            <w:left w:val="nil"/>
            <w:bottom w:val="nil"/>
            <w:right w:val="nil"/>
          </w:tcBorders>
        </w:tcPr>
        <w:p w14:paraId="1F3BA228" w14:textId="77777777" w:rsidR="003E585F" w:rsidRDefault="003E585F">
          <w:pPr>
            <w:pStyle w:val="Stopka"/>
            <w:spacing w:before="20"/>
            <w:jc w:val="center"/>
            <w:rPr>
              <w:sz w:val="16"/>
              <w:szCs w:val="16"/>
            </w:rPr>
          </w:pPr>
        </w:p>
      </w:tc>
      <w:tc>
        <w:tcPr>
          <w:tcW w:w="1607" w:type="dxa"/>
          <w:tcBorders>
            <w:top w:val="single" w:sz="4" w:space="0" w:color="auto"/>
            <w:left w:val="nil"/>
            <w:bottom w:val="nil"/>
            <w:right w:val="nil"/>
          </w:tcBorders>
        </w:tcPr>
        <w:p w14:paraId="4DC89B84" w14:textId="77777777" w:rsidR="003E585F" w:rsidRDefault="003E585F"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771117">
            <w:rPr>
              <w:noProof/>
              <w:sz w:val="16"/>
              <w:szCs w:val="16"/>
            </w:rPr>
            <w:t>22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771117">
            <w:rPr>
              <w:noProof/>
              <w:sz w:val="16"/>
              <w:szCs w:val="16"/>
            </w:rPr>
            <w:t>24</w:t>
          </w:r>
          <w:r>
            <w:rPr>
              <w:sz w:val="16"/>
              <w:szCs w:val="16"/>
            </w:rPr>
            <w:fldChar w:fldCharType="end"/>
          </w:r>
        </w:p>
        <w:p w14:paraId="2402FFA1" w14:textId="77777777" w:rsidR="003E585F" w:rsidRDefault="003E585F" w:rsidP="00382214">
          <w:pPr>
            <w:pStyle w:val="Stopka"/>
            <w:spacing w:before="20"/>
            <w:jc w:val="right"/>
            <w:rPr>
              <w:sz w:val="16"/>
              <w:szCs w:val="16"/>
            </w:rPr>
          </w:pPr>
        </w:p>
      </w:tc>
    </w:tr>
  </w:tbl>
  <w:p w14:paraId="30D4619D" w14:textId="77777777" w:rsidR="003E585F" w:rsidRDefault="003E585F">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F7532" w14:textId="77777777" w:rsidR="003E585F" w:rsidRPr="0014561D" w:rsidRDefault="003E585F">
    <w:pPr>
      <w:pStyle w:val="Stopka"/>
      <w:rPr>
        <w:rFonts w:ascii="Arial" w:hAnsi="Arial" w:cs="Arial"/>
      </w:rPr>
    </w:pPr>
  </w:p>
  <w:p w14:paraId="386FF58D" w14:textId="77777777" w:rsidR="003E585F" w:rsidRPr="0014561D" w:rsidRDefault="003E585F">
    <w:pPr>
      <w:pStyle w:val="Stopka"/>
      <w:rPr>
        <w:rFonts w:ascii="Arial" w:hAnsi="Arial" w:cs="Arial"/>
      </w:rPr>
    </w:pPr>
  </w:p>
  <w:p w14:paraId="3A2BFBC3" w14:textId="77777777" w:rsidR="003E585F" w:rsidRPr="0014561D" w:rsidRDefault="003E585F">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85019" w14:textId="77777777" w:rsidR="00EC2679" w:rsidRDefault="00EC2679" w:rsidP="007A1C80">
      <w:pPr>
        <w:spacing w:before="0"/>
      </w:pPr>
      <w:r>
        <w:separator/>
      </w:r>
    </w:p>
  </w:footnote>
  <w:footnote w:type="continuationSeparator" w:id="0">
    <w:p w14:paraId="3A348A3B" w14:textId="77777777" w:rsidR="00EC2679" w:rsidRDefault="00EC2679" w:rsidP="007A1C80">
      <w:pPr>
        <w:spacing w:before="0"/>
      </w:pPr>
      <w:r>
        <w:continuationSeparator/>
      </w:r>
    </w:p>
  </w:footnote>
  <w:footnote w:type="continuationNotice" w:id="1">
    <w:p w14:paraId="1E91A865" w14:textId="77777777" w:rsidR="00EC2679" w:rsidRDefault="00EC2679">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3E585F" w:rsidRPr="004C1ECA" w14:paraId="27BA372F" w14:textId="77777777" w:rsidTr="0091629B">
      <w:trPr>
        <w:cantSplit/>
      </w:trPr>
      <w:tc>
        <w:tcPr>
          <w:tcW w:w="6550" w:type="dxa"/>
          <w:tcBorders>
            <w:top w:val="nil"/>
            <w:left w:val="nil"/>
            <w:bottom w:val="nil"/>
            <w:right w:val="nil"/>
          </w:tcBorders>
          <w:vAlign w:val="center"/>
        </w:tcPr>
        <w:p w14:paraId="21BFADA7" w14:textId="77777777" w:rsidR="003E585F" w:rsidRPr="0014561D" w:rsidRDefault="003E585F">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51759AA3" w14:textId="77777777" w:rsidR="003E585F" w:rsidRPr="0014561D" w:rsidRDefault="003E585F">
          <w:pPr>
            <w:pStyle w:val="Nagwek"/>
            <w:spacing w:before="0"/>
            <w:jc w:val="center"/>
            <w:rPr>
              <w:rFonts w:ascii="Arial" w:hAnsi="Arial" w:cs="Arial"/>
              <w:sz w:val="16"/>
              <w:szCs w:val="16"/>
            </w:rPr>
          </w:pPr>
        </w:p>
      </w:tc>
    </w:tr>
    <w:tr w:rsidR="003E585F" w:rsidRPr="004C1ECA" w14:paraId="757973CD" w14:textId="77777777" w:rsidTr="0091629B">
      <w:trPr>
        <w:cantSplit/>
      </w:trPr>
      <w:tc>
        <w:tcPr>
          <w:tcW w:w="6550" w:type="dxa"/>
          <w:tcBorders>
            <w:top w:val="nil"/>
            <w:left w:val="nil"/>
            <w:bottom w:val="nil"/>
            <w:right w:val="nil"/>
          </w:tcBorders>
        </w:tcPr>
        <w:p w14:paraId="2DE3C2FE" w14:textId="77777777" w:rsidR="003E585F" w:rsidRPr="0014561D" w:rsidRDefault="003E585F">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14:paraId="15BC579A" w14:textId="77777777" w:rsidR="003E585F" w:rsidRPr="0014561D" w:rsidRDefault="003E585F">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3E585F" w:rsidRPr="0091629B" w14:paraId="22A2F67F" w14:textId="77777777" w:rsidTr="0091629B">
      <w:trPr>
        <w:cantSplit/>
      </w:trPr>
      <w:tc>
        <w:tcPr>
          <w:tcW w:w="6550" w:type="dxa"/>
          <w:tcBorders>
            <w:top w:val="nil"/>
            <w:left w:val="nil"/>
            <w:bottom w:val="nil"/>
            <w:right w:val="nil"/>
          </w:tcBorders>
          <w:vAlign w:val="center"/>
        </w:tcPr>
        <w:p w14:paraId="4F5C7CE7" w14:textId="77777777" w:rsidR="003E585F" w:rsidRPr="0014561D" w:rsidRDefault="003E585F" w:rsidP="001B3059">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240" w:type="dxa"/>
          <w:tcBorders>
            <w:top w:val="nil"/>
            <w:left w:val="nil"/>
            <w:bottom w:val="nil"/>
            <w:right w:val="nil"/>
          </w:tcBorders>
          <w:vAlign w:val="center"/>
        </w:tcPr>
        <w:p w14:paraId="2A308675" w14:textId="2E58F63F" w:rsidR="003E585F" w:rsidRPr="0091629B" w:rsidRDefault="003E585F" w:rsidP="000F286D">
          <w:pPr>
            <w:pStyle w:val="Nagwek"/>
            <w:spacing w:before="0"/>
            <w:rPr>
              <w:rFonts w:ascii="Arial" w:hAnsi="Arial" w:cs="Arial"/>
              <w:b/>
              <w:bCs/>
              <w:sz w:val="16"/>
              <w:szCs w:val="16"/>
              <w:highlight w:val="yellow"/>
            </w:rPr>
          </w:pPr>
          <w:r>
            <w:rPr>
              <w:rFonts w:ascii="Arial" w:hAnsi="Arial" w:cs="Arial"/>
              <w:b/>
              <w:sz w:val="16"/>
              <w:szCs w:val="16"/>
            </w:rPr>
            <w:t xml:space="preserve">        </w:t>
          </w:r>
          <w:r w:rsidRPr="0091629B">
            <w:rPr>
              <w:rFonts w:ascii="Arial" w:hAnsi="Arial" w:cs="Arial"/>
              <w:b/>
              <w:sz w:val="16"/>
              <w:szCs w:val="16"/>
            </w:rPr>
            <w:t>1400/DW/00/ZT/KZ/2017/0000073445</w:t>
          </w:r>
        </w:p>
      </w:tc>
    </w:tr>
    <w:tr w:rsidR="003E585F" w:rsidRPr="004C1ECA" w14:paraId="0ED1375E" w14:textId="77777777" w:rsidTr="0091629B">
      <w:trPr>
        <w:cantSplit/>
      </w:trPr>
      <w:tc>
        <w:tcPr>
          <w:tcW w:w="6550" w:type="dxa"/>
          <w:tcBorders>
            <w:top w:val="nil"/>
            <w:left w:val="nil"/>
            <w:bottom w:val="single" w:sz="4" w:space="0" w:color="auto"/>
            <w:right w:val="nil"/>
          </w:tcBorders>
          <w:vAlign w:val="center"/>
        </w:tcPr>
        <w:p w14:paraId="60D71E42" w14:textId="77777777" w:rsidR="003E585F" w:rsidRPr="0014561D" w:rsidRDefault="003E585F" w:rsidP="001B3059">
          <w:pPr>
            <w:pStyle w:val="Nagwek"/>
            <w:spacing w:before="0"/>
            <w:jc w:val="left"/>
            <w:rPr>
              <w:rFonts w:ascii="Arial" w:hAnsi="Arial" w:cs="Arial"/>
              <w:b/>
              <w:bCs/>
              <w:sz w:val="16"/>
              <w:szCs w:val="16"/>
            </w:rPr>
          </w:pPr>
        </w:p>
      </w:tc>
      <w:tc>
        <w:tcPr>
          <w:tcW w:w="3240" w:type="dxa"/>
          <w:tcBorders>
            <w:top w:val="nil"/>
            <w:left w:val="nil"/>
            <w:bottom w:val="single" w:sz="4" w:space="0" w:color="auto"/>
            <w:right w:val="nil"/>
          </w:tcBorders>
          <w:vAlign w:val="center"/>
        </w:tcPr>
        <w:p w14:paraId="37B0A5B1" w14:textId="77777777" w:rsidR="003E585F" w:rsidRDefault="003E585F" w:rsidP="004302DD">
          <w:pPr>
            <w:pStyle w:val="Nagwek"/>
            <w:spacing w:before="0"/>
            <w:jc w:val="right"/>
            <w:rPr>
              <w:rFonts w:ascii="Arial" w:hAnsi="Arial" w:cs="Arial"/>
              <w:b/>
              <w:sz w:val="16"/>
              <w:szCs w:val="16"/>
            </w:rPr>
          </w:pPr>
        </w:p>
      </w:tc>
    </w:tr>
  </w:tbl>
  <w:p w14:paraId="0B45D03E" w14:textId="77777777" w:rsidR="003E585F" w:rsidRPr="0014561D" w:rsidRDefault="003E585F" w:rsidP="00B970F1">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159"/>
      <w:gridCol w:w="81"/>
    </w:tblGrid>
    <w:tr w:rsidR="003E585F" w:rsidRPr="001354F2" w14:paraId="23451AA8" w14:textId="77777777" w:rsidTr="001B3059">
      <w:trPr>
        <w:cantSplit/>
      </w:trPr>
      <w:tc>
        <w:tcPr>
          <w:tcW w:w="6550" w:type="dxa"/>
          <w:tcBorders>
            <w:top w:val="nil"/>
            <w:left w:val="nil"/>
            <w:bottom w:val="nil"/>
            <w:right w:val="nil"/>
          </w:tcBorders>
        </w:tcPr>
        <w:p w14:paraId="5CE3247D" w14:textId="77777777" w:rsidR="003E585F" w:rsidRPr="0014561D" w:rsidRDefault="003E585F" w:rsidP="001B3059">
          <w:pPr>
            <w:pStyle w:val="Nagwek"/>
            <w:spacing w:before="0"/>
            <w:jc w:val="left"/>
            <w:rPr>
              <w:rFonts w:ascii="Arial" w:hAnsi="Arial" w:cs="Arial"/>
              <w:b/>
              <w:bCs/>
              <w:sz w:val="16"/>
              <w:szCs w:val="16"/>
            </w:rPr>
          </w:pPr>
        </w:p>
      </w:tc>
      <w:tc>
        <w:tcPr>
          <w:tcW w:w="3240" w:type="dxa"/>
          <w:gridSpan w:val="2"/>
          <w:tcBorders>
            <w:top w:val="nil"/>
            <w:left w:val="nil"/>
            <w:bottom w:val="nil"/>
            <w:right w:val="nil"/>
          </w:tcBorders>
          <w:vAlign w:val="center"/>
        </w:tcPr>
        <w:p w14:paraId="10FBB46B" w14:textId="77777777" w:rsidR="003E585F" w:rsidRPr="0014561D" w:rsidRDefault="003E585F" w:rsidP="001B3059">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3E585F" w:rsidRPr="001354F2" w14:paraId="627F95ED" w14:textId="77777777" w:rsidTr="004302DD">
      <w:trPr>
        <w:gridAfter w:val="1"/>
        <w:wAfter w:w="81" w:type="dxa"/>
        <w:cantSplit/>
      </w:trPr>
      <w:tc>
        <w:tcPr>
          <w:tcW w:w="6550" w:type="dxa"/>
          <w:tcBorders>
            <w:top w:val="nil"/>
            <w:left w:val="nil"/>
            <w:bottom w:val="single" w:sz="4" w:space="0" w:color="auto"/>
            <w:right w:val="nil"/>
          </w:tcBorders>
          <w:vAlign w:val="center"/>
        </w:tcPr>
        <w:p w14:paraId="2D1C51D6" w14:textId="77777777" w:rsidR="003E585F" w:rsidRPr="0014561D" w:rsidRDefault="003E585F" w:rsidP="001B3059">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159" w:type="dxa"/>
          <w:tcBorders>
            <w:top w:val="nil"/>
            <w:left w:val="nil"/>
            <w:bottom w:val="single" w:sz="4" w:space="0" w:color="auto"/>
            <w:right w:val="nil"/>
          </w:tcBorders>
          <w:vAlign w:val="center"/>
        </w:tcPr>
        <w:p w14:paraId="327C3810" w14:textId="7B59FF98" w:rsidR="003E585F" w:rsidRPr="00F63F80" w:rsidRDefault="003E585F" w:rsidP="004302DD">
          <w:pPr>
            <w:pStyle w:val="Nagwek"/>
            <w:spacing w:before="0"/>
            <w:jc w:val="right"/>
            <w:rPr>
              <w:rFonts w:ascii="Arial" w:hAnsi="Arial" w:cs="Arial"/>
              <w:b/>
              <w:sz w:val="20"/>
              <w:szCs w:val="16"/>
              <w:highlight w:val="yellow"/>
            </w:rPr>
          </w:pPr>
          <w:r w:rsidRPr="0091629B">
            <w:rPr>
              <w:rFonts w:ascii="Arial" w:hAnsi="Arial" w:cs="Arial"/>
              <w:b/>
              <w:sz w:val="16"/>
              <w:szCs w:val="16"/>
            </w:rPr>
            <w:t>1400/DW/00/ZT/KZ/2017/0000073445</w:t>
          </w:r>
        </w:p>
      </w:tc>
    </w:tr>
  </w:tbl>
  <w:p w14:paraId="53A79650" w14:textId="77777777" w:rsidR="003E585F" w:rsidRPr="0014561D" w:rsidRDefault="003E585F">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044502A"/>
    <w:multiLevelType w:val="multilevel"/>
    <w:tmpl w:val="30F0D25C"/>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7" w15:restartNumberingAfterBreak="0">
    <w:nsid w:val="020A6F75"/>
    <w:multiLevelType w:val="multilevel"/>
    <w:tmpl w:val="40EA9ABA"/>
    <w:lvl w:ilvl="0">
      <w:start w:val="1"/>
      <w:numFmt w:val="lowerLetter"/>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8" w15:restartNumberingAfterBreak="0">
    <w:nsid w:val="02AD430B"/>
    <w:multiLevelType w:val="multilevel"/>
    <w:tmpl w:val="728846AE"/>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Letter"/>
      <w:lvlText w:val="%3)"/>
      <w:lvlJc w:val="left"/>
      <w:pPr>
        <w:ind w:left="269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9" w15:restartNumberingAfterBreak="0">
    <w:nsid w:val="03FA4A57"/>
    <w:multiLevelType w:val="multilevel"/>
    <w:tmpl w:val="3F7A7704"/>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20" w15:restartNumberingAfterBreak="0">
    <w:nsid w:val="04084F94"/>
    <w:multiLevelType w:val="multilevel"/>
    <w:tmpl w:val="380A46C2"/>
    <w:lvl w:ilvl="0">
      <w:start w:val="1"/>
      <w:numFmt w:val="lowerLetter"/>
      <w:lvlText w:val="%1)"/>
      <w:lvlJc w:val="left"/>
      <w:pPr>
        <w:ind w:left="1077" w:firstLine="717"/>
      </w:pPr>
    </w:lvl>
    <w:lvl w:ilvl="1">
      <w:start w:val="1"/>
      <w:numFmt w:val="lowerLetter"/>
      <w:lvlText w:val="%2."/>
      <w:lvlJc w:val="left"/>
      <w:pPr>
        <w:ind w:left="1797" w:firstLine="1437"/>
      </w:pPr>
    </w:lvl>
    <w:lvl w:ilvl="2">
      <w:start w:val="1"/>
      <w:numFmt w:val="lowerLetter"/>
      <w:lvlText w:val="%3)"/>
      <w:lvlJc w:val="left"/>
      <w:pPr>
        <w:ind w:left="269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21" w15:restartNumberingAfterBreak="0">
    <w:nsid w:val="0409751C"/>
    <w:multiLevelType w:val="multilevel"/>
    <w:tmpl w:val="27181D2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047E7280"/>
    <w:multiLevelType w:val="multilevel"/>
    <w:tmpl w:val="F3628CFC"/>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23" w15:restartNumberingAfterBreak="0">
    <w:nsid w:val="049C0544"/>
    <w:multiLevelType w:val="multilevel"/>
    <w:tmpl w:val="7E98155E"/>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24" w15:restartNumberingAfterBreak="0">
    <w:nsid w:val="061B704A"/>
    <w:multiLevelType w:val="hybridMultilevel"/>
    <w:tmpl w:val="0F5692A4"/>
    <w:lvl w:ilvl="0" w:tplc="DC8C8E14">
      <w:start w:val="1"/>
      <w:numFmt w:val="decimal"/>
      <w:lvlText w:val="%1."/>
      <w:lvlJc w:val="left"/>
      <w:pPr>
        <w:ind w:left="1077" w:hanging="360"/>
      </w:pPr>
      <w:rPr>
        <w:rFonts w:hint="default"/>
      </w:rPr>
    </w:lvl>
    <w:lvl w:ilvl="1" w:tplc="11E86D12">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068E2D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73657AA"/>
    <w:multiLevelType w:val="multilevel"/>
    <w:tmpl w:val="A10857B8"/>
    <w:lvl w:ilvl="0">
      <w:start w:val="1"/>
      <w:numFmt w:val="decimal"/>
      <w:lvlText w:val="%1."/>
      <w:lvlJc w:val="left"/>
      <w:pPr>
        <w:ind w:left="360" w:firstLine="0"/>
      </w:pPr>
    </w:lvl>
    <w:lvl w:ilvl="1">
      <w:start w:val="1"/>
      <w:numFmt w:val="decimal"/>
      <w:lvlText w:val="%2)"/>
      <w:lvlJc w:val="left"/>
      <w:pPr>
        <w:ind w:left="720" w:firstLine="360"/>
      </w:pPr>
    </w:lvl>
    <w:lvl w:ilvl="2">
      <w:start w:val="1"/>
      <w:numFmt w:val="lowerLetter"/>
      <w:lvlText w:val="%3)"/>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27" w15:restartNumberingAfterBreak="0">
    <w:nsid w:val="077A79B6"/>
    <w:multiLevelType w:val="hybridMultilevel"/>
    <w:tmpl w:val="36E8E9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9E7175F"/>
    <w:multiLevelType w:val="hybridMultilevel"/>
    <w:tmpl w:val="DDEA1936"/>
    <w:lvl w:ilvl="0" w:tplc="95D6972C">
      <w:start w:val="1"/>
      <w:numFmt w:val="bullet"/>
      <w:lvlText w:val="-"/>
      <w:lvlJc w:val="left"/>
      <w:pPr>
        <w:ind w:left="720" w:hanging="360"/>
      </w:pPr>
      <w:rPr>
        <w:rFonts w:ascii="Arial" w:eastAsia="Times New Roman" w:hAnsi="Arial" w:cs="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B9865F1"/>
    <w:multiLevelType w:val="multilevel"/>
    <w:tmpl w:val="5E9E2D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0C276375"/>
    <w:multiLevelType w:val="multilevel"/>
    <w:tmpl w:val="4F4EBDF0"/>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40" w:hanging="340"/>
      </w:pPr>
      <w:rPr>
        <w:rFonts w:hint="default"/>
      </w:rPr>
    </w:lvl>
  </w:abstractNum>
  <w:abstractNum w:abstractNumId="32" w15:restartNumberingAfterBreak="0">
    <w:nsid w:val="0CA429A7"/>
    <w:multiLevelType w:val="multilevel"/>
    <w:tmpl w:val="30E2CDE4"/>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33" w15:restartNumberingAfterBreak="0">
    <w:nsid w:val="0D356B9D"/>
    <w:multiLevelType w:val="hybridMultilevel"/>
    <w:tmpl w:val="69F0ADC4"/>
    <w:lvl w:ilvl="0" w:tplc="404C2D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0913C94"/>
    <w:multiLevelType w:val="multilevel"/>
    <w:tmpl w:val="ACA60E86"/>
    <w:lvl w:ilvl="0">
      <w:start w:val="1"/>
      <w:numFmt w:val="decimal"/>
      <w:suff w:val="nothing"/>
      <w:lvlText w:val="%1.  "/>
      <w:lvlJc w:val="left"/>
      <w:rPr>
        <w:rFonts w:cs="Times New Roman" w:hint="default"/>
      </w:rPr>
    </w:lvl>
    <w:lvl w:ilvl="1">
      <w:start w:val="1"/>
      <w:numFmt w:val="decimal"/>
      <w:suff w:val="nothing"/>
      <w:lvlText w:val="%1.%2  "/>
      <w:lvlJc w:val="left"/>
      <w:rPr>
        <w:rFonts w:cs="Times New Roman" w:hint="default"/>
      </w:rPr>
    </w:lvl>
    <w:lvl w:ilvl="2">
      <w:start w:val="1"/>
      <w:numFmt w:val="decimal"/>
      <w:suff w:val="space"/>
      <w:lvlText w:val="%1.%2.%3  "/>
      <w:lvlJc w:val="left"/>
      <w:rPr>
        <w:rFonts w:cs="Times New Roman" w:hint="default"/>
      </w:rPr>
    </w:lvl>
    <w:lvl w:ilvl="3">
      <w:start w:val="1"/>
      <w:numFmt w:val="decimal"/>
      <w:suff w:val="space"/>
      <w:lvlText w:val="%1.%2.%3.%4 "/>
      <w:lvlJc w:val="left"/>
      <w:rPr>
        <w:rFonts w:cs="Times New Roman" w:hint="default"/>
      </w:rPr>
    </w:lvl>
    <w:lvl w:ilvl="4">
      <w:start w:val="1"/>
      <w:numFmt w:val="none"/>
      <w:suff w:val="nothing"/>
      <w:lvlText w:val=""/>
      <w:lvlJc w:val="left"/>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6" w15:restartNumberingAfterBreak="0">
    <w:nsid w:val="136F4CD6"/>
    <w:multiLevelType w:val="multilevel"/>
    <w:tmpl w:val="E0B899F4"/>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37" w15:restartNumberingAfterBreak="0">
    <w:nsid w:val="13ED3187"/>
    <w:multiLevelType w:val="hybridMultilevel"/>
    <w:tmpl w:val="96304636"/>
    <w:lvl w:ilvl="0" w:tplc="404C2D5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9" w15:restartNumberingAfterBreak="0">
    <w:nsid w:val="14F35B61"/>
    <w:multiLevelType w:val="multilevel"/>
    <w:tmpl w:val="E514CB7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153D717F"/>
    <w:multiLevelType w:val="hybridMultilevel"/>
    <w:tmpl w:val="EE6C26FE"/>
    <w:lvl w:ilvl="0" w:tplc="6F14F0B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16365AB1"/>
    <w:multiLevelType w:val="hybridMultilevel"/>
    <w:tmpl w:val="1C7C4A0C"/>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42" w15:restartNumberingAfterBreak="0">
    <w:nsid w:val="169B5B10"/>
    <w:multiLevelType w:val="hybridMultilevel"/>
    <w:tmpl w:val="69AA246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F31767"/>
    <w:multiLevelType w:val="hybridMultilevel"/>
    <w:tmpl w:val="662C005C"/>
    <w:lvl w:ilvl="0" w:tplc="18E20628">
      <w:start w:val="1"/>
      <w:numFmt w:val="decimal"/>
      <w:lvlText w:val="%1."/>
      <w:lvlJc w:val="left"/>
      <w:pPr>
        <w:ind w:left="366" w:hanging="360"/>
      </w:pPr>
      <w:rPr>
        <w:rFonts w:ascii="Arial" w:eastAsia="Times New Roman" w:hAnsi="Arial" w:cs="Arial" w:hint="default"/>
        <w:b w:val="0"/>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4" w15:restartNumberingAfterBreak="0">
    <w:nsid w:val="173D40D0"/>
    <w:multiLevelType w:val="hybridMultilevel"/>
    <w:tmpl w:val="FB70A21A"/>
    <w:lvl w:ilvl="0" w:tplc="D152E31A">
      <w:start w:val="1"/>
      <w:numFmt w:val="lowerLetter"/>
      <w:lvlText w:val="%1)"/>
      <w:lvlJc w:val="left"/>
      <w:pPr>
        <w:tabs>
          <w:tab w:val="num" w:pos="1080"/>
        </w:tabs>
        <w:ind w:left="108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7B81D5B"/>
    <w:multiLevelType w:val="hybridMultilevel"/>
    <w:tmpl w:val="69DEC2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EF2DEE"/>
    <w:multiLevelType w:val="hybridMultilevel"/>
    <w:tmpl w:val="6E122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AF9049E"/>
    <w:multiLevelType w:val="multilevel"/>
    <w:tmpl w:val="932A3D4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Letter"/>
      <w:lvlText w:val="%3)"/>
      <w:lvlJc w:val="left"/>
      <w:pPr>
        <w:ind w:left="269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48" w15:restartNumberingAfterBreak="0">
    <w:nsid w:val="1D1F6EAE"/>
    <w:multiLevelType w:val="hybridMultilevel"/>
    <w:tmpl w:val="4C8CEFB4"/>
    <w:lvl w:ilvl="0" w:tplc="8D22CA06">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1E9B6635"/>
    <w:multiLevelType w:val="multilevel"/>
    <w:tmpl w:val="9F54D43C"/>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Letter"/>
      <w:lvlText w:val="%3)"/>
      <w:lvlJc w:val="left"/>
      <w:pPr>
        <w:ind w:left="269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50" w15:restartNumberingAfterBreak="0">
    <w:nsid w:val="1F106C04"/>
    <w:multiLevelType w:val="multilevel"/>
    <w:tmpl w:val="66F4F8B4"/>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51" w15:restartNumberingAfterBreak="0">
    <w:nsid w:val="1F925F19"/>
    <w:multiLevelType w:val="hybridMultilevel"/>
    <w:tmpl w:val="0C903704"/>
    <w:lvl w:ilvl="0" w:tplc="60AC2A24">
      <w:start w:val="1"/>
      <w:numFmt w:val="lowerLetter"/>
      <w:lvlText w:val="%1)"/>
      <w:lvlJc w:val="left"/>
      <w:pPr>
        <w:ind w:left="1861" w:hanging="360"/>
      </w:pPr>
      <w:rPr>
        <w:rFonts w:eastAsia="Arial" w:hint="default"/>
      </w:rPr>
    </w:lvl>
    <w:lvl w:ilvl="1" w:tplc="04150019">
      <w:start w:val="1"/>
      <w:numFmt w:val="lowerLetter"/>
      <w:lvlText w:val="%2."/>
      <w:lvlJc w:val="left"/>
      <w:pPr>
        <w:ind w:left="2581" w:hanging="360"/>
      </w:pPr>
    </w:lvl>
    <w:lvl w:ilvl="2" w:tplc="0415001B" w:tentative="1">
      <w:start w:val="1"/>
      <w:numFmt w:val="lowerRoman"/>
      <w:lvlText w:val="%3."/>
      <w:lvlJc w:val="right"/>
      <w:pPr>
        <w:ind w:left="3301" w:hanging="180"/>
      </w:pPr>
    </w:lvl>
    <w:lvl w:ilvl="3" w:tplc="0415000F" w:tentative="1">
      <w:start w:val="1"/>
      <w:numFmt w:val="decimal"/>
      <w:lvlText w:val="%4."/>
      <w:lvlJc w:val="left"/>
      <w:pPr>
        <w:ind w:left="4021" w:hanging="360"/>
      </w:pPr>
    </w:lvl>
    <w:lvl w:ilvl="4" w:tplc="04150019" w:tentative="1">
      <w:start w:val="1"/>
      <w:numFmt w:val="lowerLetter"/>
      <w:lvlText w:val="%5."/>
      <w:lvlJc w:val="left"/>
      <w:pPr>
        <w:ind w:left="4741" w:hanging="360"/>
      </w:pPr>
    </w:lvl>
    <w:lvl w:ilvl="5" w:tplc="0415001B" w:tentative="1">
      <w:start w:val="1"/>
      <w:numFmt w:val="lowerRoman"/>
      <w:lvlText w:val="%6."/>
      <w:lvlJc w:val="right"/>
      <w:pPr>
        <w:ind w:left="5461" w:hanging="180"/>
      </w:pPr>
    </w:lvl>
    <w:lvl w:ilvl="6" w:tplc="0415000F" w:tentative="1">
      <w:start w:val="1"/>
      <w:numFmt w:val="decimal"/>
      <w:lvlText w:val="%7."/>
      <w:lvlJc w:val="left"/>
      <w:pPr>
        <w:ind w:left="6181" w:hanging="360"/>
      </w:pPr>
    </w:lvl>
    <w:lvl w:ilvl="7" w:tplc="04150019" w:tentative="1">
      <w:start w:val="1"/>
      <w:numFmt w:val="lowerLetter"/>
      <w:lvlText w:val="%8."/>
      <w:lvlJc w:val="left"/>
      <w:pPr>
        <w:ind w:left="6901" w:hanging="360"/>
      </w:pPr>
    </w:lvl>
    <w:lvl w:ilvl="8" w:tplc="0415001B" w:tentative="1">
      <w:start w:val="1"/>
      <w:numFmt w:val="lowerRoman"/>
      <w:lvlText w:val="%9."/>
      <w:lvlJc w:val="right"/>
      <w:pPr>
        <w:ind w:left="7621" w:hanging="180"/>
      </w:pPr>
    </w:lvl>
  </w:abstractNum>
  <w:abstractNum w:abstractNumId="52" w15:restartNumberingAfterBreak="0">
    <w:nsid w:val="2099374F"/>
    <w:multiLevelType w:val="multilevel"/>
    <w:tmpl w:val="04488E08"/>
    <w:lvl w:ilvl="0">
      <w:start w:val="3"/>
      <w:numFmt w:val="decimal"/>
      <w:lvlText w:val="%1."/>
      <w:lvlJc w:val="left"/>
      <w:pPr>
        <w:ind w:left="720" w:firstLine="360"/>
      </w:pPr>
      <w:rPr>
        <w:rFonts w:ascii="Arial" w:eastAsia="Arial" w:hAnsi="Arial" w:cs="Arial"/>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3" w15:restartNumberingAfterBreak="0">
    <w:nsid w:val="211554D5"/>
    <w:multiLevelType w:val="multilevel"/>
    <w:tmpl w:val="812CEA8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54" w15:restartNumberingAfterBreak="0">
    <w:nsid w:val="21335221"/>
    <w:multiLevelType w:val="multilevel"/>
    <w:tmpl w:val="66F4F8B4"/>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55" w15:restartNumberingAfterBreak="0">
    <w:nsid w:val="215F71F1"/>
    <w:multiLevelType w:val="multilevel"/>
    <w:tmpl w:val="DEC4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16A20FD"/>
    <w:multiLevelType w:val="hybridMultilevel"/>
    <w:tmpl w:val="80D4E756"/>
    <w:lvl w:ilvl="0" w:tplc="404C2D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2792B14"/>
    <w:multiLevelType w:val="multilevel"/>
    <w:tmpl w:val="A24240FC"/>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58" w15:restartNumberingAfterBreak="0">
    <w:nsid w:val="246C0726"/>
    <w:multiLevelType w:val="hybridMultilevel"/>
    <w:tmpl w:val="5F68A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A034A5"/>
    <w:multiLevelType w:val="hybridMultilevel"/>
    <w:tmpl w:val="9A448A02"/>
    <w:lvl w:ilvl="0" w:tplc="18781F1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26681F0F"/>
    <w:multiLevelType w:val="hybridMultilevel"/>
    <w:tmpl w:val="653044D6"/>
    <w:lvl w:ilvl="0" w:tplc="919813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A36345"/>
    <w:multiLevelType w:val="multilevel"/>
    <w:tmpl w:val="435811D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62" w15:restartNumberingAfterBreak="0">
    <w:nsid w:val="26C625DB"/>
    <w:multiLevelType w:val="hybridMultilevel"/>
    <w:tmpl w:val="6D68B880"/>
    <w:lvl w:ilvl="0" w:tplc="E3A23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7B46773"/>
    <w:multiLevelType w:val="hybridMultilevel"/>
    <w:tmpl w:val="C6229A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7F51456"/>
    <w:multiLevelType w:val="hybridMultilevel"/>
    <w:tmpl w:val="BA5842DE"/>
    <w:lvl w:ilvl="0" w:tplc="FB48AFA4">
      <w:start w:val="1"/>
      <w:numFmt w:val="decimal"/>
      <w:lvlText w:val="%1."/>
      <w:lvlJc w:val="left"/>
      <w:pPr>
        <w:ind w:left="366" w:hanging="360"/>
      </w:pPr>
      <w:rPr>
        <w:rFonts w:hint="default"/>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6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8A3206F"/>
    <w:multiLevelType w:val="hybridMultilevel"/>
    <w:tmpl w:val="3FAE49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BA2194C"/>
    <w:multiLevelType w:val="hybridMultilevel"/>
    <w:tmpl w:val="CFA21EFE"/>
    <w:lvl w:ilvl="0" w:tplc="52527EA6">
      <w:start w:val="1"/>
      <w:numFmt w:val="decimal"/>
      <w:lvlText w:val="%1)"/>
      <w:lvlJc w:val="left"/>
      <w:pPr>
        <w:tabs>
          <w:tab w:val="num" w:pos="1069"/>
        </w:tabs>
        <w:ind w:left="1069" w:hanging="360"/>
      </w:pPr>
      <w:rPr>
        <w:rFonts w:ascii="Arial" w:hAnsi="Arial" w:cs="Arial"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2C8C2FE0"/>
    <w:multiLevelType w:val="multilevel"/>
    <w:tmpl w:val="E2846F2E"/>
    <w:lvl w:ilvl="0">
      <w:start w:val="1"/>
      <w:numFmt w:val="lowerLetter"/>
      <w:lvlText w:val="%1)"/>
      <w:lvlJc w:val="left"/>
      <w:pPr>
        <w:ind w:left="840" w:firstLine="480"/>
      </w:pPr>
    </w:lvl>
    <w:lvl w:ilvl="1">
      <w:start w:val="1"/>
      <w:numFmt w:val="lowerLetter"/>
      <w:lvlText w:val="%2."/>
      <w:lvlJc w:val="left"/>
      <w:pPr>
        <w:ind w:left="1560" w:firstLine="1200"/>
      </w:pPr>
    </w:lvl>
    <w:lvl w:ilvl="2">
      <w:start w:val="1"/>
      <w:numFmt w:val="lowerRoman"/>
      <w:lvlText w:val="%3."/>
      <w:lvlJc w:val="right"/>
      <w:pPr>
        <w:ind w:left="2280" w:firstLine="2100"/>
      </w:pPr>
    </w:lvl>
    <w:lvl w:ilvl="3">
      <w:start w:val="1"/>
      <w:numFmt w:val="decimal"/>
      <w:lvlText w:val="%4."/>
      <w:lvlJc w:val="left"/>
      <w:pPr>
        <w:ind w:left="3000" w:firstLine="2640"/>
      </w:pPr>
    </w:lvl>
    <w:lvl w:ilvl="4">
      <w:start w:val="1"/>
      <w:numFmt w:val="lowerLetter"/>
      <w:lvlText w:val="%5."/>
      <w:lvlJc w:val="left"/>
      <w:pPr>
        <w:ind w:left="3720" w:firstLine="3360"/>
      </w:pPr>
    </w:lvl>
    <w:lvl w:ilvl="5">
      <w:start w:val="1"/>
      <w:numFmt w:val="lowerRoman"/>
      <w:lvlText w:val="%6."/>
      <w:lvlJc w:val="right"/>
      <w:pPr>
        <w:ind w:left="4440" w:firstLine="4260"/>
      </w:pPr>
    </w:lvl>
    <w:lvl w:ilvl="6">
      <w:start w:val="1"/>
      <w:numFmt w:val="decimal"/>
      <w:lvlText w:val="%7."/>
      <w:lvlJc w:val="left"/>
      <w:pPr>
        <w:ind w:left="5160" w:firstLine="4800"/>
      </w:pPr>
    </w:lvl>
    <w:lvl w:ilvl="7">
      <w:start w:val="1"/>
      <w:numFmt w:val="lowerLetter"/>
      <w:lvlText w:val="%8."/>
      <w:lvlJc w:val="left"/>
      <w:pPr>
        <w:ind w:left="5880" w:firstLine="5520"/>
      </w:pPr>
    </w:lvl>
    <w:lvl w:ilvl="8">
      <w:start w:val="1"/>
      <w:numFmt w:val="lowerRoman"/>
      <w:lvlText w:val="%9."/>
      <w:lvlJc w:val="right"/>
      <w:pPr>
        <w:ind w:left="6600" w:firstLine="6420"/>
      </w:pPr>
    </w:lvl>
  </w:abstractNum>
  <w:abstractNum w:abstractNumId="6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15:restartNumberingAfterBreak="0">
    <w:nsid w:val="2FAF0549"/>
    <w:multiLevelType w:val="multilevel"/>
    <w:tmpl w:val="EB42EC5E"/>
    <w:lvl w:ilvl="0">
      <w:start w:val="1"/>
      <w:numFmt w:val="decimal"/>
      <w:lvlText w:val="%1."/>
      <w:lvlJc w:val="left"/>
      <w:pPr>
        <w:ind w:left="1077" w:firstLine="717"/>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1" w15:restartNumberingAfterBreak="0">
    <w:nsid w:val="303F20DF"/>
    <w:multiLevelType w:val="hybridMultilevel"/>
    <w:tmpl w:val="9282F878"/>
    <w:lvl w:ilvl="0" w:tplc="04150017">
      <w:start w:val="1"/>
      <w:numFmt w:val="lowerLetter"/>
      <w:lvlText w:val="%1)"/>
      <w:lvlJc w:val="left"/>
      <w:pPr>
        <w:tabs>
          <w:tab w:val="num" w:pos="1914"/>
        </w:tabs>
        <w:ind w:left="1914" w:hanging="360"/>
      </w:pPr>
      <w:rPr>
        <w:rFonts w:cs="Times New Roman"/>
      </w:rPr>
    </w:lvl>
    <w:lvl w:ilvl="1" w:tplc="04150019" w:tentative="1">
      <w:start w:val="1"/>
      <w:numFmt w:val="lowerLetter"/>
      <w:lvlText w:val="%2."/>
      <w:lvlJc w:val="left"/>
      <w:pPr>
        <w:tabs>
          <w:tab w:val="num" w:pos="2634"/>
        </w:tabs>
        <w:ind w:left="2634" w:hanging="360"/>
      </w:pPr>
      <w:rPr>
        <w:rFonts w:cs="Times New Roman"/>
      </w:rPr>
    </w:lvl>
    <w:lvl w:ilvl="2" w:tplc="0415001B" w:tentative="1">
      <w:start w:val="1"/>
      <w:numFmt w:val="lowerRoman"/>
      <w:lvlText w:val="%3."/>
      <w:lvlJc w:val="right"/>
      <w:pPr>
        <w:tabs>
          <w:tab w:val="num" w:pos="3354"/>
        </w:tabs>
        <w:ind w:left="3354" w:hanging="180"/>
      </w:pPr>
      <w:rPr>
        <w:rFonts w:cs="Times New Roman"/>
      </w:rPr>
    </w:lvl>
    <w:lvl w:ilvl="3" w:tplc="0415000F" w:tentative="1">
      <w:start w:val="1"/>
      <w:numFmt w:val="decimal"/>
      <w:lvlText w:val="%4."/>
      <w:lvlJc w:val="left"/>
      <w:pPr>
        <w:tabs>
          <w:tab w:val="num" w:pos="4074"/>
        </w:tabs>
        <w:ind w:left="4074" w:hanging="360"/>
      </w:pPr>
      <w:rPr>
        <w:rFonts w:cs="Times New Roman"/>
      </w:rPr>
    </w:lvl>
    <w:lvl w:ilvl="4" w:tplc="04150019" w:tentative="1">
      <w:start w:val="1"/>
      <w:numFmt w:val="lowerLetter"/>
      <w:lvlText w:val="%5."/>
      <w:lvlJc w:val="left"/>
      <w:pPr>
        <w:tabs>
          <w:tab w:val="num" w:pos="4794"/>
        </w:tabs>
        <w:ind w:left="4794" w:hanging="360"/>
      </w:pPr>
      <w:rPr>
        <w:rFonts w:cs="Times New Roman"/>
      </w:rPr>
    </w:lvl>
    <w:lvl w:ilvl="5" w:tplc="0415001B" w:tentative="1">
      <w:start w:val="1"/>
      <w:numFmt w:val="lowerRoman"/>
      <w:lvlText w:val="%6."/>
      <w:lvlJc w:val="right"/>
      <w:pPr>
        <w:tabs>
          <w:tab w:val="num" w:pos="5514"/>
        </w:tabs>
        <w:ind w:left="5514" w:hanging="180"/>
      </w:pPr>
      <w:rPr>
        <w:rFonts w:cs="Times New Roman"/>
      </w:rPr>
    </w:lvl>
    <w:lvl w:ilvl="6" w:tplc="0415000F" w:tentative="1">
      <w:start w:val="1"/>
      <w:numFmt w:val="decimal"/>
      <w:lvlText w:val="%7."/>
      <w:lvlJc w:val="left"/>
      <w:pPr>
        <w:tabs>
          <w:tab w:val="num" w:pos="6234"/>
        </w:tabs>
        <w:ind w:left="6234" w:hanging="360"/>
      </w:pPr>
      <w:rPr>
        <w:rFonts w:cs="Times New Roman"/>
      </w:rPr>
    </w:lvl>
    <w:lvl w:ilvl="7" w:tplc="04150019" w:tentative="1">
      <w:start w:val="1"/>
      <w:numFmt w:val="lowerLetter"/>
      <w:lvlText w:val="%8."/>
      <w:lvlJc w:val="left"/>
      <w:pPr>
        <w:tabs>
          <w:tab w:val="num" w:pos="6954"/>
        </w:tabs>
        <w:ind w:left="6954" w:hanging="360"/>
      </w:pPr>
      <w:rPr>
        <w:rFonts w:cs="Times New Roman"/>
      </w:rPr>
    </w:lvl>
    <w:lvl w:ilvl="8" w:tplc="0415001B" w:tentative="1">
      <w:start w:val="1"/>
      <w:numFmt w:val="lowerRoman"/>
      <w:lvlText w:val="%9."/>
      <w:lvlJc w:val="right"/>
      <w:pPr>
        <w:tabs>
          <w:tab w:val="num" w:pos="7674"/>
        </w:tabs>
        <w:ind w:left="7674" w:hanging="180"/>
      </w:pPr>
      <w:rPr>
        <w:rFonts w:cs="Times New Roman"/>
      </w:rPr>
    </w:lvl>
  </w:abstractNum>
  <w:abstractNum w:abstractNumId="72" w15:restartNumberingAfterBreak="0">
    <w:nsid w:val="33947E48"/>
    <w:multiLevelType w:val="multilevel"/>
    <w:tmpl w:val="A2A2CE8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3" w15:restartNumberingAfterBreak="0">
    <w:nsid w:val="345427D0"/>
    <w:multiLevelType w:val="hybridMultilevel"/>
    <w:tmpl w:val="5CA807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4567C6"/>
    <w:multiLevelType w:val="hybridMultilevel"/>
    <w:tmpl w:val="D48CB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65A6B8F"/>
    <w:multiLevelType w:val="hybridMultilevel"/>
    <w:tmpl w:val="E3F24F1A"/>
    <w:lvl w:ilvl="0" w:tplc="117AF3FA">
      <w:start w:val="1"/>
      <w:numFmt w:val="lowerLetter"/>
      <w:lvlText w:val="%1)"/>
      <w:lvlJc w:val="left"/>
      <w:pPr>
        <w:ind w:left="1070" w:hanging="360"/>
      </w:pPr>
      <w:rPr>
        <w:rFonts w:ascii="Arial" w:hAnsi="Arial" w:cs="Arial" w:hint="default"/>
        <w:sz w:val="20"/>
        <w:szCs w:val="20"/>
      </w:rPr>
    </w:lvl>
    <w:lvl w:ilvl="1" w:tplc="04150019">
      <w:start w:val="1"/>
      <w:numFmt w:val="lowerLetter"/>
      <w:lvlText w:val="%2."/>
      <w:lvlJc w:val="left"/>
      <w:pPr>
        <w:ind w:left="2161" w:hanging="360"/>
      </w:pPr>
      <w:rPr>
        <w:rFonts w:cs="Times New Roman"/>
      </w:rPr>
    </w:lvl>
    <w:lvl w:ilvl="2" w:tplc="0415001B" w:tentative="1">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76" w15:restartNumberingAfterBreak="0">
    <w:nsid w:val="36BD1C33"/>
    <w:multiLevelType w:val="hybridMultilevel"/>
    <w:tmpl w:val="315AB23E"/>
    <w:lvl w:ilvl="0" w:tplc="404C2D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3820670D"/>
    <w:multiLevelType w:val="hybridMultilevel"/>
    <w:tmpl w:val="3B4C4C12"/>
    <w:lvl w:ilvl="0" w:tplc="CC02100A">
      <w:start w:val="1"/>
      <w:numFmt w:val="bullet"/>
      <w:pStyle w:val="Punktor1oferta"/>
      <w:lvlText w:val=""/>
      <w:lvlJc w:val="left"/>
      <w:pPr>
        <w:ind w:left="1080" w:hanging="360"/>
      </w:pPr>
      <w:rPr>
        <w:rFonts w:ascii="Wingdings" w:hAnsi="Wingdings" w:hint="default"/>
        <w:color w:val="707070"/>
        <w:sz w:val="28"/>
        <w:szCs w:val="28"/>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8" w15:restartNumberingAfterBreak="0">
    <w:nsid w:val="38281E46"/>
    <w:multiLevelType w:val="hybridMultilevel"/>
    <w:tmpl w:val="E85A5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0" w15:restartNumberingAfterBreak="0">
    <w:nsid w:val="3A3B1F36"/>
    <w:multiLevelType w:val="hybridMultilevel"/>
    <w:tmpl w:val="0B66CB60"/>
    <w:lvl w:ilvl="0" w:tplc="39806E4A">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B5737AB"/>
    <w:multiLevelType w:val="hybridMultilevel"/>
    <w:tmpl w:val="F53A3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B6431BC"/>
    <w:multiLevelType w:val="hybridMultilevel"/>
    <w:tmpl w:val="6C8A6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DC73480"/>
    <w:multiLevelType w:val="hybridMultilevel"/>
    <w:tmpl w:val="2764B242"/>
    <w:lvl w:ilvl="0" w:tplc="94946F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F5C5F9B"/>
    <w:multiLevelType w:val="hybridMultilevel"/>
    <w:tmpl w:val="2E7224D8"/>
    <w:lvl w:ilvl="0" w:tplc="404C2D5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5" w15:restartNumberingAfterBreak="0">
    <w:nsid w:val="3FAD242D"/>
    <w:multiLevelType w:val="hybridMultilevel"/>
    <w:tmpl w:val="06544682"/>
    <w:lvl w:ilvl="0" w:tplc="404C2D56">
      <w:start w:val="1"/>
      <w:numFmt w:val="bullet"/>
      <w:lvlText w:val=""/>
      <w:lvlJc w:val="left"/>
      <w:pPr>
        <w:ind w:left="1501" w:hanging="360"/>
      </w:pPr>
      <w:rPr>
        <w:rFonts w:ascii="Symbol" w:hAnsi="Symbol" w:hint="default"/>
      </w:rPr>
    </w:lvl>
    <w:lvl w:ilvl="1" w:tplc="04150003">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86" w15:restartNumberingAfterBreak="0">
    <w:nsid w:val="41DA7B2E"/>
    <w:multiLevelType w:val="multilevel"/>
    <w:tmpl w:val="C346EC6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7" w15:restartNumberingAfterBreak="0">
    <w:nsid w:val="43181FD7"/>
    <w:multiLevelType w:val="hybridMultilevel"/>
    <w:tmpl w:val="CAF2460C"/>
    <w:lvl w:ilvl="0" w:tplc="B8DEC7C8">
      <w:start w:val="1"/>
      <w:numFmt w:val="bullet"/>
      <w:pStyle w:val="Punktor2oferta"/>
      <w:lvlText w:val=""/>
      <w:lvlJc w:val="left"/>
      <w:pPr>
        <w:ind w:left="1428" w:hanging="360"/>
      </w:pPr>
      <w:rPr>
        <w:rFonts w:ascii="Symbol" w:hAnsi="Symbol" w:hint="default"/>
        <w:color w:val="707070"/>
        <w:sz w:val="24"/>
        <w:szCs w:val="24"/>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88" w15:restartNumberingAfterBreak="0">
    <w:nsid w:val="45272B30"/>
    <w:multiLevelType w:val="hybridMultilevel"/>
    <w:tmpl w:val="1CD444D2"/>
    <w:lvl w:ilvl="0" w:tplc="404C2D56">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9" w15:restartNumberingAfterBreak="0">
    <w:nsid w:val="455C309F"/>
    <w:multiLevelType w:val="hybridMultilevel"/>
    <w:tmpl w:val="02083A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6700401"/>
    <w:multiLevelType w:val="multilevel"/>
    <w:tmpl w:val="93E2B16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91" w15:restartNumberingAfterBreak="0">
    <w:nsid w:val="47252B8B"/>
    <w:multiLevelType w:val="multilevel"/>
    <w:tmpl w:val="7E52A868"/>
    <w:lvl w:ilvl="0">
      <w:start w:val="1"/>
      <w:numFmt w:val="decimal"/>
      <w:lvlText w:val="%1."/>
      <w:lvlJc w:val="left"/>
      <w:pPr>
        <w:ind w:left="-433" w:firstLine="717"/>
      </w:pPr>
    </w:lvl>
    <w:lvl w:ilvl="1">
      <w:start w:val="1"/>
      <w:numFmt w:val="lowerLetter"/>
      <w:lvlText w:val="%2."/>
      <w:lvlJc w:val="left"/>
      <w:pPr>
        <w:ind w:left="1797" w:firstLine="1437"/>
      </w:pPr>
    </w:lvl>
    <w:lvl w:ilvl="2">
      <w:start w:val="1"/>
      <w:numFmt w:val="lowerLetter"/>
      <w:lvlText w:val="%3)"/>
      <w:lvlJc w:val="left"/>
      <w:pPr>
        <w:ind w:left="269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92" w15:restartNumberingAfterBreak="0">
    <w:nsid w:val="4A9C7FD9"/>
    <w:multiLevelType w:val="hybridMultilevel"/>
    <w:tmpl w:val="664CF9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DE6686"/>
    <w:multiLevelType w:val="multilevel"/>
    <w:tmpl w:val="CA303D4C"/>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94" w15:restartNumberingAfterBreak="0">
    <w:nsid w:val="4B247A8E"/>
    <w:multiLevelType w:val="hybridMultilevel"/>
    <w:tmpl w:val="E41EE1C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6" w15:restartNumberingAfterBreak="0">
    <w:nsid w:val="4DB863F3"/>
    <w:multiLevelType w:val="multilevel"/>
    <w:tmpl w:val="4F061B1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97" w15:restartNumberingAfterBreak="0">
    <w:nsid w:val="4DB90058"/>
    <w:multiLevelType w:val="multilevel"/>
    <w:tmpl w:val="5E22977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4E7E769E"/>
    <w:multiLevelType w:val="multilevel"/>
    <w:tmpl w:val="9E50E4D2"/>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99" w15:restartNumberingAfterBreak="0">
    <w:nsid w:val="504A5E7E"/>
    <w:multiLevelType w:val="hybridMultilevel"/>
    <w:tmpl w:val="B71A04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11F6AEF"/>
    <w:multiLevelType w:val="hybridMultilevel"/>
    <w:tmpl w:val="74D23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102" w15:restartNumberingAfterBreak="0">
    <w:nsid w:val="544B76DC"/>
    <w:multiLevelType w:val="hybridMultilevel"/>
    <w:tmpl w:val="BA5842DE"/>
    <w:lvl w:ilvl="0" w:tplc="FB48AFA4">
      <w:start w:val="1"/>
      <w:numFmt w:val="decimal"/>
      <w:lvlText w:val="%1."/>
      <w:lvlJc w:val="left"/>
      <w:pPr>
        <w:ind w:left="366" w:hanging="360"/>
      </w:pPr>
      <w:rPr>
        <w:rFonts w:hint="default"/>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103" w15:restartNumberingAfterBreak="0">
    <w:nsid w:val="55962E2C"/>
    <w:multiLevelType w:val="multilevel"/>
    <w:tmpl w:val="572CC0B2"/>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sz w:val="20"/>
        <w:szCs w:val="2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4" w15:restartNumberingAfterBreak="0">
    <w:nsid w:val="55E57D90"/>
    <w:multiLevelType w:val="multilevel"/>
    <w:tmpl w:val="9EE09C8C"/>
    <w:lvl w:ilvl="0">
      <w:start w:val="1"/>
      <w:numFmt w:val="decimal"/>
      <w:lvlText w:val="%1."/>
      <w:lvlJc w:val="left"/>
      <w:pPr>
        <w:ind w:left="1077" w:firstLine="717"/>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5" w15:restartNumberingAfterBreak="0">
    <w:nsid w:val="5707652D"/>
    <w:multiLevelType w:val="multilevel"/>
    <w:tmpl w:val="7BD664CE"/>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106"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A720E54"/>
    <w:multiLevelType w:val="multilevel"/>
    <w:tmpl w:val="BF8C02F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A7A4BD6"/>
    <w:multiLevelType w:val="hybridMultilevel"/>
    <w:tmpl w:val="662C005C"/>
    <w:lvl w:ilvl="0" w:tplc="18E20628">
      <w:start w:val="1"/>
      <w:numFmt w:val="decimal"/>
      <w:lvlText w:val="%1."/>
      <w:lvlJc w:val="left"/>
      <w:pPr>
        <w:ind w:left="366" w:hanging="360"/>
      </w:pPr>
      <w:rPr>
        <w:rFonts w:ascii="Arial" w:eastAsia="Times New Roman" w:hAnsi="Arial" w:cs="Arial" w:hint="default"/>
        <w:b w:val="0"/>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109" w15:restartNumberingAfterBreak="0">
    <w:nsid w:val="5B9C3E16"/>
    <w:multiLevelType w:val="multilevel"/>
    <w:tmpl w:val="1DE061C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10" w15:restartNumberingAfterBreak="0">
    <w:nsid w:val="5BE40DB9"/>
    <w:multiLevelType w:val="multilevel"/>
    <w:tmpl w:val="F272933A"/>
    <w:lvl w:ilvl="0">
      <w:start w:val="1"/>
      <w:numFmt w:val="decimal"/>
      <w:pStyle w:val="Nagwek2"/>
      <w:lvlText w:val="%1."/>
      <w:lvlJc w:val="left"/>
      <w:pPr>
        <w:tabs>
          <w:tab w:val="num" w:pos="992"/>
        </w:tabs>
        <w:ind w:left="992" w:hanging="567"/>
      </w:pPr>
      <w:rPr>
        <w:rFonts w:ascii="Arial" w:hAnsi="Arial" w:cs="Arial" w:hint="default"/>
        <w:b/>
        <w:strike w:val="0"/>
      </w:rPr>
    </w:lvl>
    <w:lvl w:ilvl="1">
      <w:start w:val="1"/>
      <w:numFmt w:val="decimal"/>
      <w:isLgl/>
      <w:lvlText w:val="%1.%2."/>
      <w:lvlJc w:val="left"/>
      <w:pPr>
        <w:tabs>
          <w:tab w:val="num" w:pos="720"/>
        </w:tabs>
        <w:ind w:left="720" w:hanging="720"/>
      </w:pPr>
      <w:rPr>
        <w:rFonts w:ascii="Arial" w:hAnsi="Arial" w:cs="Arial" w:hint="default"/>
        <w:b w:val="0"/>
        <w:color w:val="000000" w:themeColor="text1"/>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1" w15:restartNumberingAfterBreak="0">
    <w:nsid w:val="5C7F461D"/>
    <w:multiLevelType w:val="multilevel"/>
    <w:tmpl w:val="DC6CD81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2" w15:restartNumberingAfterBreak="0">
    <w:nsid w:val="5C9E5D87"/>
    <w:multiLevelType w:val="hybridMultilevel"/>
    <w:tmpl w:val="597A1EF4"/>
    <w:lvl w:ilvl="0" w:tplc="117AF3FA">
      <w:start w:val="1"/>
      <w:numFmt w:val="lowerLetter"/>
      <w:lvlText w:val="%1)"/>
      <w:lvlJc w:val="left"/>
      <w:pPr>
        <w:ind w:left="1501" w:hanging="360"/>
      </w:pPr>
      <w:rPr>
        <w:rFonts w:ascii="Arial" w:hAnsi="Arial" w:cs="Arial" w:hint="default"/>
        <w:sz w:val="20"/>
        <w:szCs w:val="20"/>
      </w:rPr>
    </w:lvl>
    <w:lvl w:ilvl="1" w:tplc="04150003">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113" w15:restartNumberingAfterBreak="0">
    <w:nsid w:val="5D1778A3"/>
    <w:multiLevelType w:val="hybridMultilevel"/>
    <w:tmpl w:val="D36EC554"/>
    <w:lvl w:ilvl="0" w:tplc="6F14F0B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4" w15:restartNumberingAfterBreak="0">
    <w:nsid w:val="5EC0241D"/>
    <w:multiLevelType w:val="hybridMultilevel"/>
    <w:tmpl w:val="69185B16"/>
    <w:lvl w:ilvl="0" w:tplc="DB32C99A">
      <w:start w:val="2"/>
      <w:numFmt w:val="lowerLetter"/>
      <w:lvlText w:val="%1)"/>
      <w:lvlJc w:val="left"/>
      <w:pPr>
        <w:ind w:left="1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F0806F4"/>
    <w:multiLevelType w:val="multilevel"/>
    <w:tmpl w:val="DC6CD81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7" w15:restartNumberingAfterBreak="0">
    <w:nsid w:val="5FEE7D4E"/>
    <w:multiLevelType w:val="hybridMultilevel"/>
    <w:tmpl w:val="E224032C"/>
    <w:lvl w:ilvl="0" w:tplc="74F686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9" w15:restartNumberingAfterBreak="0">
    <w:nsid w:val="60D51427"/>
    <w:multiLevelType w:val="hybridMultilevel"/>
    <w:tmpl w:val="72CA0BB4"/>
    <w:lvl w:ilvl="0" w:tplc="39806E4A">
      <w:numFmt w:val="bullet"/>
      <w:lvlText w:val="-"/>
      <w:lvlJc w:val="left"/>
      <w:pPr>
        <w:ind w:left="502" w:hanging="360"/>
      </w:pPr>
      <w:rPr>
        <w:rFonts w:ascii="Arial" w:eastAsia="Calibri" w:hAnsi="Arial" w:cs="Aria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0" w15:restartNumberingAfterBreak="0">
    <w:nsid w:val="624B2DCB"/>
    <w:multiLevelType w:val="multilevel"/>
    <w:tmpl w:val="2550E2AE"/>
    <w:lvl w:ilvl="0">
      <w:start w:val="1"/>
      <w:numFmt w:val="decimal"/>
      <w:lvlText w:val="%1."/>
      <w:lvlJc w:val="left"/>
      <w:pPr>
        <w:tabs>
          <w:tab w:val="num" w:pos="992"/>
        </w:tabs>
        <w:ind w:left="992" w:hanging="567"/>
      </w:pPr>
      <w:rPr>
        <w:rFonts w:ascii="Arial" w:hAnsi="Arial" w:cs="Arial" w:hint="default"/>
        <w:b/>
        <w:strike w:val="0"/>
      </w:rPr>
    </w:lvl>
    <w:lvl w:ilvl="1">
      <w:start w:val="1"/>
      <w:numFmt w:val="lowerLetter"/>
      <w:lvlText w:val="%2)"/>
      <w:lvlJc w:val="left"/>
      <w:pPr>
        <w:tabs>
          <w:tab w:val="num" w:pos="720"/>
        </w:tabs>
        <w:ind w:left="720" w:hanging="720"/>
      </w:pPr>
      <w:rPr>
        <w:rFonts w:hint="default"/>
        <w:b w:val="0"/>
        <w:color w:val="000000" w:themeColor="text1"/>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3" w15:restartNumberingAfterBreak="0">
    <w:nsid w:val="69010947"/>
    <w:multiLevelType w:val="multilevel"/>
    <w:tmpl w:val="7D245D46"/>
    <w:lvl w:ilvl="0">
      <w:start w:val="1"/>
      <w:numFmt w:val="decimal"/>
      <w:lvlText w:val="%1."/>
      <w:lvlJc w:val="left"/>
      <w:pPr>
        <w:ind w:left="1077" w:firstLine="717"/>
      </w:pPr>
      <w:rPr>
        <w:b w:val="0"/>
      </w:r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24" w15:restartNumberingAfterBreak="0">
    <w:nsid w:val="690C4CB3"/>
    <w:multiLevelType w:val="hybridMultilevel"/>
    <w:tmpl w:val="89EA756A"/>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5" w15:restartNumberingAfterBreak="0">
    <w:nsid w:val="690D7379"/>
    <w:multiLevelType w:val="multilevel"/>
    <w:tmpl w:val="A81E1714"/>
    <w:lvl w:ilvl="0">
      <w:start w:val="1"/>
      <w:numFmt w:val="decimal"/>
      <w:lvlText w:val="%1."/>
      <w:lvlJc w:val="left"/>
      <w:pPr>
        <w:ind w:left="360" w:hanging="360"/>
      </w:pPr>
    </w:lvl>
    <w:lvl w:ilvl="1">
      <w:start w:val="1"/>
      <w:numFmt w:val="lowerLetter"/>
      <w:lvlText w:val="%2)"/>
      <w:lvlJc w:val="left"/>
      <w:pPr>
        <w:ind w:left="574"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69C862D3"/>
    <w:multiLevelType w:val="hybridMultilevel"/>
    <w:tmpl w:val="2756523A"/>
    <w:lvl w:ilvl="0" w:tplc="E2E06022">
      <w:start w:val="1"/>
      <w:numFmt w:val="lowerLetter"/>
      <w:lvlText w:val="%1)"/>
      <w:lvlJc w:val="left"/>
      <w:pPr>
        <w:ind w:left="1425" w:hanging="705"/>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AD252A9"/>
    <w:multiLevelType w:val="multilevel"/>
    <w:tmpl w:val="B5DC2978"/>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129" w15:restartNumberingAfterBreak="0">
    <w:nsid w:val="6B480A1B"/>
    <w:multiLevelType w:val="multilevel"/>
    <w:tmpl w:val="B70E388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30" w15:restartNumberingAfterBreak="0">
    <w:nsid w:val="6D7E544F"/>
    <w:multiLevelType w:val="multilevel"/>
    <w:tmpl w:val="1E646AB4"/>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31" w15:restartNumberingAfterBreak="0">
    <w:nsid w:val="6EF4617A"/>
    <w:multiLevelType w:val="singleLevel"/>
    <w:tmpl w:val="289EC418"/>
    <w:lvl w:ilvl="0">
      <w:start w:val="1"/>
      <w:numFmt w:val="lowerLetter"/>
      <w:pStyle w:val="Underniv1"/>
      <w:lvlText w:val="(%1)"/>
      <w:lvlJc w:val="left"/>
      <w:pPr>
        <w:tabs>
          <w:tab w:val="num" w:pos="1417"/>
        </w:tabs>
        <w:ind w:left="1417" w:hanging="567"/>
      </w:pPr>
      <w:rPr>
        <w:rFonts w:cs="Times New Roman"/>
      </w:rPr>
    </w:lvl>
  </w:abstractNum>
  <w:abstractNum w:abstractNumId="13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3" w15:restartNumberingAfterBreak="0">
    <w:nsid w:val="7058305B"/>
    <w:multiLevelType w:val="hybridMultilevel"/>
    <w:tmpl w:val="7ECE3882"/>
    <w:lvl w:ilvl="0" w:tplc="F7CE2A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5" w15:restartNumberingAfterBreak="0">
    <w:nsid w:val="72AD22D9"/>
    <w:multiLevelType w:val="hybridMultilevel"/>
    <w:tmpl w:val="69DEC2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73943E33"/>
    <w:multiLevelType w:val="multilevel"/>
    <w:tmpl w:val="DC6CD81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8" w15:restartNumberingAfterBreak="0">
    <w:nsid w:val="740F269A"/>
    <w:multiLevelType w:val="hybridMultilevel"/>
    <w:tmpl w:val="A91646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742E568D"/>
    <w:multiLevelType w:val="hybridMultilevel"/>
    <w:tmpl w:val="531CA9B8"/>
    <w:lvl w:ilvl="0" w:tplc="27B0DF0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44E32ED"/>
    <w:multiLevelType w:val="hybridMultilevel"/>
    <w:tmpl w:val="F53A3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2" w15:restartNumberingAfterBreak="0">
    <w:nsid w:val="7866391D"/>
    <w:multiLevelType w:val="multilevel"/>
    <w:tmpl w:val="89005BF2"/>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43" w15:restartNumberingAfterBreak="0">
    <w:nsid w:val="790E6D93"/>
    <w:multiLevelType w:val="multilevel"/>
    <w:tmpl w:val="E6E2E7B8"/>
    <w:lvl w:ilvl="0">
      <w:start w:val="1"/>
      <w:numFmt w:val="lowerLetter"/>
      <w:lvlText w:val="%1)"/>
      <w:lvlJc w:val="left"/>
      <w:pPr>
        <w:ind w:left="1077" w:firstLine="717"/>
      </w:pPr>
    </w:lvl>
    <w:lvl w:ilvl="1">
      <w:start w:val="1"/>
      <w:numFmt w:val="lowerLetter"/>
      <w:lvlText w:val="%2."/>
      <w:lvlJc w:val="left"/>
      <w:pPr>
        <w:ind w:left="1797" w:firstLine="1437"/>
      </w:pPr>
    </w:lvl>
    <w:lvl w:ilvl="2">
      <w:start w:val="1"/>
      <w:numFmt w:val="lowerLetter"/>
      <w:lvlText w:val="%3)"/>
      <w:lvlJc w:val="left"/>
      <w:pPr>
        <w:ind w:left="269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44" w15:restartNumberingAfterBreak="0">
    <w:nsid w:val="796E45FA"/>
    <w:multiLevelType w:val="hybridMultilevel"/>
    <w:tmpl w:val="BA56F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9BB540E"/>
    <w:multiLevelType w:val="hybridMultilevel"/>
    <w:tmpl w:val="CE5293C4"/>
    <w:lvl w:ilvl="0" w:tplc="404C2D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6" w15:restartNumberingAfterBreak="0">
    <w:nsid w:val="79C968B3"/>
    <w:multiLevelType w:val="multilevel"/>
    <w:tmpl w:val="DC6CD81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7" w15:restartNumberingAfterBreak="0">
    <w:nsid w:val="7AC63E67"/>
    <w:multiLevelType w:val="hybridMultilevel"/>
    <w:tmpl w:val="0F5692A4"/>
    <w:lvl w:ilvl="0" w:tplc="DC8C8E14">
      <w:start w:val="1"/>
      <w:numFmt w:val="decimal"/>
      <w:lvlText w:val="%1."/>
      <w:lvlJc w:val="left"/>
      <w:pPr>
        <w:ind w:left="1077" w:hanging="360"/>
      </w:pPr>
      <w:rPr>
        <w:rFonts w:hint="default"/>
      </w:rPr>
    </w:lvl>
    <w:lvl w:ilvl="1" w:tplc="11E86D12">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8" w15:restartNumberingAfterBreak="0">
    <w:nsid w:val="7B8C02A4"/>
    <w:multiLevelType w:val="multilevel"/>
    <w:tmpl w:val="DC4E38E0"/>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49" w15:restartNumberingAfterBreak="0">
    <w:nsid w:val="7BEB2F38"/>
    <w:multiLevelType w:val="hybridMultilevel"/>
    <w:tmpl w:val="9B8E42E8"/>
    <w:lvl w:ilvl="0" w:tplc="A9EC3A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FD020C1"/>
    <w:multiLevelType w:val="hybridMultilevel"/>
    <w:tmpl w:val="48EE463A"/>
    <w:lvl w:ilvl="0" w:tplc="0415001B">
      <w:start w:val="1"/>
      <w:numFmt w:val="lowerRoman"/>
      <w:lvlText w:val="%1."/>
      <w:lvlJc w:val="righ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101"/>
  </w:num>
  <w:num w:numId="2">
    <w:abstractNumId w:val="110"/>
  </w:num>
  <w:num w:numId="3">
    <w:abstractNumId w:val="122"/>
  </w:num>
  <w:num w:numId="4">
    <w:abstractNumId w:val="67"/>
  </w:num>
  <w:num w:numId="5">
    <w:abstractNumId w:val="71"/>
  </w:num>
  <w:num w:numId="6">
    <w:abstractNumId w:val="38"/>
  </w:num>
  <w:num w:numId="7">
    <w:abstractNumId w:val="79"/>
  </w:num>
  <w:num w:numId="8">
    <w:abstractNumId w:val="75"/>
  </w:num>
  <w:num w:numId="9">
    <w:abstractNumId w:val="95"/>
  </w:num>
  <w:num w:numId="10">
    <w:abstractNumId w:val="138"/>
  </w:num>
  <w:num w:numId="11">
    <w:abstractNumId w:val="116"/>
  </w:num>
  <w:num w:numId="12">
    <w:abstractNumId w:val="118"/>
  </w:num>
  <w:num w:numId="13">
    <w:abstractNumId w:val="34"/>
  </w:num>
  <w:num w:numId="14">
    <w:abstractNumId w:val="132"/>
  </w:num>
  <w:num w:numId="15">
    <w:abstractNumId w:val="121"/>
  </w:num>
  <w:num w:numId="16">
    <w:abstractNumId w:val="141"/>
  </w:num>
  <w:num w:numId="17">
    <w:abstractNumId w:val="16"/>
  </w:num>
  <w:num w:numId="18">
    <w:abstractNumId w:val="0"/>
  </w:num>
  <w:num w:numId="19">
    <w:abstractNumId w:val="114"/>
  </w:num>
  <w:num w:numId="20">
    <w:abstractNumId w:val="126"/>
  </w:num>
  <w:num w:numId="21">
    <w:abstractNumId w:val="48"/>
  </w:num>
  <w:num w:numId="22">
    <w:abstractNumId w:val="83"/>
  </w:num>
  <w:num w:numId="23">
    <w:abstractNumId w:val="127"/>
  </w:num>
  <w:num w:numId="24">
    <w:abstractNumId w:val="30"/>
  </w:num>
  <w:num w:numId="25">
    <w:abstractNumId w:val="106"/>
  </w:num>
  <w:num w:numId="26">
    <w:abstractNumId w:val="77"/>
  </w:num>
  <w:num w:numId="27">
    <w:abstractNumId w:val="87"/>
  </w:num>
  <w:num w:numId="28">
    <w:abstractNumId w:val="120"/>
  </w:num>
  <w:num w:numId="29">
    <w:abstractNumId w:val="145"/>
  </w:num>
  <w:num w:numId="30">
    <w:abstractNumId w:val="51"/>
  </w:num>
  <w:num w:numId="31">
    <w:abstractNumId w:val="150"/>
  </w:num>
  <w:num w:numId="32">
    <w:abstractNumId w:val="112"/>
  </w:num>
  <w:num w:numId="33">
    <w:abstractNumId w:val="97"/>
  </w:num>
  <w:num w:numId="34">
    <w:abstractNumId w:val="99"/>
  </w:num>
  <w:num w:numId="35">
    <w:abstractNumId w:val="110"/>
    <w:lvlOverride w:ilvl="0">
      <w:startOverride w:val="8"/>
    </w:lvlOverride>
  </w:num>
  <w:num w:numId="36">
    <w:abstractNumId w:val="29"/>
  </w:num>
  <w:num w:numId="37">
    <w:abstractNumId w:val="15"/>
  </w:num>
  <w:num w:numId="38">
    <w:abstractNumId w:val="108"/>
  </w:num>
  <w:num w:numId="39">
    <w:abstractNumId w:val="64"/>
  </w:num>
  <w:num w:numId="40">
    <w:abstractNumId w:val="24"/>
  </w:num>
  <w:num w:numId="41">
    <w:abstractNumId w:val="131"/>
  </w:num>
  <w:num w:numId="42">
    <w:abstractNumId w:val="70"/>
  </w:num>
  <w:num w:numId="43">
    <w:abstractNumId w:val="104"/>
  </w:num>
  <w:num w:numId="44">
    <w:abstractNumId w:val="32"/>
  </w:num>
  <w:num w:numId="45">
    <w:abstractNumId w:val="26"/>
  </w:num>
  <w:num w:numId="46">
    <w:abstractNumId w:val="52"/>
  </w:num>
  <w:num w:numId="47">
    <w:abstractNumId w:val="72"/>
  </w:num>
  <w:num w:numId="48">
    <w:abstractNumId w:val="47"/>
  </w:num>
  <w:num w:numId="49">
    <w:abstractNumId w:val="143"/>
  </w:num>
  <w:num w:numId="50">
    <w:abstractNumId w:val="22"/>
  </w:num>
  <w:num w:numId="51">
    <w:abstractNumId w:val="49"/>
  </w:num>
  <w:num w:numId="52">
    <w:abstractNumId w:val="93"/>
  </w:num>
  <w:num w:numId="53">
    <w:abstractNumId w:val="130"/>
  </w:num>
  <w:num w:numId="54">
    <w:abstractNumId w:val="21"/>
  </w:num>
  <w:num w:numId="55">
    <w:abstractNumId w:val="109"/>
  </w:num>
  <w:num w:numId="56">
    <w:abstractNumId w:val="23"/>
  </w:num>
  <w:num w:numId="57">
    <w:abstractNumId w:val="39"/>
  </w:num>
  <w:num w:numId="58">
    <w:abstractNumId w:val="19"/>
  </w:num>
  <w:num w:numId="59">
    <w:abstractNumId w:val="18"/>
  </w:num>
  <w:num w:numId="60">
    <w:abstractNumId w:val="129"/>
  </w:num>
  <w:num w:numId="61">
    <w:abstractNumId w:val="148"/>
  </w:num>
  <w:num w:numId="62">
    <w:abstractNumId w:val="96"/>
  </w:num>
  <w:num w:numId="63">
    <w:abstractNumId w:val="90"/>
  </w:num>
  <w:num w:numId="64">
    <w:abstractNumId w:val="53"/>
  </w:num>
  <w:num w:numId="65">
    <w:abstractNumId w:val="123"/>
  </w:num>
  <w:num w:numId="66">
    <w:abstractNumId w:val="36"/>
  </w:num>
  <w:num w:numId="67">
    <w:abstractNumId w:val="128"/>
  </w:num>
  <w:num w:numId="68">
    <w:abstractNumId w:val="61"/>
  </w:num>
  <w:num w:numId="69">
    <w:abstractNumId w:val="105"/>
  </w:num>
  <w:num w:numId="70">
    <w:abstractNumId w:val="91"/>
  </w:num>
  <w:num w:numId="71">
    <w:abstractNumId w:val="50"/>
  </w:num>
  <w:num w:numId="72">
    <w:abstractNumId w:val="98"/>
  </w:num>
  <w:num w:numId="73">
    <w:abstractNumId w:val="142"/>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9"/>
  </w:num>
  <w:num w:numId="76">
    <w:abstractNumId w:val="63"/>
  </w:num>
  <w:num w:numId="77">
    <w:abstractNumId w:val="124"/>
  </w:num>
  <w:num w:numId="78">
    <w:abstractNumId w:val="76"/>
  </w:num>
  <w:num w:numId="79">
    <w:abstractNumId w:val="84"/>
  </w:num>
  <w:num w:numId="80">
    <w:abstractNumId w:val="135"/>
  </w:num>
  <w:num w:numId="81">
    <w:abstractNumId w:val="80"/>
  </w:num>
  <w:num w:numId="82">
    <w:abstractNumId w:val="115"/>
  </w:num>
  <w:num w:numId="83">
    <w:abstractNumId w:val="111"/>
  </w:num>
  <w:num w:numId="84">
    <w:abstractNumId w:val="137"/>
  </w:num>
  <w:num w:numId="85">
    <w:abstractNumId w:val="45"/>
  </w:num>
  <w:num w:numId="86">
    <w:abstractNumId w:val="59"/>
  </w:num>
  <w:num w:numId="87">
    <w:abstractNumId w:val="88"/>
  </w:num>
  <w:num w:numId="88">
    <w:abstractNumId w:val="56"/>
  </w:num>
  <w:num w:numId="89">
    <w:abstractNumId w:val="33"/>
  </w:num>
  <w:num w:numId="90">
    <w:abstractNumId w:val="66"/>
  </w:num>
  <w:num w:numId="91">
    <w:abstractNumId w:val="133"/>
  </w:num>
  <w:num w:numId="92">
    <w:abstractNumId w:val="27"/>
  </w:num>
  <w:num w:numId="93">
    <w:abstractNumId w:val="144"/>
  </w:num>
  <w:num w:numId="94">
    <w:abstractNumId w:val="78"/>
  </w:num>
  <w:num w:numId="95">
    <w:abstractNumId w:val="140"/>
  </w:num>
  <w:num w:numId="96">
    <w:abstractNumId w:val="58"/>
  </w:num>
  <w:num w:numId="97">
    <w:abstractNumId w:val="81"/>
  </w:num>
  <w:num w:numId="98">
    <w:abstractNumId w:val="147"/>
  </w:num>
  <w:num w:numId="99">
    <w:abstractNumId w:val="102"/>
  </w:num>
  <w:num w:numId="100">
    <w:abstractNumId w:val="43"/>
  </w:num>
  <w:num w:numId="101">
    <w:abstractNumId w:val="94"/>
  </w:num>
  <w:num w:numId="102">
    <w:abstractNumId w:val="41"/>
  </w:num>
  <w:num w:numId="103">
    <w:abstractNumId w:val="74"/>
  </w:num>
  <w:num w:numId="104">
    <w:abstractNumId w:val="28"/>
  </w:num>
  <w:num w:numId="105">
    <w:abstractNumId w:val="46"/>
  </w:num>
  <w:num w:numId="1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9"/>
  </w:num>
  <w:num w:numId="109">
    <w:abstractNumId w:val="35"/>
  </w:num>
  <w:num w:numId="110">
    <w:abstractNumId w:val="100"/>
  </w:num>
  <w:num w:numId="111">
    <w:abstractNumId w:val="149"/>
  </w:num>
  <w:num w:numId="112">
    <w:abstractNumId w:val="89"/>
  </w:num>
  <w:num w:numId="113">
    <w:abstractNumId w:val="42"/>
  </w:num>
  <w:num w:numId="114">
    <w:abstractNumId w:val="92"/>
  </w:num>
  <w:num w:numId="115">
    <w:abstractNumId w:val="31"/>
  </w:num>
  <w:num w:numId="116">
    <w:abstractNumId w:val="20"/>
  </w:num>
  <w:num w:numId="117">
    <w:abstractNumId w:val="57"/>
  </w:num>
  <w:num w:numId="118">
    <w:abstractNumId w:val="86"/>
  </w:num>
  <w:num w:numId="119">
    <w:abstractNumId w:val="68"/>
  </w:num>
  <w:num w:numId="120">
    <w:abstractNumId w:val="55"/>
  </w:num>
  <w:num w:numId="121">
    <w:abstractNumId w:val="82"/>
  </w:num>
  <w:num w:numId="122">
    <w:abstractNumId w:val="85"/>
  </w:num>
  <w:num w:numId="123">
    <w:abstractNumId w:val="37"/>
  </w:num>
  <w:num w:numId="124">
    <w:abstractNumId w:val="62"/>
  </w:num>
  <w:num w:numId="125">
    <w:abstractNumId w:val="125"/>
  </w:num>
  <w:num w:numId="126">
    <w:abstractNumId w:val="117"/>
  </w:num>
  <w:num w:numId="127">
    <w:abstractNumId w:val="103"/>
  </w:num>
  <w:num w:numId="128">
    <w:abstractNumId w:val="60"/>
  </w:num>
  <w:num w:numId="129">
    <w:abstractNumId w:val="73"/>
  </w:num>
  <w:num w:numId="130">
    <w:abstractNumId w:val="146"/>
  </w:num>
  <w:num w:numId="131">
    <w:abstractNumId w:val="113"/>
  </w:num>
  <w:num w:numId="132">
    <w:abstractNumId w:val="40"/>
  </w:num>
  <w:num w:numId="1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4"/>
  </w:num>
  <w:num w:numId="135">
    <w:abstractNumId w:val="17"/>
  </w:num>
  <w:num w:numId="136">
    <w:abstractNumId w:val="5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03"/>
    <w:rsid w:val="00002A86"/>
    <w:rsid w:val="00002C49"/>
    <w:rsid w:val="00002FA6"/>
    <w:rsid w:val="000041FB"/>
    <w:rsid w:val="00004506"/>
    <w:rsid w:val="00005C9B"/>
    <w:rsid w:val="00005CBA"/>
    <w:rsid w:val="000077F8"/>
    <w:rsid w:val="00010152"/>
    <w:rsid w:val="00011056"/>
    <w:rsid w:val="00011625"/>
    <w:rsid w:val="000116D0"/>
    <w:rsid w:val="00011824"/>
    <w:rsid w:val="0001182B"/>
    <w:rsid w:val="00012C23"/>
    <w:rsid w:val="00012E57"/>
    <w:rsid w:val="00014234"/>
    <w:rsid w:val="00014737"/>
    <w:rsid w:val="00014A2C"/>
    <w:rsid w:val="00014EAE"/>
    <w:rsid w:val="00015E13"/>
    <w:rsid w:val="00017108"/>
    <w:rsid w:val="00020698"/>
    <w:rsid w:val="000212C9"/>
    <w:rsid w:val="00021B61"/>
    <w:rsid w:val="00022527"/>
    <w:rsid w:val="00022D5A"/>
    <w:rsid w:val="0002337A"/>
    <w:rsid w:val="00023477"/>
    <w:rsid w:val="000242A5"/>
    <w:rsid w:val="00024EFB"/>
    <w:rsid w:val="000255E9"/>
    <w:rsid w:val="00026CF5"/>
    <w:rsid w:val="0002750D"/>
    <w:rsid w:val="000306C0"/>
    <w:rsid w:val="00031155"/>
    <w:rsid w:val="00031216"/>
    <w:rsid w:val="0003220B"/>
    <w:rsid w:val="000326A0"/>
    <w:rsid w:val="00033206"/>
    <w:rsid w:val="00033214"/>
    <w:rsid w:val="00033679"/>
    <w:rsid w:val="00033A83"/>
    <w:rsid w:val="00033B3F"/>
    <w:rsid w:val="00033E73"/>
    <w:rsid w:val="0003494F"/>
    <w:rsid w:val="00034C08"/>
    <w:rsid w:val="00037CC3"/>
    <w:rsid w:val="0004015B"/>
    <w:rsid w:val="00040D1E"/>
    <w:rsid w:val="0004280F"/>
    <w:rsid w:val="00043173"/>
    <w:rsid w:val="000432B0"/>
    <w:rsid w:val="00043ADA"/>
    <w:rsid w:val="000450FB"/>
    <w:rsid w:val="0004571C"/>
    <w:rsid w:val="00045B2B"/>
    <w:rsid w:val="00046C3F"/>
    <w:rsid w:val="000474C2"/>
    <w:rsid w:val="000478E6"/>
    <w:rsid w:val="0005050E"/>
    <w:rsid w:val="00050733"/>
    <w:rsid w:val="0005101D"/>
    <w:rsid w:val="000512C8"/>
    <w:rsid w:val="00052904"/>
    <w:rsid w:val="00052E5B"/>
    <w:rsid w:val="00053342"/>
    <w:rsid w:val="00053843"/>
    <w:rsid w:val="00053C8D"/>
    <w:rsid w:val="000542EE"/>
    <w:rsid w:val="00055ABB"/>
    <w:rsid w:val="00056813"/>
    <w:rsid w:val="00056FAD"/>
    <w:rsid w:val="00060FC6"/>
    <w:rsid w:val="00061246"/>
    <w:rsid w:val="000623C7"/>
    <w:rsid w:val="00063734"/>
    <w:rsid w:val="00063BEC"/>
    <w:rsid w:val="00064367"/>
    <w:rsid w:val="00065860"/>
    <w:rsid w:val="00066672"/>
    <w:rsid w:val="0006675D"/>
    <w:rsid w:val="00066768"/>
    <w:rsid w:val="000668AE"/>
    <w:rsid w:val="000676BC"/>
    <w:rsid w:val="000701F5"/>
    <w:rsid w:val="00070364"/>
    <w:rsid w:val="000704EF"/>
    <w:rsid w:val="00071D52"/>
    <w:rsid w:val="00071FA2"/>
    <w:rsid w:val="00072D3D"/>
    <w:rsid w:val="0007356F"/>
    <w:rsid w:val="000740C5"/>
    <w:rsid w:val="00074EBC"/>
    <w:rsid w:val="00076E7A"/>
    <w:rsid w:val="000807B6"/>
    <w:rsid w:val="000809E8"/>
    <w:rsid w:val="00081A14"/>
    <w:rsid w:val="0008252A"/>
    <w:rsid w:val="0008451A"/>
    <w:rsid w:val="00084803"/>
    <w:rsid w:val="000849AF"/>
    <w:rsid w:val="000861AC"/>
    <w:rsid w:val="000864B9"/>
    <w:rsid w:val="000865B7"/>
    <w:rsid w:val="00087DD7"/>
    <w:rsid w:val="00087E84"/>
    <w:rsid w:val="000917E9"/>
    <w:rsid w:val="000917EE"/>
    <w:rsid w:val="00092297"/>
    <w:rsid w:val="000924FF"/>
    <w:rsid w:val="000926D4"/>
    <w:rsid w:val="00092E6C"/>
    <w:rsid w:val="00093C74"/>
    <w:rsid w:val="000947DD"/>
    <w:rsid w:val="00095172"/>
    <w:rsid w:val="0009599F"/>
    <w:rsid w:val="000967D2"/>
    <w:rsid w:val="00096E7F"/>
    <w:rsid w:val="00097D9A"/>
    <w:rsid w:val="000A0C1F"/>
    <w:rsid w:val="000A16D8"/>
    <w:rsid w:val="000A18AC"/>
    <w:rsid w:val="000A1919"/>
    <w:rsid w:val="000A1E0F"/>
    <w:rsid w:val="000A26D3"/>
    <w:rsid w:val="000A2E81"/>
    <w:rsid w:val="000A3AE0"/>
    <w:rsid w:val="000A3DD3"/>
    <w:rsid w:val="000A4821"/>
    <w:rsid w:val="000A4AD1"/>
    <w:rsid w:val="000A6822"/>
    <w:rsid w:val="000A6EFF"/>
    <w:rsid w:val="000A746C"/>
    <w:rsid w:val="000B063C"/>
    <w:rsid w:val="000B115C"/>
    <w:rsid w:val="000B1F82"/>
    <w:rsid w:val="000B411F"/>
    <w:rsid w:val="000B4378"/>
    <w:rsid w:val="000B4C15"/>
    <w:rsid w:val="000B4CC0"/>
    <w:rsid w:val="000B50D6"/>
    <w:rsid w:val="000B535F"/>
    <w:rsid w:val="000B6724"/>
    <w:rsid w:val="000B6778"/>
    <w:rsid w:val="000C0AFC"/>
    <w:rsid w:val="000C0CA4"/>
    <w:rsid w:val="000C22C4"/>
    <w:rsid w:val="000C7ABC"/>
    <w:rsid w:val="000D0019"/>
    <w:rsid w:val="000D04F0"/>
    <w:rsid w:val="000D358D"/>
    <w:rsid w:val="000D3941"/>
    <w:rsid w:val="000D4100"/>
    <w:rsid w:val="000D4753"/>
    <w:rsid w:val="000D54A8"/>
    <w:rsid w:val="000D6269"/>
    <w:rsid w:val="000D64F0"/>
    <w:rsid w:val="000D66A8"/>
    <w:rsid w:val="000D6E05"/>
    <w:rsid w:val="000D780E"/>
    <w:rsid w:val="000D79B3"/>
    <w:rsid w:val="000E344C"/>
    <w:rsid w:val="000E3630"/>
    <w:rsid w:val="000E3EFD"/>
    <w:rsid w:val="000E6042"/>
    <w:rsid w:val="000E7041"/>
    <w:rsid w:val="000F00E2"/>
    <w:rsid w:val="000F0B4A"/>
    <w:rsid w:val="000F170F"/>
    <w:rsid w:val="000F21F7"/>
    <w:rsid w:val="000F22EA"/>
    <w:rsid w:val="000F286D"/>
    <w:rsid w:val="000F2EED"/>
    <w:rsid w:val="000F31F7"/>
    <w:rsid w:val="000F335E"/>
    <w:rsid w:val="000F3577"/>
    <w:rsid w:val="000F3A30"/>
    <w:rsid w:val="000F4632"/>
    <w:rsid w:val="000F4D7C"/>
    <w:rsid w:val="000F67B8"/>
    <w:rsid w:val="000F6CA6"/>
    <w:rsid w:val="000F6D6A"/>
    <w:rsid w:val="000F7C95"/>
    <w:rsid w:val="001004A7"/>
    <w:rsid w:val="00102F6E"/>
    <w:rsid w:val="001044CA"/>
    <w:rsid w:val="00104ADF"/>
    <w:rsid w:val="00104C6B"/>
    <w:rsid w:val="00104D8F"/>
    <w:rsid w:val="00105F0D"/>
    <w:rsid w:val="00107750"/>
    <w:rsid w:val="001110B6"/>
    <w:rsid w:val="001134CD"/>
    <w:rsid w:val="00114EAB"/>
    <w:rsid w:val="00114FAB"/>
    <w:rsid w:val="00120B5D"/>
    <w:rsid w:val="001213B3"/>
    <w:rsid w:val="00121554"/>
    <w:rsid w:val="001229C8"/>
    <w:rsid w:val="00124C41"/>
    <w:rsid w:val="00126662"/>
    <w:rsid w:val="001266B2"/>
    <w:rsid w:val="001268F0"/>
    <w:rsid w:val="00127921"/>
    <w:rsid w:val="00127940"/>
    <w:rsid w:val="00132250"/>
    <w:rsid w:val="001333CF"/>
    <w:rsid w:val="00133B49"/>
    <w:rsid w:val="001354F2"/>
    <w:rsid w:val="00135536"/>
    <w:rsid w:val="00135A1E"/>
    <w:rsid w:val="00135F30"/>
    <w:rsid w:val="0013635A"/>
    <w:rsid w:val="0013648F"/>
    <w:rsid w:val="00137043"/>
    <w:rsid w:val="00137B60"/>
    <w:rsid w:val="00140B64"/>
    <w:rsid w:val="00140BA5"/>
    <w:rsid w:val="001412F9"/>
    <w:rsid w:val="001415D7"/>
    <w:rsid w:val="001419F3"/>
    <w:rsid w:val="00141EA3"/>
    <w:rsid w:val="00142A3B"/>
    <w:rsid w:val="00142C5D"/>
    <w:rsid w:val="00143462"/>
    <w:rsid w:val="001439EB"/>
    <w:rsid w:val="00144B1D"/>
    <w:rsid w:val="001453FA"/>
    <w:rsid w:val="0014561D"/>
    <w:rsid w:val="00146A97"/>
    <w:rsid w:val="00146F4F"/>
    <w:rsid w:val="00147B99"/>
    <w:rsid w:val="00147C28"/>
    <w:rsid w:val="00150075"/>
    <w:rsid w:val="00150776"/>
    <w:rsid w:val="001515FA"/>
    <w:rsid w:val="00152B6E"/>
    <w:rsid w:val="00152B71"/>
    <w:rsid w:val="0015414D"/>
    <w:rsid w:val="0015537F"/>
    <w:rsid w:val="0015591E"/>
    <w:rsid w:val="00155A72"/>
    <w:rsid w:val="00156240"/>
    <w:rsid w:val="001570F1"/>
    <w:rsid w:val="00157643"/>
    <w:rsid w:val="001600B8"/>
    <w:rsid w:val="00161762"/>
    <w:rsid w:val="00161C20"/>
    <w:rsid w:val="00162115"/>
    <w:rsid w:val="00164283"/>
    <w:rsid w:val="00164739"/>
    <w:rsid w:val="001649CD"/>
    <w:rsid w:val="001704CF"/>
    <w:rsid w:val="00171515"/>
    <w:rsid w:val="00171C87"/>
    <w:rsid w:val="00172181"/>
    <w:rsid w:val="00172E51"/>
    <w:rsid w:val="0017408F"/>
    <w:rsid w:val="001743F4"/>
    <w:rsid w:val="0017448E"/>
    <w:rsid w:val="00174563"/>
    <w:rsid w:val="001746EE"/>
    <w:rsid w:val="0017499B"/>
    <w:rsid w:val="00174F67"/>
    <w:rsid w:val="00175A7D"/>
    <w:rsid w:val="00177437"/>
    <w:rsid w:val="00177ABF"/>
    <w:rsid w:val="0018470D"/>
    <w:rsid w:val="00185A35"/>
    <w:rsid w:val="001902F7"/>
    <w:rsid w:val="00190874"/>
    <w:rsid w:val="00190FC5"/>
    <w:rsid w:val="00191291"/>
    <w:rsid w:val="0019179F"/>
    <w:rsid w:val="001917CC"/>
    <w:rsid w:val="00192BB3"/>
    <w:rsid w:val="00192F43"/>
    <w:rsid w:val="00193D33"/>
    <w:rsid w:val="00193E18"/>
    <w:rsid w:val="00194FE7"/>
    <w:rsid w:val="001958AD"/>
    <w:rsid w:val="00195B4A"/>
    <w:rsid w:val="00196712"/>
    <w:rsid w:val="00196BD4"/>
    <w:rsid w:val="00197C78"/>
    <w:rsid w:val="001A0332"/>
    <w:rsid w:val="001A0E04"/>
    <w:rsid w:val="001A1491"/>
    <w:rsid w:val="001A1B42"/>
    <w:rsid w:val="001A23C5"/>
    <w:rsid w:val="001A2562"/>
    <w:rsid w:val="001A48FA"/>
    <w:rsid w:val="001A677A"/>
    <w:rsid w:val="001A6802"/>
    <w:rsid w:val="001B019C"/>
    <w:rsid w:val="001B02CA"/>
    <w:rsid w:val="001B1257"/>
    <w:rsid w:val="001B2EC3"/>
    <w:rsid w:val="001B3059"/>
    <w:rsid w:val="001B3274"/>
    <w:rsid w:val="001B427D"/>
    <w:rsid w:val="001B48D9"/>
    <w:rsid w:val="001B4BD5"/>
    <w:rsid w:val="001B4D26"/>
    <w:rsid w:val="001B533D"/>
    <w:rsid w:val="001B5529"/>
    <w:rsid w:val="001B5946"/>
    <w:rsid w:val="001B5F60"/>
    <w:rsid w:val="001B6AAB"/>
    <w:rsid w:val="001B6B8C"/>
    <w:rsid w:val="001B7581"/>
    <w:rsid w:val="001B7C4D"/>
    <w:rsid w:val="001C04D3"/>
    <w:rsid w:val="001C14EC"/>
    <w:rsid w:val="001C23D0"/>
    <w:rsid w:val="001C3F0B"/>
    <w:rsid w:val="001C4530"/>
    <w:rsid w:val="001C47B2"/>
    <w:rsid w:val="001C5CD0"/>
    <w:rsid w:val="001D09C5"/>
    <w:rsid w:val="001D0FEA"/>
    <w:rsid w:val="001D106B"/>
    <w:rsid w:val="001D239C"/>
    <w:rsid w:val="001D2881"/>
    <w:rsid w:val="001D4FFC"/>
    <w:rsid w:val="001D532C"/>
    <w:rsid w:val="001D60FC"/>
    <w:rsid w:val="001D6E0C"/>
    <w:rsid w:val="001E0375"/>
    <w:rsid w:val="001E04EB"/>
    <w:rsid w:val="001E0E57"/>
    <w:rsid w:val="001E1176"/>
    <w:rsid w:val="001E22A4"/>
    <w:rsid w:val="001E2CF5"/>
    <w:rsid w:val="001E3132"/>
    <w:rsid w:val="001E3764"/>
    <w:rsid w:val="001E3EA3"/>
    <w:rsid w:val="001E427B"/>
    <w:rsid w:val="001E55FB"/>
    <w:rsid w:val="001E5F6C"/>
    <w:rsid w:val="001E6A5A"/>
    <w:rsid w:val="001E7327"/>
    <w:rsid w:val="001F0D7D"/>
    <w:rsid w:val="001F1DEF"/>
    <w:rsid w:val="001F1E26"/>
    <w:rsid w:val="001F23CF"/>
    <w:rsid w:val="001F2C98"/>
    <w:rsid w:val="001F32C9"/>
    <w:rsid w:val="001F3931"/>
    <w:rsid w:val="001F44AB"/>
    <w:rsid w:val="001F5528"/>
    <w:rsid w:val="001F63BC"/>
    <w:rsid w:val="001F6F42"/>
    <w:rsid w:val="001F6FB3"/>
    <w:rsid w:val="001F75C8"/>
    <w:rsid w:val="00201793"/>
    <w:rsid w:val="0020283A"/>
    <w:rsid w:val="002032A4"/>
    <w:rsid w:val="0020373C"/>
    <w:rsid w:val="002039D0"/>
    <w:rsid w:val="002039D4"/>
    <w:rsid w:val="00206108"/>
    <w:rsid w:val="00206B25"/>
    <w:rsid w:val="00211590"/>
    <w:rsid w:val="00211FE3"/>
    <w:rsid w:val="00212579"/>
    <w:rsid w:val="00213E42"/>
    <w:rsid w:val="00215BDE"/>
    <w:rsid w:val="0021631B"/>
    <w:rsid w:val="002163FC"/>
    <w:rsid w:val="002164DC"/>
    <w:rsid w:val="00216A81"/>
    <w:rsid w:val="00216CA8"/>
    <w:rsid w:val="002170DD"/>
    <w:rsid w:val="00217A76"/>
    <w:rsid w:val="00220461"/>
    <w:rsid w:val="0022090F"/>
    <w:rsid w:val="00220AB9"/>
    <w:rsid w:val="00221766"/>
    <w:rsid w:val="00221EFB"/>
    <w:rsid w:val="00221F61"/>
    <w:rsid w:val="00223722"/>
    <w:rsid w:val="00224730"/>
    <w:rsid w:val="00224FC3"/>
    <w:rsid w:val="00226022"/>
    <w:rsid w:val="0022633B"/>
    <w:rsid w:val="00230157"/>
    <w:rsid w:val="00230F66"/>
    <w:rsid w:val="002314B1"/>
    <w:rsid w:val="00231A2B"/>
    <w:rsid w:val="002328F4"/>
    <w:rsid w:val="00234296"/>
    <w:rsid w:val="00234BAD"/>
    <w:rsid w:val="00234E94"/>
    <w:rsid w:val="0023561C"/>
    <w:rsid w:val="00235C5F"/>
    <w:rsid w:val="002369FB"/>
    <w:rsid w:val="00236B92"/>
    <w:rsid w:val="0023722A"/>
    <w:rsid w:val="002408E4"/>
    <w:rsid w:val="002412DA"/>
    <w:rsid w:val="002414CF"/>
    <w:rsid w:val="00244615"/>
    <w:rsid w:val="002464A9"/>
    <w:rsid w:val="00250466"/>
    <w:rsid w:val="00250B15"/>
    <w:rsid w:val="0025103D"/>
    <w:rsid w:val="00251335"/>
    <w:rsid w:val="00252161"/>
    <w:rsid w:val="0025272C"/>
    <w:rsid w:val="002527A7"/>
    <w:rsid w:val="00252DD1"/>
    <w:rsid w:val="00253091"/>
    <w:rsid w:val="002542B0"/>
    <w:rsid w:val="00255A71"/>
    <w:rsid w:val="00255BB0"/>
    <w:rsid w:val="00261F8A"/>
    <w:rsid w:val="00262A60"/>
    <w:rsid w:val="002631D6"/>
    <w:rsid w:val="0026429E"/>
    <w:rsid w:val="0026448B"/>
    <w:rsid w:val="00264AB6"/>
    <w:rsid w:val="0026558A"/>
    <w:rsid w:val="002655E3"/>
    <w:rsid w:val="002668A9"/>
    <w:rsid w:val="00266E9A"/>
    <w:rsid w:val="00266FEA"/>
    <w:rsid w:val="00267776"/>
    <w:rsid w:val="00270300"/>
    <w:rsid w:val="00270B5D"/>
    <w:rsid w:val="00271BA4"/>
    <w:rsid w:val="00272068"/>
    <w:rsid w:val="002725BE"/>
    <w:rsid w:val="00273120"/>
    <w:rsid w:val="002749AF"/>
    <w:rsid w:val="00275303"/>
    <w:rsid w:val="00275E54"/>
    <w:rsid w:val="00277038"/>
    <w:rsid w:val="00277610"/>
    <w:rsid w:val="002804F0"/>
    <w:rsid w:val="00280753"/>
    <w:rsid w:val="00280EA9"/>
    <w:rsid w:val="0028285D"/>
    <w:rsid w:val="00283111"/>
    <w:rsid w:val="00283373"/>
    <w:rsid w:val="0028337D"/>
    <w:rsid w:val="00283753"/>
    <w:rsid w:val="00284835"/>
    <w:rsid w:val="00286CDF"/>
    <w:rsid w:val="00287350"/>
    <w:rsid w:val="0028765C"/>
    <w:rsid w:val="00292155"/>
    <w:rsid w:val="0029296E"/>
    <w:rsid w:val="00292B0F"/>
    <w:rsid w:val="0029314D"/>
    <w:rsid w:val="00293EEC"/>
    <w:rsid w:val="0029459B"/>
    <w:rsid w:val="0029501A"/>
    <w:rsid w:val="00296775"/>
    <w:rsid w:val="002972B0"/>
    <w:rsid w:val="00297930"/>
    <w:rsid w:val="002A00F4"/>
    <w:rsid w:val="002A0E49"/>
    <w:rsid w:val="002A3B81"/>
    <w:rsid w:val="002A485C"/>
    <w:rsid w:val="002A59A4"/>
    <w:rsid w:val="002A5C2B"/>
    <w:rsid w:val="002A7102"/>
    <w:rsid w:val="002A7EF7"/>
    <w:rsid w:val="002B0503"/>
    <w:rsid w:val="002B0511"/>
    <w:rsid w:val="002B2C70"/>
    <w:rsid w:val="002B31D3"/>
    <w:rsid w:val="002B3EE4"/>
    <w:rsid w:val="002B7952"/>
    <w:rsid w:val="002C15C1"/>
    <w:rsid w:val="002C1CCC"/>
    <w:rsid w:val="002C25BD"/>
    <w:rsid w:val="002C332B"/>
    <w:rsid w:val="002C3756"/>
    <w:rsid w:val="002C3945"/>
    <w:rsid w:val="002C43A0"/>
    <w:rsid w:val="002C4936"/>
    <w:rsid w:val="002C6FFC"/>
    <w:rsid w:val="002D02BD"/>
    <w:rsid w:val="002D0598"/>
    <w:rsid w:val="002D0618"/>
    <w:rsid w:val="002D3081"/>
    <w:rsid w:val="002D3182"/>
    <w:rsid w:val="002D40DE"/>
    <w:rsid w:val="002D5451"/>
    <w:rsid w:val="002D5B37"/>
    <w:rsid w:val="002D5B50"/>
    <w:rsid w:val="002D694E"/>
    <w:rsid w:val="002E09CF"/>
    <w:rsid w:val="002E172D"/>
    <w:rsid w:val="002E1992"/>
    <w:rsid w:val="002E1CF6"/>
    <w:rsid w:val="002E1D44"/>
    <w:rsid w:val="002E24F1"/>
    <w:rsid w:val="002E256A"/>
    <w:rsid w:val="002E2838"/>
    <w:rsid w:val="002E2ADD"/>
    <w:rsid w:val="002E2B41"/>
    <w:rsid w:val="002E4200"/>
    <w:rsid w:val="002E5427"/>
    <w:rsid w:val="002E6BDF"/>
    <w:rsid w:val="002E72DA"/>
    <w:rsid w:val="002E7C2D"/>
    <w:rsid w:val="002E7E3B"/>
    <w:rsid w:val="002F0798"/>
    <w:rsid w:val="002F2502"/>
    <w:rsid w:val="002F29E8"/>
    <w:rsid w:val="002F2FF8"/>
    <w:rsid w:val="002F343F"/>
    <w:rsid w:val="002F3C80"/>
    <w:rsid w:val="002F3D5E"/>
    <w:rsid w:val="002F4EDD"/>
    <w:rsid w:val="002F5241"/>
    <w:rsid w:val="002F5BCA"/>
    <w:rsid w:val="002F616A"/>
    <w:rsid w:val="002F61D4"/>
    <w:rsid w:val="002F7731"/>
    <w:rsid w:val="002F7B79"/>
    <w:rsid w:val="00300B77"/>
    <w:rsid w:val="0030128F"/>
    <w:rsid w:val="00301518"/>
    <w:rsid w:val="003019F5"/>
    <w:rsid w:val="003035E2"/>
    <w:rsid w:val="00303E1C"/>
    <w:rsid w:val="00304CAE"/>
    <w:rsid w:val="003064E1"/>
    <w:rsid w:val="00306EEA"/>
    <w:rsid w:val="00306F94"/>
    <w:rsid w:val="00310EF2"/>
    <w:rsid w:val="003125D4"/>
    <w:rsid w:val="00312BA9"/>
    <w:rsid w:val="00312E57"/>
    <w:rsid w:val="003135BD"/>
    <w:rsid w:val="00313619"/>
    <w:rsid w:val="003146B7"/>
    <w:rsid w:val="00314DFF"/>
    <w:rsid w:val="003161FB"/>
    <w:rsid w:val="00316554"/>
    <w:rsid w:val="0031714A"/>
    <w:rsid w:val="00320DB6"/>
    <w:rsid w:val="003224C8"/>
    <w:rsid w:val="00322EA5"/>
    <w:rsid w:val="0032320F"/>
    <w:rsid w:val="0032342C"/>
    <w:rsid w:val="00324B97"/>
    <w:rsid w:val="00325021"/>
    <w:rsid w:val="003254EE"/>
    <w:rsid w:val="00330B6C"/>
    <w:rsid w:val="00330C66"/>
    <w:rsid w:val="00330C74"/>
    <w:rsid w:val="003312B5"/>
    <w:rsid w:val="00331C45"/>
    <w:rsid w:val="0033256D"/>
    <w:rsid w:val="0033358E"/>
    <w:rsid w:val="003352EF"/>
    <w:rsid w:val="00335DF8"/>
    <w:rsid w:val="003368E8"/>
    <w:rsid w:val="00337729"/>
    <w:rsid w:val="00340170"/>
    <w:rsid w:val="003402EF"/>
    <w:rsid w:val="00341BED"/>
    <w:rsid w:val="00341C21"/>
    <w:rsid w:val="00342445"/>
    <w:rsid w:val="00342A43"/>
    <w:rsid w:val="003435E5"/>
    <w:rsid w:val="003440D3"/>
    <w:rsid w:val="003443C9"/>
    <w:rsid w:val="00345B80"/>
    <w:rsid w:val="00347611"/>
    <w:rsid w:val="00347C6B"/>
    <w:rsid w:val="003518EE"/>
    <w:rsid w:val="003525B6"/>
    <w:rsid w:val="00352E85"/>
    <w:rsid w:val="003537F4"/>
    <w:rsid w:val="003544D9"/>
    <w:rsid w:val="0035628A"/>
    <w:rsid w:val="0035651B"/>
    <w:rsid w:val="00356FD0"/>
    <w:rsid w:val="00357E51"/>
    <w:rsid w:val="00360522"/>
    <w:rsid w:val="00360F67"/>
    <w:rsid w:val="003616F5"/>
    <w:rsid w:val="00361D59"/>
    <w:rsid w:val="00361E75"/>
    <w:rsid w:val="00362093"/>
    <w:rsid w:val="003620CB"/>
    <w:rsid w:val="003632AA"/>
    <w:rsid w:val="003634BF"/>
    <w:rsid w:val="003636C3"/>
    <w:rsid w:val="003637EA"/>
    <w:rsid w:val="003643E4"/>
    <w:rsid w:val="00364714"/>
    <w:rsid w:val="00364952"/>
    <w:rsid w:val="00365812"/>
    <w:rsid w:val="00365AEF"/>
    <w:rsid w:val="00365CC3"/>
    <w:rsid w:val="003704B9"/>
    <w:rsid w:val="003715A8"/>
    <w:rsid w:val="00371AFE"/>
    <w:rsid w:val="00371F8C"/>
    <w:rsid w:val="0037210B"/>
    <w:rsid w:val="00372C2E"/>
    <w:rsid w:val="00372CC0"/>
    <w:rsid w:val="00372D80"/>
    <w:rsid w:val="003747C9"/>
    <w:rsid w:val="0037557B"/>
    <w:rsid w:val="00376731"/>
    <w:rsid w:val="003770C0"/>
    <w:rsid w:val="003774A4"/>
    <w:rsid w:val="0038010E"/>
    <w:rsid w:val="003801A8"/>
    <w:rsid w:val="00380F8E"/>
    <w:rsid w:val="0038133B"/>
    <w:rsid w:val="00381B53"/>
    <w:rsid w:val="00382214"/>
    <w:rsid w:val="00382780"/>
    <w:rsid w:val="00383291"/>
    <w:rsid w:val="00384021"/>
    <w:rsid w:val="0038411B"/>
    <w:rsid w:val="00386B31"/>
    <w:rsid w:val="0038788C"/>
    <w:rsid w:val="00387B7E"/>
    <w:rsid w:val="0039055F"/>
    <w:rsid w:val="00390F1D"/>
    <w:rsid w:val="00390F71"/>
    <w:rsid w:val="00391C90"/>
    <w:rsid w:val="00392AA8"/>
    <w:rsid w:val="00393303"/>
    <w:rsid w:val="003947E6"/>
    <w:rsid w:val="00394A0B"/>
    <w:rsid w:val="00394CA2"/>
    <w:rsid w:val="003964AB"/>
    <w:rsid w:val="003A1440"/>
    <w:rsid w:val="003A14B4"/>
    <w:rsid w:val="003A1659"/>
    <w:rsid w:val="003A1908"/>
    <w:rsid w:val="003A25FC"/>
    <w:rsid w:val="003A2AEE"/>
    <w:rsid w:val="003A335E"/>
    <w:rsid w:val="003A38A1"/>
    <w:rsid w:val="003A3ECF"/>
    <w:rsid w:val="003A4171"/>
    <w:rsid w:val="003A4F79"/>
    <w:rsid w:val="003A521D"/>
    <w:rsid w:val="003A53AC"/>
    <w:rsid w:val="003A56AE"/>
    <w:rsid w:val="003A62A7"/>
    <w:rsid w:val="003A6BB8"/>
    <w:rsid w:val="003A7276"/>
    <w:rsid w:val="003A7598"/>
    <w:rsid w:val="003B1C37"/>
    <w:rsid w:val="003B271C"/>
    <w:rsid w:val="003B2BE8"/>
    <w:rsid w:val="003B2C48"/>
    <w:rsid w:val="003B381A"/>
    <w:rsid w:val="003B4693"/>
    <w:rsid w:val="003B4B4F"/>
    <w:rsid w:val="003B5DC4"/>
    <w:rsid w:val="003B7B34"/>
    <w:rsid w:val="003C16B8"/>
    <w:rsid w:val="003C205B"/>
    <w:rsid w:val="003C46E2"/>
    <w:rsid w:val="003C666B"/>
    <w:rsid w:val="003C6DBD"/>
    <w:rsid w:val="003C7BCB"/>
    <w:rsid w:val="003C7E19"/>
    <w:rsid w:val="003D14C9"/>
    <w:rsid w:val="003D15D0"/>
    <w:rsid w:val="003D17E6"/>
    <w:rsid w:val="003D2447"/>
    <w:rsid w:val="003D261E"/>
    <w:rsid w:val="003D420C"/>
    <w:rsid w:val="003D451C"/>
    <w:rsid w:val="003D4575"/>
    <w:rsid w:val="003D4929"/>
    <w:rsid w:val="003D4C2E"/>
    <w:rsid w:val="003D4C91"/>
    <w:rsid w:val="003D5078"/>
    <w:rsid w:val="003D6176"/>
    <w:rsid w:val="003D732B"/>
    <w:rsid w:val="003E0310"/>
    <w:rsid w:val="003E0BFF"/>
    <w:rsid w:val="003E16F6"/>
    <w:rsid w:val="003E198A"/>
    <w:rsid w:val="003E21FC"/>
    <w:rsid w:val="003E2A77"/>
    <w:rsid w:val="003E4418"/>
    <w:rsid w:val="003E4F22"/>
    <w:rsid w:val="003E585F"/>
    <w:rsid w:val="003E6B53"/>
    <w:rsid w:val="003E70E6"/>
    <w:rsid w:val="003E74F5"/>
    <w:rsid w:val="003E7E12"/>
    <w:rsid w:val="003F021F"/>
    <w:rsid w:val="003F05A8"/>
    <w:rsid w:val="003F17BC"/>
    <w:rsid w:val="003F50A3"/>
    <w:rsid w:val="003F5696"/>
    <w:rsid w:val="003F58C5"/>
    <w:rsid w:val="003F5920"/>
    <w:rsid w:val="003F6EED"/>
    <w:rsid w:val="003F7C18"/>
    <w:rsid w:val="00401C25"/>
    <w:rsid w:val="00402184"/>
    <w:rsid w:val="004041C3"/>
    <w:rsid w:val="004047C0"/>
    <w:rsid w:val="004062D4"/>
    <w:rsid w:val="004068F2"/>
    <w:rsid w:val="00406E0B"/>
    <w:rsid w:val="00407050"/>
    <w:rsid w:val="00407B65"/>
    <w:rsid w:val="00407BC1"/>
    <w:rsid w:val="00407C6F"/>
    <w:rsid w:val="00410561"/>
    <w:rsid w:val="00410DA2"/>
    <w:rsid w:val="00411785"/>
    <w:rsid w:val="0041289B"/>
    <w:rsid w:val="00413B1A"/>
    <w:rsid w:val="00414CA4"/>
    <w:rsid w:val="00414CE6"/>
    <w:rsid w:val="00414DF7"/>
    <w:rsid w:val="0041536D"/>
    <w:rsid w:val="00415EDD"/>
    <w:rsid w:val="004162D0"/>
    <w:rsid w:val="0041686B"/>
    <w:rsid w:val="00417A1B"/>
    <w:rsid w:val="00417C64"/>
    <w:rsid w:val="004217A5"/>
    <w:rsid w:val="00422230"/>
    <w:rsid w:val="004236D5"/>
    <w:rsid w:val="0042400D"/>
    <w:rsid w:val="0042533C"/>
    <w:rsid w:val="00425919"/>
    <w:rsid w:val="00426A0F"/>
    <w:rsid w:val="00426CF4"/>
    <w:rsid w:val="00427053"/>
    <w:rsid w:val="00427E93"/>
    <w:rsid w:val="004302DD"/>
    <w:rsid w:val="00430A7C"/>
    <w:rsid w:val="0043131C"/>
    <w:rsid w:val="00432368"/>
    <w:rsid w:val="0043489B"/>
    <w:rsid w:val="004352B5"/>
    <w:rsid w:val="00435628"/>
    <w:rsid w:val="0043567D"/>
    <w:rsid w:val="004356BA"/>
    <w:rsid w:val="00436568"/>
    <w:rsid w:val="00436DD1"/>
    <w:rsid w:val="00437428"/>
    <w:rsid w:val="00442327"/>
    <w:rsid w:val="00442A68"/>
    <w:rsid w:val="00443DAF"/>
    <w:rsid w:val="00444A2B"/>
    <w:rsid w:val="004460FA"/>
    <w:rsid w:val="00446645"/>
    <w:rsid w:val="004466B8"/>
    <w:rsid w:val="004468CC"/>
    <w:rsid w:val="00447622"/>
    <w:rsid w:val="004500F2"/>
    <w:rsid w:val="004501C9"/>
    <w:rsid w:val="0045094E"/>
    <w:rsid w:val="004509C8"/>
    <w:rsid w:val="00450A76"/>
    <w:rsid w:val="00450E33"/>
    <w:rsid w:val="00451384"/>
    <w:rsid w:val="004513E9"/>
    <w:rsid w:val="00451825"/>
    <w:rsid w:val="00452D98"/>
    <w:rsid w:val="00453EC5"/>
    <w:rsid w:val="00455970"/>
    <w:rsid w:val="00457CEE"/>
    <w:rsid w:val="00460A45"/>
    <w:rsid w:val="0046135B"/>
    <w:rsid w:val="00462257"/>
    <w:rsid w:val="00462698"/>
    <w:rsid w:val="00462E0E"/>
    <w:rsid w:val="00462EC2"/>
    <w:rsid w:val="004648C3"/>
    <w:rsid w:val="00466EEA"/>
    <w:rsid w:val="00467965"/>
    <w:rsid w:val="00470221"/>
    <w:rsid w:val="00471D8E"/>
    <w:rsid w:val="00475154"/>
    <w:rsid w:val="00477090"/>
    <w:rsid w:val="00480797"/>
    <w:rsid w:val="00480C43"/>
    <w:rsid w:val="004817B8"/>
    <w:rsid w:val="00481D2E"/>
    <w:rsid w:val="00482838"/>
    <w:rsid w:val="00483398"/>
    <w:rsid w:val="0048342B"/>
    <w:rsid w:val="00484846"/>
    <w:rsid w:val="004850ED"/>
    <w:rsid w:val="004924AB"/>
    <w:rsid w:val="00492642"/>
    <w:rsid w:val="004930DB"/>
    <w:rsid w:val="0049362D"/>
    <w:rsid w:val="00494C02"/>
    <w:rsid w:val="0049528C"/>
    <w:rsid w:val="00495AC8"/>
    <w:rsid w:val="004960DA"/>
    <w:rsid w:val="00496E33"/>
    <w:rsid w:val="00497E2D"/>
    <w:rsid w:val="004A1F6A"/>
    <w:rsid w:val="004A3480"/>
    <w:rsid w:val="004A56DD"/>
    <w:rsid w:val="004A68A9"/>
    <w:rsid w:val="004A6C22"/>
    <w:rsid w:val="004A7A23"/>
    <w:rsid w:val="004B1DCE"/>
    <w:rsid w:val="004B34F1"/>
    <w:rsid w:val="004B5222"/>
    <w:rsid w:val="004B5B19"/>
    <w:rsid w:val="004B5F08"/>
    <w:rsid w:val="004B7067"/>
    <w:rsid w:val="004B77B1"/>
    <w:rsid w:val="004B7E05"/>
    <w:rsid w:val="004C0F78"/>
    <w:rsid w:val="004C1460"/>
    <w:rsid w:val="004C1AC7"/>
    <w:rsid w:val="004C1ECA"/>
    <w:rsid w:val="004C2195"/>
    <w:rsid w:val="004C26C4"/>
    <w:rsid w:val="004C2A89"/>
    <w:rsid w:val="004C4AD8"/>
    <w:rsid w:val="004C65A0"/>
    <w:rsid w:val="004C6762"/>
    <w:rsid w:val="004C67DB"/>
    <w:rsid w:val="004C6A84"/>
    <w:rsid w:val="004C70F5"/>
    <w:rsid w:val="004D09D7"/>
    <w:rsid w:val="004D12DC"/>
    <w:rsid w:val="004D2AE8"/>
    <w:rsid w:val="004D3A29"/>
    <w:rsid w:val="004D539B"/>
    <w:rsid w:val="004D5436"/>
    <w:rsid w:val="004D7208"/>
    <w:rsid w:val="004D73CB"/>
    <w:rsid w:val="004D774D"/>
    <w:rsid w:val="004D7809"/>
    <w:rsid w:val="004D7ADC"/>
    <w:rsid w:val="004D7CB0"/>
    <w:rsid w:val="004E0282"/>
    <w:rsid w:val="004E071D"/>
    <w:rsid w:val="004E1EAC"/>
    <w:rsid w:val="004E2999"/>
    <w:rsid w:val="004E397A"/>
    <w:rsid w:val="004E3F2E"/>
    <w:rsid w:val="004E4771"/>
    <w:rsid w:val="004E5A16"/>
    <w:rsid w:val="004E5D0F"/>
    <w:rsid w:val="004E657B"/>
    <w:rsid w:val="004E6E5D"/>
    <w:rsid w:val="004F0F8B"/>
    <w:rsid w:val="004F1651"/>
    <w:rsid w:val="004F2168"/>
    <w:rsid w:val="004F3216"/>
    <w:rsid w:val="004F341D"/>
    <w:rsid w:val="004F36F0"/>
    <w:rsid w:val="004F3C9D"/>
    <w:rsid w:val="004F46D3"/>
    <w:rsid w:val="004F5158"/>
    <w:rsid w:val="004F5B1B"/>
    <w:rsid w:val="004F6080"/>
    <w:rsid w:val="004F6632"/>
    <w:rsid w:val="004F6DE8"/>
    <w:rsid w:val="004F6E66"/>
    <w:rsid w:val="00501D0C"/>
    <w:rsid w:val="005028C5"/>
    <w:rsid w:val="005031D1"/>
    <w:rsid w:val="00503CC3"/>
    <w:rsid w:val="00504316"/>
    <w:rsid w:val="005049F1"/>
    <w:rsid w:val="00505017"/>
    <w:rsid w:val="00505421"/>
    <w:rsid w:val="005062E1"/>
    <w:rsid w:val="00506486"/>
    <w:rsid w:val="00506B2A"/>
    <w:rsid w:val="00506C9E"/>
    <w:rsid w:val="00510659"/>
    <w:rsid w:val="00510D83"/>
    <w:rsid w:val="00511EED"/>
    <w:rsid w:val="005138AB"/>
    <w:rsid w:val="00514728"/>
    <w:rsid w:val="00515AC8"/>
    <w:rsid w:val="005174F8"/>
    <w:rsid w:val="00517E3C"/>
    <w:rsid w:val="00520895"/>
    <w:rsid w:val="00521151"/>
    <w:rsid w:val="005217A4"/>
    <w:rsid w:val="00523FF7"/>
    <w:rsid w:val="00525CA5"/>
    <w:rsid w:val="0053074C"/>
    <w:rsid w:val="0053122F"/>
    <w:rsid w:val="00531A0E"/>
    <w:rsid w:val="00531DF9"/>
    <w:rsid w:val="00532070"/>
    <w:rsid w:val="00532F6F"/>
    <w:rsid w:val="00533C44"/>
    <w:rsid w:val="00534DE6"/>
    <w:rsid w:val="00534F90"/>
    <w:rsid w:val="005358BC"/>
    <w:rsid w:val="00536B5D"/>
    <w:rsid w:val="00536FD4"/>
    <w:rsid w:val="0053719B"/>
    <w:rsid w:val="00537318"/>
    <w:rsid w:val="005375B2"/>
    <w:rsid w:val="00537622"/>
    <w:rsid w:val="00537E69"/>
    <w:rsid w:val="005408CE"/>
    <w:rsid w:val="00540AC3"/>
    <w:rsid w:val="00540B39"/>
    <w:rsid w:val="00540E0E"/>
    <w:rsid w:val="005421AD"/>
    <w:rsid w:val="0054226F"/>
    <w:rsid w:val="00542D18"/>
    <w:rsid w:val="0054430D"/>
    <w:rsid w:val="00546BB9"/>
    <w:rsid w:val="00546C7D"/>
    <w:rsid w:val="005477F0"/>
    <w:rsid w:val="00551006"/>
    <w:rsid w:val="005510D6"/>
    <w:rsid w:val="00551105"/>
    <w:rsid w:val="005514D3"/>
    <w:rsid w:val="00552472"/>
    <w:rsid w:val="00553063"/>
    <w:rsid w:val="0055343E"/>
    <w:rsid w:val="00554A6D"/>
    <w:rsid w:val="00555696"/>
    <w:rsid w:val="00557173"/>
    <w:rsid w:val="00557B2C"/>
    <w:rsid w:val="005614D2"/>
    <w:rsid w:val="005617C0"/>
    <w:rsid w:val="005619CD"/>
    <w:rsid w:val="00561C1C"/>
    <w:rsid w:val="00562039"/>
    <w:rsid w:val="00562589"/>
    <w:rsid w:val="00562FD8"/>
    <w:rsid w:val="005643B5"/>
    <w:rsid w:val="00564639"/>
    <w:rsid w:val="00564864"/>
    <w:rsid w:val="00565F50"/>
    <w:rsid w:val="00567051"/>
    <w:rsid w:val="0056727A"/>
    <w:rsid w:val="00570186"/>
    <w:rsid w:val="005704E2"/>
    <w:rsid w:val="00570563"/>
    <w:rsid w:val="0057061B"/>
    <w:rsid w:val="00571877"/>
    <w:rsid w:val="00572544"/>
    <w:rsid w:val="00573061"/>
    <w:rsid w:val="00574CEB"/>
    <w:rsid w:val="00575D7D"/>
    <w:rsid w:val="00576B8B"/>
    <w:rsid w:val="005770A3"/>
    <w:rsid w:val="005808F6"/>
    <w:rsid w:val="0058269F"/>
    <w:rsid w:val="005836C4"/>
    <w:rsid w:val="005841B3"/>
    <w:rsid w:val="00585E6B"/>
    <w:rsid w:val="005862A8"/>
    <w:rsid w:val="00586613"/>
    <w:rsid w:val="0058705A"/>
    <w:rsid w:val="00587186"/>
    <w:rsid w:val="005904FA"/>
    <w:rsid w:val="00591963"/>
    <w:rsid w:val="005919F4"/>
    <w:rsid w:val="00591DE3"/>
    <w:rsid w:val="00591E72"/>
    <w:rsid w:val="005932B8"/>
    <w:rsid w:val="00593A65"/>
    <w:rsid w:val="00593B2C"/>
    <w:rsid w:val="00594DDC"/>
    <w:rsid w:val="005951BB"/>
    <w:rsid w:val="00596708"/>
    <w:rsid w:val="00596CFA"/>
    <w:rsid w:val="005A01B6"/>
    <w:rsid w:val="005A11E5"/>
    <w:rsid w:val="005A30BC"/>
    <w:rsid w:val="005A3642"/>
    <w:rsid w:val="005A3BF6"/>
    <w:rsid w:val="005A5384"/>
    <w:rsid w:val="005A6296"/>
    <w:rsid w:val="005A7829"/>
    <w:rsid w:val="005A7DD1"/>
    <w:rsid w:val="005A7F7C"/>
    <w:rsid w:val="005B0021"/>
    <w:rsid w:val="005B0858"/>
    <w:rsid w:val="005B2321"/>
    <w:rsid w:val="005B50CC"/>
    <w:rsid w:val="005B5C6E"/>
    <w:rsid w:val="005B627C"/>
    <w:rsid w:val="005B6D1E"/>
    <w:rsid w:val="005C1A58"/>
    <w:rsid w:val="005C206B"/>
    <w:rsid w:val="005C2275"/>
    <w:rsid w:val="005C24BE"/>
    <w:rsid w:val="005C4D85"/>
    <w:rsid w:val="005C5157"/>
    <w:rsid w:val="005C52A8"/>
    <w:rsid w:val="005C5594"/>
    <w:rsid w:val="005C5756"/>
    <w:rsid w:val="005C5814"/>
    <w:rsid w:val="005C5902"/>
    <w:rsid w:val="005C5EE5"/>
    <w:rsid w:val="005C7484"/>
    <w:rsid w:val="005D083B"/>
    <w:rsid w:val="005D0A6F"/>
    <w:rsid w:val="005D0B50"/>
    <w:rsid w:val="005D1F1E"/>
    <w:rsid w:val="005D220D"/>
    <w:rsid w:val="005D4C7D"/>
    <w:rsid w:val="005D5010"/>
    <w:rsid w:val="005D69EC"/>
    <w:rsid w:val="005D70A4"/>
    <w:rsid w:val="005D712F"/>
    <w:rsid w:val="005D7734"/>
    <w:rsid w:val="005D77EF"/>
    <w:rsid w:val="005D7B5C"/>
    <w:rsid w:val="005D7CE8"/>
    <w:rsid w:val="005D7F84"/>
    <w:rsid w:val="005E12DE"/>
    <w:rsid w:val="005E1D36"/>
    <w:rsid w:val="005E28CC"/>
    <w:rsid w:val="005E2F2A"/>
    <w:rsid w:val="005E302B"/>
    <w:rsid w:val="005E3F68"/>
    <w:rsid w:val="005E711E"/>
    <w:rsid w:val="005E7D28"/>
    <w:rsid w:val="005E7E2B"/>
    <w:rsid w:val="005F05FA"/>
    <w:rsid w:val="005F061D"/>
    <w:rsid w:val="005F09C9"/>
    <w:rsid w:val="005F1F86"/>
    <w:rsid w:val="005F2080"/>
    <w:rsid w:val="005F3156"/>
    <w:rsid w:val="005F412F"/>
    <w:rsid w:val="005F72B1"/>
    <w:rsid w:val="005F7AB7"/>
    <w:rsid w:val="005F7CA3"/>
    <w:rsid w:val="006000DF"/>
    <w:rsid w:val="006016B3"/>
    <w:rsid w:val="00602008"/>
    <w:rsid w:val="00602EC1"/>
    <w:rsid w:val="00603082"/>
    <w:rsid w:val="00603151"/>
    <w:rsid w:val="00603E4D"/>
    <w:rsid w:val="00605353"/>
    <w:rsid w:val="006063F3"/>
    <w:rsid w:val="006067FB"/>
    <w:rsid w:val="00606EAA"/>
    <w:rsid w:val="00607C99"/>
    <w:rsid w:val="00612469"/>
    <w:rsid w:val="00612E79"/>
    <w:rsid w:val="00613430"/>
    <w:rsid w:val="00613A79"/>
    <w:rsid w:val="00614755"/>
    <w:rsid w:val="00615200"/>
    <w:rsid w:val="006175D7"/>
    <w:rsid w:val="00620533"/>
    <w:rsid w:val="00620E4A"/>
    <w:rsid w:val="0062187C"/>
    <w:rsid w:val="0062215E"/>
    <w:rsid w:val="006227F2"/>
    <w:rsid w:val="00623842"/>
    <w:rsid w:val="006238B8"/>
    <w:rsid w:val="00623DC7"/>
    <w:rsid w:val="006269C8"/>
    <w:rsid w:val="00627E73"/>
    <w:rsid w:val="006300BE"/>
    <w:rsid w:val="00630BAE"/>
    <w:rsid w:val="0063177E"/>
    <w:rsid w:val="006322D0"/>
    <w:rsid w:val="0063275E"/>
    <w:rsid w:val="006331BD"/>
    <w:rsid w:val="00634D07"/>
    <w:rsid w:val="00635785"/>
    <w:rsid w:val="00635E62"/>
    <w:rsid w:val="00636BE2"/>
    <w:rsid w:val="00637FF7"/>
    <w:rsid w:val="00641F3A"/>
    <w:rsid w:val="00642082"/>
    <w:rsid w:val="006427EA"/>
    <w:rsid w:val="00643511"/>
    <w:rsid w:val="00643628"/>
    <w:rsid w:val="00644FF6"/>
    <w:rsid w:val="00645532"/>
    <w:rsid w:val="00646969"/>
    <w:rsid w:val="00646E73"/>
    <w:rsid w:val="00646FE9"/>
    <w:rsid w:val="00647E27"/>
    <w:rsid w:val="00650065"/>
    <w:rsid w:val="00650762"/>
    <w:rsid w:val="006507D9"/>
    <w:rsid w:val="006531E0"/>
    <w:rsid w:val="0065462C"/>
    <w:rsid w:val="00655578"/>
    <w:rsid w:val="006565F5"/>
    <w:rsid w:val="00656AFF"/>
    <w:rsid w:val="006570BD"/>
    <w:rsid w:val="00660305"/>
    <w:rsid w:val="00660917"/>
    <w:rsid w:val="00660C5B"/>
    <w:rsid w:val="00662367"/>
    <w:rsid w:val="00662754"/>
    <w:rsid w:val="00662C0C"/>
    <w:rsid w:val="00663A5A"/>
    <w:rsid w:val="00663D25"/>
    <w:rsid w:val="00663D54"/>
    <w:rsid w:val="00665672"/>
    <w:rsid w:val="006656D4"/>
    <w:rsid w:val="00665DD9"/>
    <w:rsid w:val="0066659E"/>
    <w:rsid w:val="00666AF2"/>
    <w:rsid w:val="00667952"/>
    <w:rsid w:val="00667B92"/>
    <w:rsid w:val="006700D0"/>
    <w:rsid w:val="00671425"/>
    <w:rsid w:val="006714F7"/>
    <w:rsid w:val="006716B4"/>
    <w:rsid w:val="0067277D"/>
    <w:rsid w:val="00673C99"/>
    <w:rsid w:val="00673E07"/>
    <w:rsid w:val="006746BF"/>
    <w:rsid w:val="006749C7"/>
    <w:rsid w:val="00674DF4"/>
    <w:rsid w:val="00675476"/>
    <w:rsid w:val="00675E8D"/>
    <w:rsid w:val="00675EBA"/>
    <w:rsid w:val="00676A39"/>
    <w:rsid w:val="00676CAF"/>
    <w:rsid w:val="00676E4F"/>
    <w:rsid w:val="00676E7E"/>
    <w:rsid w:val="00676F64"/>
    <w:rsid w:val="006771D5"/>
    <w:rsid w:val="006808C4"/>
    <w:rsid w:val="00683D2F"/>
    <w:rsid w:val="00684BAF"/>
    <w:rsid w:val="00685B35"/>
    <w:rsid w:val="0068622F"/>
    <w:rsid w:val="006873CD"/>
    <w:rsid w:val="0068782C"/>
    <w:rsid w:val="00687873"/>
    <w:rsid w:val="00691188"/>
    <w:rsid w:val="00691E63"/>
    <w:rsid w:val="00692264"/>
    <w:rsid w:val="00693F07"/>
    <w:rsid w:val="0069517F"/>
    <w:rsid w:val="006951B3"/>
    <w:rsid w:val="00696DFE"/>
    <w:rsid w:val="00697683"/>
    <w:rsid w:val="006977A7"/>
    <w:rsid w:val="006A0659"/>
    <w:rsid w:val="006A1D23"/>
    <w:rsid w:val="006A1FE2"/>
    <w:rsid w:val="006A21F9"/>
    <w:rsid w:val="006A2FCE"/>
    <w:rsid w:val="006A356D"/>
    <w:rsid w:val="006A387F"/>
    <w:rsid w:val="006A3DB7"/>
    <w:rsid w:val="006A55C6"/>
    <w:rsid w:val="006A7191"/>
    <w:rsid w:val="006A731D"/>
    <w:rsid w:val="006B1877"/>
    <w:rsid w:val="006B2467"/>
    <w:rsid w:val="006B2850"/>
    <w:rsid w:val="006B29BA"/>
    <w:rsid w:val="006B35C6"/>
    <w:rsid w:val="006B361B"/>
    <w:rsid w:val="006B56BD"/>
    <w:rsid w:val="006B5BB3"/>
    <w:rsid w:val="006B6166"/>
    <w:rsid w:val="006B6500"/>
    <w:rsid w:val="006B7182"/>
    <w:rsid w:val="006B7391"/>
    <w:rsid w:val="006B7FA7"/>
    <w:rsid w:val="006C0770"/>
    <w:rsid w:val="006C0A99"/>
    <w:rsid w:val="006C0B57"/>
    <w:rsid w:val="006C0BE3"/>
    <w:rsid w:val="006C1966"/>
    <w:rsid w:val="006C2CFE"/>
    <w:rsid w:val="006C314A"/>
    <w:rsid w:val="006C38B0"/>
    <w:rsid w:val="006C554E"/>
    <w:rsid w:val="006C55EF"/>
    <w:rsid w:val="006C61FA"/>
    <w:rsid w:val="006C706E"/>
    <w:rsid w:val="006C7594"/>
    <w:rsid w:val="006C7893"/>
    <w:rsid w:val="006C7F76"/>
    <w:rsid w:val="006D0010"/>
    <w:rsid w:val="006D0432"/>
    <w:rsid w:val="006D06AC"/>
    <w:rsid w:val="006D0BE5"/>
    <w:rsid w:val="006D311D"/>
    <w:rsid w:val="006D4CF0"/>
    <w:rsid w:val="006D5439"/>
    <w:rsid w:val="006D6399"/>
    <w:rsid w:val="006D6E45"/>
    <w:rsid w:val="006D7AD5"/>
    <w:rsid w:val="006D7C02"/>
    <w:rsid w:val="006D7E0D"/>
    <w:rsid w:val="006E269C"/>
    <w:rsid w:val="006E2C3F"/>
    <w:rsid w:val="006E31D2"/>
    <w:rsid w:val="006E3D50"/>
    <w:rsid w:val="006E43CA"/>
    <w:rsid w:val="006E5643"/>
    <w:rsid w:val="006E6BE9"/>
    <w:rsid w:val="006F12D6"/>
    <w:rsid w:val="006F2C61"/>
    <w:rsid w:val="006F37F1"/>
    <w:rsid w:val="006F3969"/>
    <w:rsid w:val="006F3A36"/>
    <w:rsid w:val="006F4623"/>
    <w:rsid w:val="006F4701"/>
    <w:rsid w:val="006F4D3B"/>
    <w:rsid w:val="006F5DBD"/>
    <w:rsid w:val="006F6595"/>
    <w:rsid w:val="006F71C2"/>
    <w:rsid w:val="006F72EA"/>
    <w:rsid w:val="006F7A95"/>
    <w:rsid w:val="00701413"/>
    <w:rsid w:val="00702728"/>
    <w:rsid w:val="00703B7C"/>
    <w:rsid w:val="00703C57"/>
    <w:rsid w:val="00703FC9"/>
    <w:rsid w:val="00704053"/>
    <w:rsid w:val="00704AD5"/>
    <w:rsid w:val="007050F2"/>
    <w:rsid w:val="00705366"/>
    <w:rsid w:val="00705848"/>
    <w:rsid w:val="007075E3"/>
    <w:rsid w:val="00711379"/>
    <w:rsid w:val="007118FB"/>
    <w:rsid w:val="00712C2C"/>
    <w:rsid w:val="00713174"/>
    <w:rsid w:val="00715416"/>
    <w:rsid w:val="007154DE"/>
    <w:rsid w:val="00715D1A"/>
    <w:rsid w:val="00715DDC"/>
    <w:rsid w:val="0071655E"/>
    <w:rsid w:val="00717BA1"/>
    <w:rsid w:val="00717EFF"/>
    <w:rsid w:val="007205BB"/>
    <w:rsid w:val="00721045"/>
    <w:rsid w:val="007220E1"/>
    <w:rsid w:val="00722A5A"/>
    <w:rsid w:val="0072387D"/>
    <w:rsid w:val="00723A77"/>
    <w:rsid w:val="00723FAC"/>
    <w:rsid w:val="00724312"/>
    <w:rsid w:val="00724A5F"/>
    <w:rsid w:val="00724C5F"/>
    <w:rsid w:val="00725353"/>
    <w:rsid w:val="00725A76"/>
    <w:rsid w:val="00725D4E"/>
    <w:rsid w:val="00725D56"/>
    <w:rsid w:val="00726CB8"/>
    <w:rsid w:val="007305D5"/>
    <w:rsid w:val="00731CD1"/>
    <w:rsid w:val="007323FB"/>
    <w:rsid w:val="00734751"/>
    <w:rsid w:val="00734B64"/>
    <w:rsid w:val="00734E6C"/>
    <w:rsid w:val="00735471"/>
    <w:rsid w:val="007354CF"/>
    <w:rsid w:val="0073655E"/>
    <w:rsid w:val="007376AD"/>
    <w:rsid w:val="007426B9"/>
    <w:rsid w:val="007432F7"/>
    <w:rsid w:val="00744148"/>
    <w:rsid w:val="007442CF"/>
    <w:rsid w:val="00744461"/>
    <w:rsid w:val="007444BC"/>
    <w:rsid w:val="007448CB"/>
    <w:rsid w:val="0074498E"/>
    <w:rsid w:val="00744B68"/>
    <w:rsid w:val="00744D3F"/>
    <w:rsid w:val="00744D6E"/>
    <w:rsid w:val="007458E2"/>
    <w:rsid w:val="00745EE9"/>
    <w:rsid w:val="007477EB"/>
    <w:rsid w:val="0075001C"/>
    <w:rsid w:val="00750508"/>
    <w:rsid w:val="007507F4"/>
    <w:rsid w:val="00750B5B"/>
    <w:rsid w:val="007515DD"/>
    <w:rsid w:val="007518C9"/>
    <w:rsid w:val="00751E3C"/>
    <w:rsid w:val="00752373"/>
    <w:rsid w:val="00754BC9"/>
    <w:rsid w:val="00754C1A"/>
    <w:rsid w:val="007554AE"/>
    <w:rsid w:val="0075558B"/>
    <w:rsid w:val="00755752"/>
    <w:rsid w:val="00757686"/>
    <w:rsid w:val="00757821"/>
    <w:rsid w:val="0076071D"/>
    <w:rsid w:val="007620DD"/>
    <w:rsid w:val="0076237B"/>
    <w:rsid w:val="0076248F"/>
    <w:rsid w:val="007624DC"/>
    <w:rsid w:val="00763068"/>
    <w:rsid w:val="007630F6"/>
    <w:rsid w:val="00763F63"/>
    <w:rsid w:val="00764C1F"/>
    <w:rsid w:val="007663BC"/>
    <w:rsid w:val="00766CDA"/>
    <w:rsid w:val="00767623"/>
    <w:rsid w:val="00767FF3"/>
    <w:rsid w:val="00770782"/>
    <w:rsid w:val="00770E45"/>
    <w:rsid w:val="00771117"/>
    <w:rsid w:val="00771C60"/>
    <w:rsid w:val="007730EE"/>
    <w:rsid w:val="0077334A"/>
    <w:rsid w:val="00773F90"/>
    <w:rsid w:val="00774465"/>
    <w:rsid w:val="00774F18"/>
    <w:rsid w:val="00775868"/>
    <w:rsid w:val="00775B71"/>
    <w:rsid w:val="007778CC"/>
    <w:rsid w:val="00780AD5"/>
    <w:rsid w:val="00781D58"/>
    <w:rsid w:val="00781FDA"/>
    <w:rsid w:val="00784BA8"/>
    <w:rsid w:val="00784CF1"/>
    <w:rsid w:val="007853EB"/>
    <w:rsid w:val="00785557"/>
    <w:rsid w:val="0078691B"/>
    <w:rsid w:val="007872D8"/>
    <w:rsid w:val="007872DE"/>
    <w:rsid w:val="00787324"/>
    <w:rsid w:val="0079031F"/>
    <w:rsid w:val="00790EFE"/>
    <w:rsid w:val="0079175C"/>
    <w:rsid w:val="0079224C"/>
    <w:rsid w:val="007927DE"/>
    <w:rsid w:val="00792B2D"/>
    <w:rsid w:val="0079337A"/>
    <w:rsid w:val="007941C7"/>
    <w:rsid w:val="00794404"/>
    <w:rsid w:val="00794A37"/>
    <w:rsid w:val="00795FB3"/>
    <w:rsid w:val="0079601B"/>
    <w:rsid w:val="00796303"/>
    <w:rsid w:val="007965ED"/>
    <w:rsid w:val="00797045"/>
    <w:rsid w:val="007A0923"/>
    <w:rsid w:val="007A0E27"/>
    <w:rsid w:val="007A0F4B"/>
    <w:rsid w:val="007A1C80"/>
    <w:rsid w:val="007A4A8F"/>
    <w:rsid w:val="007A4FC0"/>
    <w:rsid w:val="007A5FD8"/>
    <w:rsid w:val="007A66D5"/>
    <w:rsid w:val="007A67B9"/>
    <w:rsid w:val="007A6EB5"/>
    <w:rsid w:val="007A711A"/>
    <w:rsid w:val="007A7761"/>
    <w:rsid w:val="007A7C73"/>
    <w:rsid w:val="007B01E2"/>
    <w:rsid w:val="007B157E"/>
    <w:rsid w:val="007B2579"/>
    <w:rsid w:val="007B46C7"/>
    <w:rsid w:val="007B5D58"/>
    <w:rsid w:val="007B7220"/>
    <w:rsid w:val="007B78BE"/>
    <w:rsid w:val="007C0203"/>
    <w:rsid w:val="007C14CD"/>
    <w:rsid w:val="007C3A9E"/>
    <w:rsid w:val="007C3F2F"/>
    <w:rsid w:val="007C42D8"/>
    <w:rsid w:val="007C5DC9"/>
    <w:rsid w:val="007C65C4"/>
    <w:rsid w:val="007D02D4"/>
    <w:rsid w:val="007D0F83"/>
    <w:rsid w:val="007D1CC9"/>
    <w:rsid w:val="007D2152"/>
    <w:rsid w:val="007D2176"/>
    <w:rsid w:val="007D33C7"/>
    <w:rsid w:val="007D3D19"/>
    <w:rsid w:val="007D45D8"/>
    <w:rsid w:val="007D4744"/>
    <w:rsid w:val="007D49CB"/>
    <w:rsid w:val="007D4C59"/>
    <w:rsid w:val="007D5081"/>
    <w:rsid w:val="007D54C3"/>
    <w:rsid w:val="007D793B"/>
    <w:rsid w:val="007D7D35"/>
    <w:rsid w:val="007E0153"/>
    <w:rsid w:val="007E0B2F"/>
    <w:rsid w:val="007E1220"/>
    <w:rsid w:val="007E4311"/>
    <w:rsid w:val="007E49BE"/>
    <w:rsid w:val="007E50EE"/>
    <w:rsid w:val="007E5103"/>
    <w:rsid w:val="007E5254"/>
    <w:rsid w:val="007E55C7"/>
    <w:rsid w:val="007E66A0"/>
    <w:rsid w:val="007E6B6E"/>
    <w:rsid w:val="007F0F2A"/>
    <w:rsid w:val="007F1A23"/>
    <w:rsid w:val="007F1E10"/>
    <w:rsid w:val="007F2007"/>
    <w:rsid w:val="007F26F2"/>
    <w:rsid w:val="007F2D16"/>
    <w:rsid w:val="007F37C8"/>
    <w:rsid w:val="007F3D2E"/>
    <w:rsid w:val="007F4B1D"/>
    <w:rsid w:val="007F564E"/>
    <w:rsid w:val="007F6706"/>
    <w:rsid w:val="007F6A3E"/>
    <w:rsid w:val="007F774D"/>
    <w:rsid w:val="007F7838"/>
    <w:rsid w:val="007F78B0"/>
    <w:rsid w:val="007F79AB"/>
    <w:rsid w:val="0080054C"/>
    <w:rsid w:val="008009EE"/>
    <w:rsid w:val="0080229B"/>
    <w:rsid w:val="0080240C"/>
    <w:rsid w:val="00802726"/>
    <w:rsid w:val="00802E90"/>
    <w:rsid w:val="00803A36"/>
    <w:rsid w:val="00803C40"/>
    <w:rsid w:val="008045A6"/>
    <w:rsid w:val="00804F48"/>
    <w:rsid w:val="00805183"/>
    <w:rsid w:val="008066BE"/>
    <w:rsid w:val="00806913"/>
    <w:rsid w:val="008069A2"/>
    <w:rsid w:val="00807437"/>
    <w:rsid w:val="00807E7B"/>
    <w:rsid w:val="00807FCA"/>
    <w:rsid w:val="0081069C"/>
    <w:rsid w:val="00811B58"/>
    <w:rsid w:val="00811B88"/>
    <w:rsid w:val="00811F68"/>
    <w:rsid w:val="00813845"/>
    <w:rsid w:val="00813A4A"/>
    <w:rsid w:val="008147D4"/>
    <w:rsid w:val="00815AC1"/>
    <w:rsid w:val="00820662"/>
    <w:rsid w:val="00820D8F"/>
    <w:rsid w:val="00821CB5"/>
    <w:rsid w:val="008245A2"/>
    <w:rsid w:val="00825F97"/>
    <w:rsid w:val="0082635F"/>
    <w:rsid w:val="00830221"/>
    <w:rsid w:val="00830EFF"/>
    <w:rsid w:val="00832A7B"/>
    <w:rsid w:val="00832E09"/>
    <w:rsid w:val="0083617C"/>
    <w:rsid w:val="00836F8D"/>
    <w:rsid w:val="008375C1"/>
    <w:rsid w:val="00840EF5"/>
    <w:rsid w:val="00841016"/>
    <w:rsid w:val="00842C7B"/>
    <w:rsid w:val="00843A2D"/>
    <w:rsid w:val="00844F19"/>
    <w:rsid w:val="008459D1"/>
    <w:rsid w:val="00846011"/>
    <w:rsid w:val="00847C9F"/>
    <w:rsid w:val="008504A0"/>
    <w:rsid w:val="00850763"/>
    <w:rsid w:val="00850C63"/>
    <w:rsid w:val="00851077"/>
    <w:rsid w:val="00851DC9"/>
    <w:rsid w:val="008523C5"/>
    <w:rsid w:val="008528B0"/>
    <w:rsid w:val="008531B4"/>
    <w:rsid w:val="008546B8"/>
    <w:rsid w:val="00854767"/>
    <w:rsid w:val="00854900"/>
    <w:rsid w:val="00854F2D"/>
    <w:rsid w:val="008553B6"/>
    <w:rsid w:val="00855B5E"/>
    <w:rsid w:val="0085743E"/>
    <w:rsid w:val="00861B34"/>
    <w:rsid w:val="00862314"/>
    <w:rsid w:val="0086415E"/>
    <w:rsid w:val="008646D4"/>
    <w:rsid w:val="008652DD"/>
    <w:rsid w:val="008665F7"/>
    <w:rsid w:val="00866D39"/>
    <w:rsid w:val="00867254"/>
    <w:rsid w:val="008675D9"/>
    <w:rsid w:val="008703F4"/>
    <w:rsid w:val="00871FFC"/>
    <w:rsid w:val="008721A4"/>
    <w:rsid w:val="0087237F"/>
    <w:rsid w:val="0087410D"/>
    <w:rsid w:val="008757C8"/>
    <w:rsid w:val="00875FF2"/>
    <w:rsid w:val="008775DD"/>
    <w:rsid w:val="00877D6C"/>
    <w:rsid w:val="008806B5"/>
    <w:rsid w:val="00880B28"/>
    <w:rsid w:val="0088111A"/>
    <w:rsid w:val="00881DE7"/>
    <w:rsid w:val="008829FC"/>
    <w:rsid w:val="00884CC7"/>
    <w:rsid w:val="008850B6"/>
    <w:rsid w:val="008856C5"/>
    <w:rsid w:val="008857A4"/>
    <w:rsid w:val="00885A5C"/>
    <w:rsid w:val="00885B8D"/>
    <w:rsid w:val="00887BF4"/>
    <w:rsid w:val="0089187B"/>
    <w:rsid w:val="008918CF"/>
    <w:rsid w:val="00891F95"/>
    <w:rsid w:val="00893287"/>
    <w:rsid w:val="00893B23"/>
    <w:rsid w:val="00895B33"/>
    <w:rsid w:val="00895E4A"/>
    <w:rsid w:val="008962C0"/>
    <w:rsid w:val="00897606"/>
    <w:rsid w:val="00897FF2"/>
    <w:rsid w:val="008A09CD"/>
    <w:rsid w:val="008A0C8B"/>
    <w:rsid w:val="008A147B"/>
    <w:rsid w:val="008A3400"/>
    <w:rsid w:val="008A41B6"/>
    <w:rsid w:val="008A41E8"/>
    <w:rsid w:val="008A5E25"/>
    <w:rsid w:val="008A6DEF"/>
    <w:rsid w:val="008A7050"/>
    <w:rsid w:val="008A708E"/>
    <w:rsid w:val="008A730E"/>
    <w:rsid w:val="008A75C1"/>
    <w:rsid w:val="008B0976"/>
    <w:rsid w:val="008B2FA7"/>
    <w:rsid w:val="008B3204"/>
    <w:rsid w:val="008B340A"/>
    <w:rsid w:val="008B4418"/>
    <w:rsid w:val="008B4938"/>
    <w:rsid w:val="008B7352"/>
    <w:rsid w:val="008B7360"/>
    <w:rsid w:val="008C0107"/>
    <w:rsid w:val="008C1392"/>
    <w:rsid w:val="008C171F"/>
    <w:rsid w:val="008C2C92"/>
    <w:rsid w:val="008C3DA2"/>
    <w:rsid w:val="008C40D4"/>
    <w:rsid w:val="008C4226"/>
    <w:rsid w:val="008C4913"/>
    <w:rsid w:val="008C4AFC"/>
    <w:rsid w:val="008C4CA1"/>
    <w:rsid w:val="008C4FA9"/>
    <w:rsid w:val="008C560D"/>
    <w:rsid w:val="008C5A3D"/>
    <w:rsid w:val="008C7630"/>
    <w:rsid w:val="008C7BAB"/>
    <w:rsid w:val="008D0B83"/>
    <w:rsid w:val="008D1401"/>
    <w:rsid w:val="008D20A0"/>
    <w:rsid w:val="008D232A"/>
    <w:rsid w:val="008D4183"/>
    <w:rsid w:val="008D48AD"/>
    <w:rsid w:val="008D6DE2"/>
    <w:rsid w:val="008D725D"/>
    <w:rsid w:val="008D7EEF"/>
    <w:rsid w:val="008E13FE"/>
    <w:rsid w:val="008E339C"/>
    <w:rsid w:val="008E4823"/>
    <w:rsid w:val="008E51B6"/>
    <w:rsid w:val="008E5846"/>
    <w:rsid w:val="008E6170"/>
    <w:rsid w:val="008E6964"/>
    <w:rsid w:val="008E725F"/>
    <w:rsid w:val="008E7F24"/>
    <w:rsid w:val="008F0008"/>
    <w:rsid w:val="008F079A"/>
    <w:rsid w:val="008F0B63"/>
    <w:rsid w:val="008F0F7A"/>
    <w:rsid w:val="008F19AB"/>
    <w:rsid w:val="008F1EF4"/>
    <w:rsid w:val="008F1EFD"/>
    <w:rsid w:val="008F2535"/>
    <w:rsid w:val="008F2844"/>
    <w:rsid w:val="008F2A79"/>
    <w:rsid w:val="008F3228"/>
    <w:rsid w:val="008F692F"/>
    <w:rsid w:val="00900712"/>
    <w:rsid w:val="00900A21"/>
    <w:rsid w:val="00901A6D"/>
    <w:rsid w:val="00902182"/>
    <w:rsid w:val="009022E6"/>
    <w:rsid w:val="0090587A"/>
    <w:rsid w:val="009065BA"/>
    <w:rsid w:val="00906CFB"/>
    <w:rsid w:val="00907EE1"/>
    <w:rsid w:val="0091013F"/>
    <w:rsid w:val="0091056C"/>
    <w:rsid w:val="009106EA"/>
    <w:rsid w:val="00910DA2"/>
    <w:rsid w:val="00912BF9"/>
    <w:rsid w:val="0091310C"/>
    <w:rsid w:val="0091388E"/>
    <w:rsid w:val="00913CFB"/>
    <w:rsid w:val="00915DFF"/>
    <w:rsid w:val="009161E5"/>
    <w:rsid w:val="00916201"/>
    <w:rsid w:val="0091629B"/>
    <w:rsid w:val="0091642F"/>
    <w:rsid w:val="00916910"/>
    <w:rsid w:val="009201C4"/>
    <w:rsid w:val="00920B11"/>
    <w:rsid w:val="00920C2C"/>
    <w:rsid w:val="00920FF3"/>
    <w:rsid w:val="009216D0"/>
    <w:rsid w:val="00924684"/>
    <w:rsid w:val="00926CEE"/>
    <w:rsid w:val="009306D7"/>
    <w:rsid w:val="00931883"/>
    <w:rsid w:val="00932145"/>
    <w:rsid w:val="00932682"/>
    <w:rsid w:val="00933964"/>
    <w:rsid w:val="00934D82"/>
    <w:rsid w:val="0093573E"/>
    <w:rsid w:val="0093594A"/>
    <w:rsid w:val="009405F6"/>
    <w:rsid w:val="00940646"/>
    <w:rsid w:val="009409E7"/>
    <w:rsid w:val="009410D2"/>
    <w:rsid w:val="009421D5"/>
    <w:rsid w:val="00942E94"/>
    <w:rsid w:val="0094429C"/>
    <w:rsid w:val="00945A23"/>
    <w:rsid w:val="00946371"/>
    <w:rsid w:val="0094684E"/>
    <w:rsid w:val="00950B69"/>
    <w:rsid w:val="009514BD"/>
    <w:rsid w:val="009528AA"/>
    <w:rsid w:val="009532B6"/>
    <w:rsid w:val="0095371F"/>
    <w:rsid w:val="00954337"/>
    <w:rsid w:val="009545E8"/>
    <w:rsid w:val="00955838"/>
    <w:rsid w:val="00955912"/>
    <w:rsid w:val="00957092"/>
    <w:rsid w:val="00957B81"/>
    <w:rsid w:val="00960694"/>
    <w:rsid w:val="009609D4"/>
    <w:rsid w:val="00960FA1"/>
    <w:rsid w:val="0096167D"/>
    <w:rsid w:val="00962171"/>
    <w:rsid w:val="009622BA"/>
    <w:rsid w:val="00962F40"/>
    <w:rsid w:val="00963C3F"/>
    <w:rsid w:val="00963FD4"/>
    <w:rsid w:val="00964754"/>
    <w:rsid w:val="00965200"/>
    <w:rsid w:val="00965325"/>
    <w:rsid w:val="00965516"/>
    <w:rsid w:val="00965B7E"/>
    <w:rsid w:val="00966381"/>
    <w:rsid w:val="00966626"/>
    <w:rsid w:val="00967E5F"/>
    <w:rsid w:val="0097071C"/>
    <w:rsid w:val="00971B3E"/>
    <w:rsid w:val="009726B0"/>
    <w:rsid w:val="00972A16"/>
    <w:rsid w:val="00972B00"/>
    <w:rsid w:val="0097355A"/>
    <w:rsid w:val="009736FE"/>
    <w:rsid w:val="00976410"/>
    <w:rsid w:val="009764FA"/>
    <w:rsid w:val="0097659F"/>
    <w:rsid w:val="00976DAA"/>
    <w:rsid w:val="0097741C"/>
    <w:rsid w:val="00977629"/>
    <w:rsid w:val="00980F30"/>
    <w:rsid w:val="0098130B"/>
    <w:rsid w:val="00982FE9"/>
    <w:rsid w:val="00984046"/>
    <w:rsid w:val="0098498C"/>
    <w:rsid w:val="00985447"/>
    <w:rsid w:val="009860DE"/>
    <w:rsid w:val="0099015A"/>
    <w:rsid w:val="00990CCD"/>
    <w:rsid w:val="00992558"/>
    <w:rsid w:val="00992C1A"/>
    <w:rsid w:val="00993901"/>
    <w:rsid w:val="0099410E"/>
    <w:rsid w:val="00994B43"/>
    <w:rsid w:val="00994BF1"/>
    <w:rsid w:val="009952C8"/>
    <w:rsid w:val="009A0095"/>
    <w:rsid w:val="009A080A"/>
    <w:rsid w:val="009A0A43"/>
    <w:rsid w:val="009A1845"/>
    <w:rsid w:val="009A24A9"/>
    <w:rsid w:val="009A2D7C"/>
    <w:rsid w:val="009A4CCB"/>
    <w:rsid w:val="009A4D84"/>
    <w:rsid w:val="009A600B"/>
    <w:rsid w:val="009A654B"/>
    <w:rsid w:val="009A69AD"/>
    <w:rsid w:val="009A6CCA"/>
    <w:rsid w:val="009A6FB0"/>
    <w:rsid w:val="009B1249"/>
    <w:rsid w:val="009B18E7"/>
    <w:rsid w:val="009B1AB2"/>
    <w:rsid w:val="009B2670"/>
    <w:rsid w:val="009B366B"/>
    <w:rsid w:val="009B3894"/>
    <w:rsid w:val="009B469C"/>
    <w:rsid w:val="009B52CE"/>
    <w:rsid w:val="009B64DA"/>
    <w:rsid w:val="009B6884"/>
    <w:rsid w:val="009B6C0B"/>
    <w:rsid w:val="009B778B"/>
    <w:rsid w:val="009C0D4B"/>
    <w:rsid w:val="009C0DF6"/>
    <w:rsid w:val="009C1139"/>
    <w:rsid w:val="009C163E"/>
    <w:rsid w:val="009C18F3"/>
    <w:rsid w:val="009C46BB"/>
    <w:rsid w:val="009C4837"/>
    <w:rsid w:val="009C5072"/>
    <w:rsid w:val="009C5355"/>
    <w:rsid w:val="009C5473"/>
    <w:rsid w:val="009C589C"/>
    <w:rsid w:val="009C6281"/>
    <w:rsid w:val="009C6C6D"/>
    <w:rsid w:val="009C7A89"/>
    <w:rsid w:val="009C7C2D"/>
    <w:rsid w:val="009D01D2"/>
    <w:rsid w:val="009D18F5"/>
    <w:rsid w:val="009D1F5E"/>
    <w:rsid w:val="009D4B5F"/>
    <w:rsid w:val="009D655C"/>
    <w:rsid w:val="009D6FB2"/>
    <w:rsid w:val="009D72D4"/>
    <w:rsid w:val="009D78C4"/>
    <w:rsid w:val="009D7B41"/>
    <w:rsid w:val="009E0357"/>
    <w:rsid w:val="009E04D6"/>
    <w:rsid w:val="009E1266"/>
    <w:rsid w:val="009E3EA6"/>
    <w:rsid w:val="009E4DBD"/>
    <w:rsid w:val="009E54A4"/>
    <w:rsid w:val="009E61B1"/>
    <w:rsid w:val="009F03FC"/>
    <w:rsid w:val="009F042F"/>
    <w:rsid w:val="009F312B"/>
    <w:rsid w:val="009F45B5"/>
    <w:rsid w:val="009F5305"/>
    <w:rsid w:val="009F582A"/>
    <w:rsid w:val="009F5859"/>
    <w:rsid w:val="009F79AC"/>
    <w:rsid w:val="009F7E16"/>
    <w:rsid w:val="00A0025D"/>
    <w:rsid w:val="00A0101D"/>
    <w:rsid w:val="00A02393"/>
    <w:rsid w:val="00A02413"/>
    <w:rsid w:val="00A0419F"/>
    <w:rsid w:val="00A07726"/>
    <w:rsid w:val="00A10D03"/>
    <w:rsid w:val="00A116E5"/>
    <w:rsid w:val="00A124A7"/>
    <w:rsid w:val="00A12ACA"/>
    <w:rsid w:val="00A14297"/>
    <w:rsid w:val="00A14944"/>
    <w:rsid w:val="00A14CF1"/>
    <w:rsid w:val="00A152AD"/>
    <w:rsid w:val="00A15A66"/>
    <w:rsid w:val="00A1647B"/>
    <w:rsid w:val="00A20A72"/>
    <w:rsid w:val="00A238AD"/>
    <w:rsid w:val="00A239EB"/>
    <w:rsid w:val="00A23EF1"/>
    <w:rsid w:val="00A25A77"/>
    <w:rsid w:val="00A25D11"/>
    <w:rsid w:val="00A26426"/>
    <w:rsid w:val="00A26C05"/>
    <w:rsid w:val="00A26E78"/>
    <w:rsid w:val="00A27A21"/>
    <w:rsid w:val="00A27F8E"/>
    <w:rsid w:val="00A301B9"/>
    <w:rsid w:val="00A3078A"/>
    <w:rsid w:val="00A32830"/>
    <w:rsid w:val="00A32EE6"/>
    <w:rsid w:val="00A336E4"/>
    <w:rsid w:val="00A342D9"/>
    <w:rsid w:val="00A34392"/>
    <w:rsid w:val="00A34634"/>
    <w:rsid w:val="00A34BF8"/>
    <w:rsid w:val="00A3508C"/>
    <w:rsid w:val="00A35809"/>
    <w:rsid w:val="00A35CCA"/>
    <w:rsid w:val="00A35FF7"/>
    <w:rsid w:val="00A3626F"/>
    <w:rsid w:val="00A37359"/>
    <w:rsid w:val="00A37FB7"/>
    <w:rsid w:val="00A4024D"/>
    <w:rsid w:val="00A403BD"/>
    <w:rsid w:val="00A4065E"/>
    <w:rsid w:val="00A40EC8"/>
    <w:rsid w:val="00A41C40"/>
    <w:rsid w:val="00A42408"/>
    <w:rsid w:val="00A42C99"/>
    <w:rsid w:val="00A431B1"/>
    <w:rsid w:val="00A439A2"/>
    <w:rsid w:val="00A441DF"/>
    <w:rsid w:val="00A4574F"/>
    <w:rsid w:val="00A46562"/>
    <w:rsid w:val="00A47B82"/>
    <w:rsid w:val="00A5175A"/>
    <w:rsid w:val="00A52936"/>
    <w:rsid w:val="00A534BB"/>
    <w:rsid w:val="00A5383A"/>
    <w:rsid w:val="00A54397"/>
    <w:rsid w:val="00A548C0"/>
    <w:rsid w:val="00A55790"/>
    <w:rsid w:val="00A56715"/>
    <w:rsid w:val="00A56A4A"/>
    <w:rsid w:val="00A56A5C"/>
    <w:rsid w:val="00A57348"/>
    <w:rsid w:val="00A57412"/>
    <w:rsid w:val="00A57D9E"/>
    <w:rsid w:val="00A601E6"/>
    <w:rsid w:val="00A61080"/>
    <w:rsid w:val="00A62006"/>
    <w:rsid w:val="00A622FD"/>
    <w:rsid w:val="00A62363"/>
    <w:rsid w:val="00A62786"/>
    <w:rsid w:val="00A62B3F"/>
    <w:rsid w:val="00A62CC9"/>
    <w:rsid w:val="00A642A0"/>
    <w:rsid w:val="00A64CAC"/>
    <w:rsid w:val="00A66492"/>
    <w:rsid w:val="00A66AE4"/>
    <w:rsid w:val="00A66EBE"/>
    <w:rsid w:val="00A67019"/>
    <w:rsid w:val="00A67D18"/>
    <w:rsid w:val="00A70466"/>
    <w:rsid w:val="00A70F73"/>
    <w:rsid w:val="00A710C9"/>
    <w:rsid w:val="00A714FB"/>
    <w:rsid w:val="00A7198A"/>
    <w:rsid w:val="00A71ADA"/>
    <w:rsid w:val="00A71F88"/>
    <w:rsid w:val="00A733CE"/>
    <w:rsid w:val="00A742D4"/>
    <w:rsid w:val="00A7479A"/>
    <w:rsid w:val="00A749E8"/>
    <w:rsid w:val="00A75A60"/>
    <w:rsid w:val="00A77026"/>
    <w:rsid w:val="00A8097A"/>
    <w:rsid w:val="00A80AD9"/>
    <w:rsid w:val="00A820C5"/>
    <w:rsid w:val="00A82B71"/>
    <w:rsid w:val="00A84884"/>
    <w:rsid w:val="00A858B3"/>
    <w:rsid w:val="00A869FF"/>
    <w:rsid w:val="00A86A8F"/>
    <w:rsid w:val="00A86FBC"/>
    <w:rsid w:val="00A8734C"/>
    <w:rsid w:val="00A87719"/>
    <w:rsid w:val="00A91543"/>
    <w:rsid w:val="00A91EAD"/>
    <w:rsid w:val="00A92460"/>
    <w:rsid w:val="00A9384B"/>
    <w:rsid w:val="00A93F34"/>
    <w:rsid w:val="00A95185"/>
    <w:rsid w:val="00A955F3"/>
    <w:rsid w:val="00A9563E"/>
    <w:rsid w:val="00A95A9D"/>
    <w:rsid w:val="00A95EB2"/>
    <w:rsid w:val="00A964F3"/>
    <w:rsid w:val="00A96C3F"/>
    <w:rsid w:val="00AA017B"/>
    <w:rsid w:val="00AA0239"/>
    <w:rsid w:val="00AA1744"/>
    <w:rsid w:val="00AA1A9E"/>
    <w:rsid w:val="00AA3040"/>
    <w:rsid w:val="00AA3349"/>
    <w:rsid w:val="00AA3B47"/>
    <w:rsid w:val="00AA5504"/>
    <w:rsid w:val="00AA576D"/>
    <w:rsid w:val="00AA615F"/>
    <w:rsid w:val="00AA6781"/>
    <w:rsid w:val="00AB120D"/>
    <w:rsid w:val="00AB1D33"/>
    <w:rsid w:val="00AB411A"/>
    <w:rsid w:val="00AB5719"/>
    <w:rsid w:val="00AB5E13"/>
    <w:rsid w:val="00AB6C2E"/>
    <w:rsid w:val="00AC0FBD"/>
    <w:rsid w:val="00AC1391"/>
    <w:rsid w:val="00AC2187"/>
    <w:rsid w:val="00AC4316"/>
    <w:rsid w:val="00AC4F15"/>
    <w:rsid w:val="00AC5253"/>
    <w:rsid w:val="00AC530A"/>
    <w:rsid w:val="00AC5AC6"/>
    <w:rsid w:val="00AC6260"/>
    <w:rsid w:val="00AC6F49"/>
    <w:rsid w:val="00AC7D8A"/>
    <w:rsid w:val="00AD0B05"/>
    <w:rsid w:val="00AD11E4"/>
    <w:rsid w:val="00AD1349"/>
    <w:rsid w:val="00AD2B1F"/>
    <w:rsid w:val="00AD302A"/>
    <w:rsid w:val="00AD3AC3"/>
    <w:rsid w:val="00AD3ED9"/>
    <w:rsid w:val="00AD5231"/>
    <w:rsid w:val="00AD7687"/>
    <w:rsid w:val="00AD79E7"/>
    <w:rsid w:val="00AE006B"/>
    <w:rsid w:val="00AE07EC"/>
    <w:rsid w:val="00AE0F2B"/>
    <w:rsid w:val="00AE16E9"/>
    <w:rsid w:val="00AE1854"/>
    <w:rsid w:val="00AE2164"/>
    <w:rsid w:val="00AE29AC"/>
    <w:rsid w:val="00AE4249"/>
    <w:rsid w:val="00AE59AE"/>
    <w:rsid w:val="00AE5F01"/>
    <w:rsid w:val="00AE61F3"/>
    <w:rsid w:val="00AE68A4"/>
    <w:rsid w:val="00AE7897"/>
    <w:rsid w:val="00AE7D20"/>
    <w:rsid w:val="00AF1319"/>
    <w:rsid w:val="00AF1E9D"/>
    <w:rsid w:val="00AF3A17"/>
    <w:rsid w:val="00AF3E6E"/>
    <w:rsid w:val="00AF6D91"/>
    <w:rsid w:val="00AF6F7A"/>
    <w:rsid w:val="00AF7E66"/>
    <w:rsid w:val="00B010E2"/>
    <w:rsid w:val="00B0135B"/>
    <w:rsid w:val="00B028C8"/>
    <w:rsid w:val="00B02904"/>
    <w:rsid w:val="00B02A56"/>
    <w:rsid w:val="00B03058"/>
    <w:rsid w:val="00B03139"/>
    <w:rsid w:val="00B03CB5"/>
    <w:rsid w:val="00B0461B"/>
    <w:rsid w:val="00B0485A"/>
    <w:rsid w:val="00B04FEF"/>
    <w:rsid w:val="00B07095"/>
    <w:rsid w:val="00B0784D"/>
    <w:rsid w:val="00B07AF3"/>
    <w:rsid w:val="00B104E0"/>
    <w:rsid w:val="00B10852"/>
    <w:rsid w:val="00B10CEF"/>
    <w:rsid w:val="00B11397"/>
    <w:rsid w:val="00B113AA"/>
    <w:rsid w:val="00B11EC1"/>
    <w:rsid w:val="00B12AF6"/>
    <w:rsid w:val="00B1390F"/>
    <w:rsid w:val="00B13AE9"/>
    <w:rsid w:val="00B14EB6"/>
    <w:rsid w:val="00B1514E"/>
    <w:rsid w:val="00B151A4"/>
    <w:rsid w:val="00B1536F"/>
    <w:rsid w:val="00B15F8E"/>
    <w:rsid w:val="00B166BB"/>
    <w:rsid w:val="00B1698A"/>
    <w:rsid w:val="00B16B42"/>
    <w:rsid w:val="00B16CCB"/>
    <w:rsid w:val="00B17829"/>
    <w:rsid w:val="00B17FDE"/>
    <w:rsid w:val="00B21141"/>
    <w:rsid w:val="00B219E5"/>
    <w:rsid w:val="00B21EFD"/>
    <w:rsid w:val="00B23199"/>
    <w:rsid w:val="00B234CA"/>
    <w:rsid w:val="00B25128"/>
    <w:rsid w:val="00B25A1D"/>
    <w:rsid w:val="00B260DE"/>
    <w:rsid w:val="00B26E9D"/>
    <w:rsid w:val="00B27C54"/>
    <w:rsid w:val="00B27CF9"/>
    <w:rsid w:val="00B30B67"/>
    <w:rsid w:val="00B3109E"/>
    <w:rsid w:val="00B32230"/>
    <w:rsid w:val="00B34AE5"/>
    <w:rsid w:val="00B34B64"/>
    <w:rsid w:val="00B35A8B"/>
    <w:rsid w:val="00B35FE8"/>
    <w:rsid w:val="00B378E9"/>
    <w:rsid w:val="00B4072A"/>
    <w:rsid w:val="00B4145E"/>
    <w:rsid w:val="00B41AEF"/>
    <w:rsid w:val="00B421A9"/>
    <w:rsid w:val="00B42308"/>
    <w:rsid w:val="00B438DF"/>
    <w:rsid w:val="00B4408D"/>
    <w:rsid w:val="00B45147"/>
    <w:rsid w:val="00B45598"/>
    <w:rsid w:val="00B45A00"/>
    <w:rsid w:val="00B45D9D"/>
    <w:rsid w:val="00B47521"/>
    <w:rsid w:val="00B4787D"/>
    <w:rsid w:val="00B5221D"/>
    <w:rsid w:val="00B52380"/>
    <w:rsid w:val="00B52A02"/>
    <w:rsid w:val="00B52A76"/>
    <w:rsid w:val="00B52A8B"/>
    <w:rsid w:val="00B53903"/>
    <w:rsid w:val="00B53D37"/>
    <w:rsid w:val="00B53E7A"/>
    <w:rsid w:val="00B54639"/>
    <w:rsid w:val="00B5532E"/>
    <w:rsid w:val="00B56147"/>
    <w:rsid w:val="00B564E3"/>
    <w:rsid w:val="00B5662D"/>
    <w:rsid w:val="00B56FA9"/>
    <w:rsid w:val="00B57074"/>
    <w:rsid w:val="00B602A7"/>
    <w:rsid w:val="00B606C6"/>
    <w:rsid w:val="00B616DB"/>
    <w:rsid w:val="00B62A9C"/>
    <w:rsid w:val="00B63EB4"/>
    <w:rsid w:val="00B64851"/>
    <w:rsid w:val="00B65880"/>
    <w:rsid w:val="00B65F2B"/>
    <w:rsid w:val="00B6657A"/>
    <w:rsid w:val="00B67A5A"/>
    <w:rsid w:val="00B70C2E"/>
    <w:rsid w:val="00B721F1"/>
    <w:rsid w:val="00B721FA"/>
    <w:rsid w:val="00B742EA"/>
    <w:rsid w:val="00B763C8"/>
    <w:rsid w:val="00B76A6A"/>
    <w:rsid w:val="00B76EC6"/>
    <w:rsid w:val="00B772C7"/>
    <w:rsid w:val="00B77569"/>
    <w:rsid w:val="00B77A01"/>
    <w:rsid w:val="00B80444"/>
    <w:rsid w:val="00B8049C"/>
    <w:rsid w:val="00B81265"/>
    <w:rsid w:val="00B8138F"/>
    <w:rsid w:val="00B82F7E"/>
    <w:rsid w:val="00B83332"/>
    <w:rsid w:val="00B83422"/>
    <w:rsid w:val="00B834A4"/>
    <w:rsid w:val="00B8441A"/>
    <w:rsid w:val="00B84B3A"/>
    <w:rsid w:val="00B84FAF"/>
    <w:rsid w:val="00B85941"/>
    <w:rsid w:val="00B85B31"/>
    <w:rsid w:val="00B85CFA"/>
    <w:rsid w:val="00B91268"/>
    <w:rsid w:val="00B92083"/>
    <w:rsid w:val="00B9286F"/>
    <w:rsid w:val="00B92922"/>
    <w:rsid w:val="00B933D8"/>
    <w:rsid w:val="00B94E03"/>
    <w:rsid w:val="00B970F1"/>
    <w:rsid w:val="00B9714F"/>
    <w:rsid w:val="00B979A3"/>
    <w:rsid w:val="00B97D65"/>
    <w:rsid w:val="00BA0118"/>
    <w:rsid w:val="00BA0F6B"/>
    <w:rsid w:val="00BA1E8C"/>
    <w:rsid w:val="00BA372B"/>
    <w:rsid w:val="00BA4B76"/>
    <w:rsid w:val="00BA5821"/>
    <w:rsid w:val="00BA596C"/>
    <w:rsid w:val="00BA67C9"/>
    <w:rsid w:val="00BA6FEB"/>
    <w:rsid w:val="00BB00C7"/>
    <w:rsid w:val="00BB02DC"/>
    <w:rsid w:val="00BB24E9"/>
    <w:rsid w:val="00BB2B46"/>
    <w:rsid w:val="00BB3A2F"/>
    <w:rsid w:val="00BB4911"/>
    <w:rsid w:val="00BB5EA2"/>
    <w:rsid w:val="00BB65B1"/>
    <w:rsid w:val="00BB69B7"/>
    <w:rsid w:val="00BB7524"/>
    <w:rsid w:val="00BC06B9"/>
    <w:rsid w:val="00BC1859"/>
    <w:rsid w:val="00BC2FE9"/>
    <w:rsid w:val="00BC4856"/>
    <w:rsid w:val="00BC50DD"/>
    <w:rsid w:val="00BC67B5"/>
    <w:rsid w:val="00BC684E"/>
    <w:rsid w:val="00BC7763"/>
    <w:rsid w:val="00BD177B"/>
    <w:rsid w:val="00BD1C93"/>
    <w:rsid w:val="00BD3543"/>
    <w:rsid w:val="00BD5E7E"/>
    <w:rsid w:val="00BD60D8"/>
    <w:rsid w:val="00BD7BE2"/>
    <w:rsid w:val="00BE00A4"/>
    <w:rsid w:val="00BE0192"/>
    <w:rsid w:val="00BE0412"/>
    <w:rsid w:val="00BE1FBD"/>
    <w:rsid w:val="00BE2CD2"/>
    <w:rsid w:val="00BE3558"/>
    <w:rsid w:val="00BE3875"/>
    <w:rsid w:val="00BE558A"/>
    <w:rsid w:val="00BE5977"/>
    <w:rsid w:val="00BE5FFA"/>
    <w:rsid w:val="00BE6949"/>
    <w:rsid w:val="00BE7992"/>
    <w:rsid w:val="00BE7AE2"/>
    <w:rsid w:val="00BE7E5B"/>
    <w:rsid w:val="00BF1CDD"/>
    <w:rsid w:val="00BF32C8"/>
    <w:rsid w:val="00BF336B"/>
    <w:rsid w:val="00BF3E42"/>
    <w:rsid w:val="00BF5E60"/>
    <w:rsid w:val="00BF6458"/>
    <w:rsid w:val="00BF7664"/>
    <w:rsid w:val="00BF79D3"/>
    <w:rsid w:val="00C00A74"/>
    <w:rsid w:val="00C0158A"/>
    <w:rsid w:val="00C01D81"/>
    <w:rsid w:val="00C022F3"/>
    <w:rsid w:val="00C02D95"/>
    <w:rsid w:val="00C02FD5"/>
    <w:rsid w:val="00C03594"/>
    <w:rsid w:val="00C04C8C"/>
    <w:rsid w:val="00C06491"/>
    <w:rsid w:val="00C06710"/>
    <w:rsid w:val="00C071D4"/>
    <w:rsid w:val="00C1130D"/>
    <w:rsid w:val="00C13234"/>
    <w:rsid w:val="00C13D25"/>
    <w:rsid w:val="00C14B16"/>
    <w:rsid w:val="00C158FB"/>
    <w:rsid w:val="00C15992"/>
    <w:rsid w:val="00C170C3"/>
    <w:rsid w:val="00C17280"/>
    <w:rsid w:val="00C207AD"/>
    <w:rsid w:val="00C20AC5"/>
    <w:rsid w:val="00C20D7D"/>
    <w:rsid w:val="00C21AAA"/>
    <w:rsid w:val="00C224E0"/>
    <w:rsid w:val="00C22B77"/>
    <w:rsid w:val="00C23324"/>
    <w:rsid w:val="00C23793"/>
    <w:rsid w:val="00C24382"/>
    <w:rsid w:val="00C24E47"/>
    <w:rsid w:val="00C256AC"/>
    <w:rsid w:val="00C25E10"/>
    <w:rsid w:val="00C26B83"/>
    <w:rsid w:val="00C27C27"/>
    <w:rsid w:val="00C30646"/>
    <w:rsid w:val="00C30E7D"/>
    <w:rsid w:val="00C31676"/>
    <w:rsid w:val="00C31E02"/>
    <w:rsid w:val="00C331E3"/>
    <w:rsid w:val="00C3354B"/>
    <w:rsid w:val="00C346E3"/>
    <w:rsid w:val="00C34E61"/>
    <w:rsid w:val="00C369C9"/>
    <w:rsid w:val="00C36A3E"/>
    <w:rsid w:val="00C37303"/>
    <w:rsid w:val="00C4014C"/>
    <w:rsid w:val="00C41172"/>
    <w:rsid w:val="00C413BC"/>
    <w:rsid w:val="00C422EA"/>
    <w:rsid w:val="00C42FF9"/>
    <w:rsid w:val="00C438DD"/>
    <w:rsid w:val="00C449F3"/>
    <w:rsid w:val="00C45152"/>
    <w:rsid w:val="00C4755F"/>
    <w:rsid w:val="00C47976"/>
    <w:rsid w:val="00C510A9"/>
    <w:rsid w:val="00C51FB1"/>
    <w:rsid w:val="00C530C8"/>
    <w:rsid w:val="00C55064"/>
    <w:rsid w:val="00C55588"/>
    <w:rsid w:val="00C55EE7"/>
    <w:rsid w:val="00C56E85"/>
    <w:rsid w:val="00C5706A"/>
    <w:rsid w:val="00C57162"/>
    <w:rsid w:val="00C57C1A"/>
    <w:rsid w:val="00C6024B"/>
    <w:rsid w:val="00C603B1"/>
    <w:rsid w:val="00C6113A"/>
    <w:rsid w:val="00C61899"/>
    <w:rsid w:val="00C61BC0"/>
    <w:rsid w:val="00C61F01"/>
    <w:rsid w:val="00C6202B"/>
    <w:rsid w:val="00C62632"/>
    <w:rsid w:val="00C64B33"/>
    <w:rsid w:val="00C65E6E"/>
    <w:rsid w:val="00C670D5"/>
    <w:rsid w:val="00C673E4"/>
    <w:rsid w:val="00C7030F"/>
    <w:rsid w:val="00C70992"/>
    <w:rsid w:val="00C70BE0"/>
    <w:rsid w:val="00C70DC1"/>
    <w:rsid w:val="00C70F4C"/>
    <w:rsid w:val="00C71007"/>
    <w:rsid w:val="00C727F6"/>
    <w:rsid w:val="00C72FE8"/>
    <w:rsid w:val="00C740BD"/>
    <w:rsid w:val="00C74209"/>
    <w:rsid w:val="00C7500E"/>
    <w:rsid w:val="00C7530F"/>
    <w:rsid w:val="00C75CEC"/>
    <w:rsid w:val="00C75EBC"/>
    <w:rsid w:val="00C76248"/>
    <w:rsid w:val="00C76503"/>
    <w:rsid w:val="00C7666F"/>
    <w:rsid w:val="00C7750C"/>
    <w:rsid w:val="00C779F6"/>
    <w:rsid w:val="00C77F09"/>
    <w:rsid w:val="00C800F3"/>
    <w:rsid w:val="00C8143E"/>
    <w:rsid w:val="00C822D2"/>
    <w:rsid w:val="00C836F5"/>
    <w:rsid w:val="00C83D97"/>
    <w:rsid w:val="00C84712"/>
    <w:rsid w:val="00C84C1A"/>
    <w:rsid w:val="00C86F02"/>
    <w:rsid w:val="00C8712E"/>
    <w:rsid w:val="00C874BF"/>
    <w:rsid w:val="00C87F9C"/>
    <w:rsid w:val="00C90ACD"/>
    <w:rsid w:val="00C91695"/>
    <w:rsid w:val="00C9227A"/>
    <w:rsid w:val="00C92810"/>
    <w:rsid w:val="00C93265"/>
    <w:rsid w:val="00C944C9"/>
    <w:rsid w:val="00C94B5A"/>
    <w:rsid w:val="00C95467"/>
    <w:rsid w:val="00CA019C"/>
    <w:rsid w:val="00CA17AE"/>
    <w:rsid w:val="00CA2A7C"/>
    <w:rsid w:val="00CA49E8"/>
    <w:rsid w:val="00CA5EE0"/>
    <w:rsid w:val="00CA642C"/>
    <w:rsid w:val="00CA6568"/>
    <w:rsid w:val="00CB2052"/>
    <w:rsid w:val="00CB2744"/>
    <w:rsid w:val="00CB4B13"/>
    <w:rsid w:val="00CB5184"/>
    <w:rsid w:val="00CB6267"/>
    <w:rsid w:val="00CB6B6B"/>
    <w:rsid w:val="00CB7CE1"/>
    <w:rsid w:val="00CB7DE0"/>
    <w:rsid w:val="00CC03A5"/>
    <w:rsid w:val="00CC1458"/>
    <w:rsid w:val="00CC27D4"/>
    <w:rsid w:val="00CC2D0E"/>
    <w:rsid w:val="00CC4421"/>
    <w:rsid w:val="00CC57B5"/>
    <w:rsid w:val="00CC6E92"/>
    <w:rsid w:val="00CC703D"/>
    <w:rsid w:val="00CC7C14"/>
    <w:rsid w:val="00CD01F8"/>
    <w:rsid w:val="00CD0CB8"/>
    <w:rsid w:val="00CD1AA4"/>
    <w:rsid w:val="00CD1D84"/>
    <w:rsid w:val="00CD2115"/>
    <w:rsid w:val="00CD230C"/>
    <w:rsid w:val="00CD2505"/>
    <w:rsid w:val="00CD3E97"/>
    <w:rsid w:val="00CD4672"/>
    <w:rsid w:val="00CD55FF"/>
    <w:rsid w:val="00CE0568"/>
    <w:rsid w:val="00CE0B85"/>
    <w:rsid w:val="00CE0DB7"/>
    <w:rsid w:val="00CE0F57"/>
    <w:rsid w:val="00CE18BA"/>
    <w:rsid w:val="00CE3BA4"/>
    <w:rsid w:val="00CE5243"/>
    <w:rsid w:val="00CE5A6E"/>
    <w:rsid w:val="00CE5A9A"/>
    <w:rsid w:val="00CF039A"/>
    <w:rsid w:val="00CF0745"/>
    <w:rsid w:val="00CF1042"/>
    <w:rsid w:val="00CF1847"/>
    <w:rsid w:val="00CF1D8D"/>
    <w:rsid w:val="00CF221B"/>
    <w:rsid w:val="00CF2E27"/>
    <w:rsid w:val="00CF3FEF"/>
    <w:rsid w:val="00CF45C4"/>
    <w:rsid w:val="00CF52F2"/>
    <w:rsid w:val="00CF5C48"/>
    <w:rsid w:val="00CF5D41"/>
    <w:rsid w:val="00CF62AA"/>
    <w:rsid w:val="00CF729B"/>
    <w:rsid w:val="00D0076C"/>
    <w:rsid w:val="00D01370"/>
    <w:rsid w:val="00D019ED"/>
    <w:rsid w:val="00D031D7"/>
    <w:rsid w:val="00D03CF1"/>
    <w:rsid w:val="00D04E3E"/>
    <w:rsid w:val="00D06594"/>
    <w:rsid w:val="00D06724"/>
    <w:rsid w:val="00D1069C"/>
    <w:rsid w:val="00D10E4C"/>
    <w:rsid w:val="00D10FAC"/>
    <w:rsid w:val="00D11721"/>
    <w:rsid w:val="00D11750"/>
    <w:rsid w:val="00D11F0C"/>
    <w:rsid w:val="00D12ECC"/>
    <w:rsid w:val="00D14C59"/>
    <w:rsid w:val="00D15090"/>
    <w:rsid w:val="00D15A62"/>
    <w:rsid w:val="00D15D22"/>
    <w:rsid w:val="00D16E03"/>
    <w:rsid w:val="00D173A5"/>
    <w:rsid w:val="00D17445"/>
    <w:rsid w:val="00D21F3D"/>
    <w:rsid w:val="00D2200B"/>
    <w:rsid w:val="00D22485"/>
    <w:rsid w:val="00D22A8F"/>
    <w:rsid w:val="00D22B30"/>
    <w:rsid w:val="00D22EBB"/>
    <w:rsid w:val="00D23142"/>
    <w:rsid w:val="00D24172"/>
    <w:rsid w:val="00D2441D"/>
    <w:rsid w:val="00D25118"/>
    <w:rsid w:val="00D257A3"/>
    <w:rsid w:val="00D266AC"/>
    <w:rsid w:val="00D268EE"/>
    <w:rsid w:val="00D27AD7"/>
    <w:rsid w:val="00D306E9"/>
    <w:rsid w:val="00D30A05"/>
    <w:rsid w:val="00D31671"/>
    <w:rsid w:val="00D33328"/>
    <w:rsid w:val="00D33486"/>
    <w:rsid w:val="00D338AD"/>
    <w:rsid w:val="00D34751"/>
    <w:rsid w:val="00D356D0"/>
    <w:rsid w:val="00D36C60"/>
    <w:rsid w:val="00D406EE"/>
    <w:rsid w:val="00D407B5"/>
    <w:rsid w:val="00D40EFC"/>
    <w:rsid w:val="00D41E6F"/>
    <w:rsid w:val="00D434CF"/>
    <w:rsid w:val="00D44094"/>
    <w:rsid w:val="00D440ED"/>
    <w:rsid w:val="00D45A82"/>
    <w:rsid w:val="00D45B97"/>
    <w:rsid w:val="00D463FD"/>
    <w:rsid w:val="00D471B3"/>
    <w:rsid w:val="00D5139E"/>
    <w:rsid w:val="00D520A6"/>
    <w:rsid w:val="00D52462"/>
    <w:rsid w:val="00D52631"/>
    <w:rsid w:val="00D52B4B"/>
    <w:rsid w:val="00D532A5"/>
    <w:rsid w:val="00D53EA3"/>
    <w:rsid w:val="00D5564E"/>
    <w:rsid w:val="00D573CA"/>
    <w:rsid w:val="00D57A31"/>
    <w:rsid w:val="00D6111C"/>
    <w:rsid w:val="00D61BEB"/>
    <w:rsid w:val="00D63573"/>
    <w:rsid w:val="00D63CC9"/>
    <w:rsid w:val="00D651E0"/>
    <w:rsid w:val="00D65714"/>
    <w:rsid w:val="00D658DC"/>
    <w:rsid w:val="00D70026"/>
    <w:rsid w:val="00D712AC"/>
    <w:rsid w:val="00D71386"/>
    <w:rsid w:val="00D71E60"/>
    <w:rsid w:val="00D73631"/>
    <w:rsid w:val="00D73848"/>
    <w:rsid w:val="00D7385C"/>
    <w:rsid w:val="00D73A49"/>
    <w:rsid w:val="00D73B0E"/>
    <w:rsid w:val="00D73E5B"/>
    <w:rsid w:val="00D76466"/>
    <w:rsid w:val="00D80E52"/>
    <w:rsid w:val="00D81F0D"/>
    <w:rsid w:val="00D829AD"/>
    <w:rsid w:val="00D83CA7"/>
    <w:rsid w:val="00D86B9E"/>
    <w:rsid w:val="00D9001B"/>
    <w:rsid w:val="00D926BF"/>
    <w:rsid w:val="00D9359C"/>
    <w:rsid w:val="00D93734"/>
    <w:rsid w:val="00D9397E"/>
    <w:rsid w:val="00D957EE"/>
    <w:rsid w:val="00D965FD"/>
    <w:rsid w:val="00D9679A"/>
    <w:rsid w:val="00D97BBA"/>
    <w:rsid w:val="00D97C55"/>
    <w:rsid w:val="00DA07A3"/>
    <w:rsid w:val="00DA1965"/>
    <w:rsid w:val="00DA1F50"/>
    <w:rsid w:val="00DA2279"/>
    <w:rsid w:val="00DA31CB"/>
    <w:rsid w:val="00DA4813"/>
    <w:rsid w:val="00DA531E"/>
    <w:rsid w:val="00DA7484"/>
    <w:rsid w:val="00DB053E"/>
    <w:rsid w:val="00DB0916"/>
    <w:rsid w:val="00DB1410"/>
    <w:rsid w:val="00DB1677"/>
    <w:rsid w:val="00DB1761"/>
    <w:rsid w:val="00DB1F8E"/>
    <w:rsid w:val="00DB2D7F"/>
    <w:rsid w:val="00DB31E4"/>
    <w:rsid w:val="00DB455F"/>
    <w:rsid w:val="00DB52D9"/>
    <w:rsid w:val="00DB5A97"/>
    <w:rsid w:val="00DB72C8"/>
    <w:rsid w:val="00DB74B0"/>
    <w:rsid w:val="00DC06E3"/>
    <w:rsid w:val="00DC23A3"/>
    <w:rsid w:val="00DC2FE0"/>
    <w:rsid w:val="00DC2FE5"/>
    <w:rsid w:val="00DC32AA"/>
    <w:rsid w:val="00DC4AE1"/>
    <w:rsid w:val="00DC56B5"/>
    <w:rsid w:val="00DC600E"/>
    <w:rsid w:val="00DC6692"/>
    <w:rsid w:val="00DD039D"/>
    <w:rsid w:val="00DD07F5"/>
    <w:rsid w:val="00DD0E80"/>
    <w:rsid w:val="00DD10D0"/>
    <w:rsid w:val="00DD1799"/>
    <w:rsid w:val="00DD313C"/>
    <w:rsid w:val="00DD3861"/>
    <w:rsid w:val="00DD3AD1"/>
    <w:rsid w:val="00DD42E4"/>
    <w:rsid w:val="00DD54D0"/>
    <w:rsid w:val="00DD7672"/>
    <w:rsid w:val="00DE0397"/>
    <w:rsid w:val="00DE16C5"/>
    <w:rsid w:val="00DE18A3"/>
    <w:rsid w:val="00DE469B"/>
    <w:rsid w:val="00DE4751"/>
    <w:rsid w:val="00DE4A29"/>
    <w:rsid w:val="00DE5257"/>
    <w:rsid w:val="00DE5A69"/>
    <w:rsid w:val="00DE61AD"/>
    <w:rsid w:val="00DE633C"/>
    <w:rsid w:val="00DE7ADC"/>
    <w:rsid w:val="00DF12CE"/>
    <w:rsid w:val="00DF1516"/>
    <w:rsid w:val="00DF2CE7"/>
    <w:rsid w:val="00DF2F84"/>
    <w:rsid w:val="00DF37DB"/>
    <w:rsid w:val="00DF4E07"/>
    <w:rsid w:val="00DF4F05"/>
    <w:rsid w:val="00DF542E"/>
    <w:rsid w:val="00DF5884"/>
    <w:rsid w:val="00DF5984"/>
    <w:rsid w:val="00DF5B6A"/>
    <w:rsid w:val="00DF6E22"/>
    <w:rsid w:val="00E003C1"/>
    <w:rsid w:val="00E00974"/>
    <w:rsid w:val="00E00D51"/>
    <w:rsid w:val="00E00ED4"/>
    <w:rsid w:val="00E01BD3"/>
    <w:rsid w:val="00E01F46"/>
    <w:rsid w:val="00E0242E"/>
    <w:rsid w:val="00E04C3B"/>
    <w:rsid w:val="00E056CE"/>
    <w:rsid w:val="00E06743"/>
    <w:rsid w:val="00E06D3B"/>
    <w:rsid w:val="00E07A15"/>
    <w:rsid w:val="00E103FD"/>
    <w:rsid w:val="00E120D9"/>
    <w:rsid w:val="00E12316"/>
    <w:rsid w:val="00E12F65"/>
    <w:rsid w:val="00E1305D"/>
    <w:rsid w:val="00E13C3B"/>
    <w:rsid w:val="00E13F2D"/>
    <w:rsid w:val="00E14860"/>
    <w:rsid w:val="00E1515B"/>
    <w:rsid w:val="00E1711D"/>
    <w:rsid w:val="00E20944"/>
    <w:rsid w:val="00E212A5"/>
    <w:rsid w:val="00E21B21"/>
    <w:rsid w:val="00E2233F"/>
    <w:rsid w:val="00E23230"/>
    <w:rsid w:val="00E236B5"/>
    <w:rsid w:val="00E2390C"/>
    <w:rsid w:val="00E24F5C"/>
    <w:rsid w:val="00E25922"/>
    <w:rsid w:val="00E25CD8"/>
    <w:rsid w:val="00E2606F"/>
    <w:rsid w:val="00E269F6"/>
    <w:rsid w:val="00E26CD0"/>
    <w:rsid w:val="00E26DB3"/>
    <w:rsid w:val="00E271F5"/>
    <w:rsid w:val="00E27207"/>
    <w:rsid w:val="00E32270"/>
    <w:rsid w:val="00E326A2"/>
    <w:rsid w:val="00E328AC"/>
    <w:rsid w:val="00E331E6"/>
    <w:rsid w:val="00E33F2A"/>
    <w:rsid w:val="00E35511"/>
    <w:rsid w:val="00E357E6"/>
    <w:rsid w:val="00E35BCA"/>
    <w:rsid w:val="00E35F55"/>
    <w:rsid w:val="00E367FD"/>
    <w:rsid w:val="00E36A87"/>
    <w:rsid w:val="00E36EAB"/>
    <w:rsid w:val="00E37085"/>
    <w:rsid w:val="00E4038F"/>
    <w:rsid w:val="00E409D9"/>
    <w:rsid w:val="00E41B03"/>
    <w:rsid w:val="00E41CE5"/>
    <w:rsid w:val="00E421C2"/>
    <w:rsid w:val="00E42D03"/>
    <w:rsid w:val="00E42E3E"/>
    <w:rsid w:val="00E437CC"/>
    <w:rsid w:val="00E43D65"/>
    <w:rsid w:val="00E43E63"/>
    <w:rsid w:val="00E43E7E"/>
    <w:rsid w:val="00E447F6"/>
    <w:rsid w:val="00E448EC"/>
    <w:rsid w:val="00E45BFC"/>
    <w:rsid w:val="00E464A4"/>
    <w:rsid w:val="00E46CA8"/>
    <w:rsid w:val="00E4706C"/>
    <w:rsid w:val="00E5038F"/>
    <w:rsid w:val="00E50ADE"/>
    <w:rsid w:val="00E512D4"/>
    <w:rsid w:val="00E52E4B"/>
    <w:rsid w:val="00E53B24"/>
    <w:rsid w:val="00E54055"/>
    <w:rsid w:val="00E541F7"/>
    <w:rsid w:val="00E55F04"/>
    <w:rsid w:val="00E5715D"/>
    <w:rsid w:val="00E57261"/>
    <w:rsid w:val="00E5751E"/>
    <w:rsid w:val="00E601CD"/>
    <w:rsid w:val="00E6067F"/>
    <w:rsid w:val="00E607A9"/>
    <w:rsid w:val="00E610C2"/>
    <w:rsid w:val="00E617EF"/>
    <w:rsid w:val="00E62104"/>
    <w:rsid w:val="00E63D9C"/>
    <w:rsid w:val="00E63E46"/>
    <w:rsid w:val="00E67471"/>
    <w:rsid w:val="00E6752C"/>
    <w:rsid w:val="00E67ABD"/>
    <w:rsid w:val="00E67CD7"/>
    <w:rsid w:val="00E70DD9"/>
    <w:rsid w:val="00E7150E"/>
    <w:rsid w:val="00E71D37"/>
    <w:rsid w:val="00E72478"/>
    <w:rsid w:val="00E7264C"/>
    <w:rsid w:val="00E727AF"/>
    <w:rsid w:val="00E73CEB"/>
    <w:rsid w:val="00E7411D"/>
    <w:rsid w:val="00E745A2"/>
    <w:rsid w:val="00E75FC1"/>
    <w:rsid w:val="00E760AB"/>
    <w:rsid w:val="00E7662D"/>
    <w:rsid w:val="00E76D6C"/>
    <w:rsid w:val="00E7704A"/>
    <w:rsid w:val="00E77E13"/>
    <w:rsid w:val="00E80969"/>
    <w:rsid w:val="00E83029"/>
    <w:rsid w:val="00E831D8"/>
    <w:rsid w:val="00E83368"/>
    <w:rsid w:val="00E8338C"/>
    <w:rsid w:val="00E83B80"/>
    <w:rsid w:val="00E84F50"/>
    <w:rsid w:val="00E8569D"/>
    <w:rsid w:val="00E85CEE"/>
    <w:rsid w:val="00E875D3"/>
    <w:rsid w:val="00E90312"/>
    <w:rsid w:val="00E90736"/>
    <w:rsid w:val="00E9468D"/>
    <w:rsid w:val="00E948B3"/>
    <w:rsid w:val="00E949AA"/>
    <w:rsid w:val="00E9520D"/>
    <w:rsid w:val="00E9626C"/>
    <w:rsid w:val="00E97705"/>
    <w:rsid w:val="00E97DAD"/>
    <w:rsid w:val="00E97E8A"/>
    <w:rsid w:val="00EA03E6"/>
    <w:rsid w:val="00EA1B0D"/>
    <w:rsid w:val="00EA28F0"/>
    <w:rsid w:val="00EA2D5A"/>
    <w:rsid w:val="00EA32C5"/>
    <w:rsid w:val="00EA37C0"/>
    <w:rsid w:val="00EA3CFF"/>
    <w:rsid w:val="00EA53EC"/>
    <w:rsid w:val="00EA5878"/>
    <w:rsid w:val="00EA7C37"/>
    <w:rsid w:val="00EB0B62"/>
    <w:rsid w:val="00EB0EDC"/>
    <w:rsid w:val="00EB1161"/>
    <w:rsid w:val="00EB22D9"/>
    <w:rsid w:val="00EB2944"/>
    <w:rsid w:val="00EB31AA"/>
    <w:rsid w:val="00EB3665"/>
    <w:rsid w:val="00EB4410"/>
    <w:rsid w:val="00EB4DE4"/>
    <w:rsid w:val="00EB60D3"/>
    <w:rsid w:val="00EB65AE"/>
    <w:rsid w:val="00EC1F5E"/>
    <w:rsid w:val="00EC2679"/>
    <w:rsid w:val="00EC2F40"/>
    <w:rsid w:val="00EC327D"/>
    <w:rsid w:val="00EC3418"/>
    <w:rsid w:val="00EC3FF8"/>
    <w:rsid w:val="00EC57FD"/>
    <w:rsid w:val="00EC6241"/>
    <w:rsid w:val="00EC68F8"/>
    <w:rsid w:val="00EC7264"/>
    <w:rsid w:val="00EC7D73"/>
    <w:rsid w:val="00ED0221"/>
    <w:rsid w:val="00ED02E3"/>
    <w:rsid w:val="00ED0BBE"/>
    <w:rsid w:val="00ED11DA"/>
    <w:rsid w:val="00ED2D1E"/>
    <w:rsid w:val="00ED3C8D"/>
    <w:rsid w:val="00ED3CAA"/>
    <w:rsid w:val="00ED5D41"/>
    <w:rsid w:val="00ED6552"/>
    <w:rsid w:val="00EE1271"/>
    <w:rsid w:val="00EE184E"/>
    <w:rsid w:val="00EE1A4E"/>
    <w:rsid w:val="00EE1E36"/>
    <w:rsid w:val="00EE244D"/>
    <w:rsid w:val="00EE3D82"/>
    <w:rsid w:val="00EE3EB7"/>
    <w:rsid w:val="00EE4C99"/>
    <w:rsid w:val="00EE594A"/>
    <w:rsid w:val="00EE71E4"/>
    <w:rsid w:val="00EE7AC4"/>
    <w:rsid w:val="00EF2338"/>
    <w:rsid w:val="00EF248D"/>
    <w:rsid w:val="00EF28F5"/>
    <w:rsid w:val="00EF3A9F"/>
    <w:rsid w:val="00EF3CDB"/>
    <w:rsid w:val="00EF427E"/>
    <w:rsid w:val="00EF448B"/>
    <w:rsid w:val="00EF44C4"/>
    <w:rsid w:val="00EF4C28"/>
    <w:rsid w:val="00EF520F"/>
    <w:rsid w:val="00EF52D5"/>
    <w:rsid w:val="00EF5E16"/>
    <w:rsid w:val="00EF638B"/>
    <w:rsid w:val="00EF7A5D"/>
    <w:rsid w:val="00EF7CD0"/>
    <w:rsid w:val="00EF7ECD"/>
    <w:rsid w:val="00F023E4"/>
    <w:rsid w:val="00F033D0"/>
    <w:rsid w:val="00F04281"/>
    <w:rsid w:val="00F04519"/>
    <w:rsid w:val="00F05849"/>
    <w:rsid w:val="00F0596B"/>
    <w:rsid w:val="00F059F8"/>
    <w:rsid w:val="00F05A7E"/>
    <w:rsid w:val="00F05ABC"/>
    <w:rsid w:val="00F0621C"/>
    <w:rsid w:val="00F06A6D"/>
    <w:rsid w:val="00F06E49"/>
    <w:rsid w:val="00F07BF2"/>
    <w:rsid w:val="00F10CAA"/>
    <w:rsid w:val="00F11416"/>
    <w:rsid w:val="00F119FD"/>
    <w:rsid w:val="00F1255F"/>
    <w:rsid w:val="00F1286A"/>
    <w:rsid w:val="00F129D7"/>
    <w:rsid w:val="00F14A85"/>
    <w:rsid w:val="00F15410"/>
    <w:rsid w:val="00F16774"/>
    <w:rsid w:val="00F167CF"/>
    <w:rsid w:val="00F16DD8"/>
    <w:rsid w:val="00F1778C"/>
    <w:rsid w:val="00F17951"/>
    <w:rsid w:val="00F17EE9"/>
    <w:rsid w:val="00F2053F"/>
    <w:rsid w:val="00F20896"/>
    <w:rsid w:val="00F21A82"/>
    <w:rsid w:val="00F21CE8"/>
    <w:rsid w:val="00F24422"/>
    <w:rsid w:val="00F25C36"/>
    <w:rsid w:val="00F26A95"/>
    <w:rsid w:val="00F26EF2"/>
    <w:rsid w:val="00F26F58"/>
    <w:rsid w:val="00F312E0"/>
    <w:rsid w:val="00F32AF7"/>
    <w:rsid w:val="00F32CBA"/>
    <w:rsid w:val="00F3494C"/>
    <w:rsid w:val="00F34DB3"/>
    <w:rsid w:val="00F35981"/>
    <w:rsid w:val="00F360F9"/>
    <w:rsid w:val="00F361C2"/>
    <w:rsid w:val="00F36F8C"/>
    <w:rsid w:val="00F42691"/>
    <w:rsid w:val="00F43298"/>
    <w:rsid w:val="00F44B5D"/>
    <w:rsid w:val="00F46C93"/>
    <w:rsid w:val="00F50973"/>
    <w:rsid w:val="00F5195E"/>
    <w:rsid w:val="00F52D18"/>
    <w:rsid w:val="00F55A76"/>
    <w:rsid w:val="00F55C86"/>
    <w:rsid w:val="00F55E31"/>
    <w:rsid w:val="00F569C0"/>
    <w:rsid w:val="00F6017F"/>
    <w:rsid w:val="00F62173"/>
    <w:rsid w:val="00F6279C"/>
    <w:rsid w:val="00F63144"/>
    <w:rsid w:val="00F63674"/>
    <w:rsid w:val="00F638AE"/>
    <w:rsid w:val="00F63AEB"/>
    <w:rsid w:val="00F63F80"/>
    <w:rsid w:val="00F6425D"/>
    <w:rsid w:val="00F64674"/>
    <w:rsid w:val="00F64B38"/>
    <w:rsid w:val="00F6685B"/>
    <w:rsid w:val="00F67299"/>
    <w:rsid w:val="00F67426"/>
    <w:rsid w:val="00F67D64"/>
    <w:rsid w:val="00F705DB"/>
    <w:rsid w:val="00F72B99"/>
    <w:rsid w:val="00F72FBC"/>
    <w:rsid w:val="00F7359A"/>
    <w:rsid w:val="00F73C69"/>
    <w:rsid w:val="00F748C8"/>
    <w:rsid w:val="00F750D1"/>
    <w:rsid w:val="00F7562C"/>
    <w:rsid w:val="00F76760"/>
    <w:rsid w:val="00F76F06"/>
    <w:rsid w:val="00F770F3"/>
    <w:rsid w:val="00F80ADF"/>
    <w:rsid w:val="00F81BFB"/>
    <w:rsid w:val="00F82A42"/>
    <w:rsid w:val="00F83F4E"/>
    <w:rsid w:val="00F841F9"/>
    <w:rsid w:val="00F84335"/>
    <w:rsid w:val="00F84382"/>
    <w:rsid w:val="00F84AE5"/>
    <w:rsid w:val="00F85735"/>
    <w:rsid w:val="00F85952"/>
    <w:rsid w:val="00F85956"/>
    <w:rsid w:val="00F859F4"/>
    <w:rsid w:val="00F86B87"/>
    <w:rsid w:val="00F86CFA"/>
    <w:rsid w:val="00F87696"/>
    <w:rsid w:val="00F90133"/>
    <w:rsid w:val="00F9014D"/>
    <w:rsid w:val="00F90783"/>
    <w:rsid w:val="00F91479"/>
    <w:rsid w:val="00F91A6D"/>
    <w:rsid w:val="00F91E8F"/>
    <w:rsid w:val="00F93BCE"/>
    <w:rsid w:val="00F94A25"/>
    <w:rsid w:val="00F956B2"/>
    <w:rsid w:val="00F95ABC"/>
    <w:rsid w:val="00F95B1F"/>
    <w:rsid w:val="00F961B4"/>
    <w:rsid w:val="00F9679E"/>
    <w:rsid w:val="00F96A25"/>
    <w:rsid w:val="00F97783"/>
    <w:rsid w:val="00F97C3D"/>
    <w:rsid w:val="00F97D9F"/>
    <w:rsid w:val="00FA00A7"/>
    <w:rsid w:val="00FA0BEE"/>
    <w:rsid w:val="00FA0FBA"/>
    <w:rsid w:val="00FA193C"/>
    <w:rsid w:val="00FA2808"/>
    <w:rsid w:val="00FA3743"/>
    <w:rsid w:val="00FA3A47"/>
    <w:rsid w:val="00FA415A"/>
    <w:rsid w:val="00FA5224"/>
    <w:rsid w:val="00FA562F"/>
    <w:rsid w:val="00FA58CA"/>
    <w:rsid w:val="00FA67F7"/>
    <w:rsid w:val="00FA73CA"/>
    <w:rsid w:val="00FA769F"/>
    <w:rsid w:val="00FA7764"/>
    <w:rsid w:val="00FB0F0C"/>
    <w:rsid w:val="00FB10C2"/>
    <w:rsid w:val="00FB2973"/>
    <w:rsid w:val="00FB2CE7"/>
    <w:rsid w:val="00FB3C53"/>
    <w:rsid w:val="00FB506F"/>
    <w:rsid w:val="00FB73EE"/>
    <w:rsid w:val="00FB7E4D"/>
    <w:rsid w:val="00FC1836"/>
    <w:rsid w:val="00FC191B"/>
    <w:rsid w:val="00FC248B"/>
    <w:rsid w:val="00FC2E30"/>
    <w:rsid w:val="00FC411E"/>
    <w:rsid w:val="00FC4B8E"/>
    <w:rsid w:val="00FC6AC9"/>
    <w:rsid w:val="00FD02F4"/>
    <w:rsid w:val="00FD04E4"/>
    <w:rsid w:val="00FD17AB"/>
    <w:rsid w:val="00FD21E2"/>
    <w:rsid w:val="00FD2B02"/>
    <w:rsid w:val="00FD4971"/>
    <w:rsid w:val="00FD5292"/>
    <w:rsid w:val="00FD70F6"/>
    <w:rsid w:val="00FE066D"/>
    <w:rsid w:val="00FE08DA"/>
    <w:rsid w:val="00FE091B"/>
    <w:rsid w:val="00FE2DBF"/>
    <w:rsid w:val="00FE38B1"/>
    <w:rsid w:val="00FE3FA3"/>
    <w:rsid w:val="00FE480F"/>
    <w:rsid w:val="00FE56B5"/>
    <w:rsid w:val="00FE5C5C"/>
    <w:rsid w:val="00FE6085"/>
    <w:rsid w:val="00FF0646"/>
    <w:rsid w:val="00FF1BDC"/>
    <w:rsid w:val="00FF2452"/>
    <w:rsid w:val="00FF416F"/>
    <w:rsid w:val="00FF4768"/>
    <w:rsid w:val="00FF55D4"/>
    <w:rsid w:val="00FF68FA"/>
    <w:rsid w:val="00FF69C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E334B"/>
  <w15:docId w15:val="{4DB49F94-571D-4CCE-9AD2-12B335F4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468D"/>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lt+2 (2. tason otsikko)"/>
    <w:basedOn w:val="Normalny"/>
    <w:next w:val="Normalny"/>
    <w:link w:val="Nagwek2Znak"/>
    <w:qFormat/>
    <w:rsid w:val="008A6DEF"/>
    <w:pPr>
      <w:keepNext/>
      <w:numPr>
        <w:numId w:val="2"/>
      </w:numPr>
      <w:tabs>
        <w:tab w:val="left" w:pos="539"/>
      </w:tabs>
      <w:spacing w:before="240"/>
      <w:outlineLvl w:val="1"/>
    </w:pPr>
    <w:rPr>
      <w:caps/>
      <w:sz w:val="20"/>
      <w:szCs w:val="20"/>
      <w:u w:val="single"/>
    </w:rPr>
  </w:style>
  <w:style w:type="paragraph" w:styleId="Nagwek3">
    <w:name w:val="heading 3"/>
    <w:basedOn w:val="Normalny"/>
    <w:next w:val="Normalny"/>
    <w:link w:val="Nagwek3Znak"/>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
    <w:qFormat/>
    <w:rsid w:val="008A6DEF"/>
    <w:pPr>
      <w:keepNext/>
      <w:spacing w:before="0"/>
      <w:jc w:val="center"/>
      <w:outlineLvl w:val="6"/>
    </w:pPr>
    <w:rPr>
      <w:b/>
      <w:bCs/>
      <w:sz w:val="52"/>
      <w:szCs w:val="52"/>
    </w:rPr>
  </w:style>
  <w:style w:type="paragraph" w:styleId="Nagwek8">
    <w:name w:val="heading 8"/>
    <w:basedOn w:val="Normalny"/>
    <w:next w:val="Normalny"/>
    <w:link w:val="Nagwek8Znak"/>
    <w:uiPriority w:val="9"/>
    <w:qFormat/>
    <w:rsid w:val="008A6DEF"/>
    <w:pPr>
      <w:keepNext/>
      <w:outlineLvl w:val="7"/>
    </w:pPr>
    <w:rPr>
      <w:b/>
      <w:bCs/>
      <w:sz w:val="20"/>
      <w:szCs w:val="20"/>
    </w:rPr>
  </w:style>
  <w:style w:type="paragraph" w:styleId="Nagwek9">
    <w:name w:val="heading 9"/>
    <w:basedOn w:val="Normalny"/>
    <w:next w:val="Wcicienormalne"/>
    <w:link w:val="Nagwek9Znak"/>
    <w:uiPriority w:val="9"/>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uiPriority w:val="9"/>
    <w:rsid w:val="008A6DEF"/>
    <w:rPr>
      <w:rFonts w:ascii="Tahoma" w:eastAsia="Times New Roman" w:hAnsi="Tahoma" w:cs="Tahoma"/>
      <w:b/>
      <w:bCs/>
      <w:sz w:val="20"/>
      <w:szCs w:val="20"/>
      <w:lang w:eastAsia="pl-PL"/>
    </w:rPr>
  </w:style>
  <w:style w:type="paragraph" w:styleId="Nagwek">
    <w:name w:val="header"/>
    <w:basedOn w:val="Normalny"/>
    <w:link w:val="NagwekZnak"/>
    <w:uiPriority w:val="99"/>
    <w:rsid w:val="008A6DEF"/>
    <w:pPr>
      <w:tabs>
        <w:tab w:val="center" w:pos="4536"/>
        <w:tab w:val="right" w:pos="9072"/>
      </w:tabs>
    </w:pPr>
  </w:style>
  <w:style w:type="character" w:customStyle="1" w:styleId="NagwekZnak">
    <w:name w:val="Nagłówek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
    <w:basedOn w:val="Normalny"/>
    <w:link w:val="TekstpodstawowyZnak"/>
    <w:uiPriority w:val="99"/>
    <w:qFormat/>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8A6DEF"/>
    <w:pPr>
      <w:spacing w:after="120"/>
      <w:jc w:val="left"/>
    </w:pPr>
    <w:rPr>
      <w:rFonts w:asciiTheme="minorHAnsi" w:hAnsiTheme="minorHAnsi"/>
      <w:b/>
      <w:bCs/>
      <w:caps/>
      <w:sz w:val="20"/>
      <w:szCs w:val="20"/>
    </w:rPr>
  </w:style>
  <w:style w:type="paragraph" w:styleId="Spistreci2">
    <w:name w:val="toc 2"/>
    <w:basedOn w:val="Normalny"/>
    <w:next w:val="Normalny"/>
    <w:autoRedefine/>
    <w:uiPriority w:val="39"/>
    <w:rsid w:val="00725353"/>
    <w:pPr>
      <w:tabs>
        <w:tab w:val="left" w:pos="720"/>
        <w:tab w:val="right" w:leader="dot" w:pos="9627"/>
      </w:tabs>
      <w:spacing w:before="0" w:line="276" w:lineRule="auto"/>
      <w:ind w:left="240"/>
      <w:jc w:val="left"/>
    </w:pPr>
    <w:rPr>
      <w:rFonts w:asciiTheme="minorHAnsi" w:hAnsiTheme="minorHAnsi"/>
      <w:smallCaps/>
      <w:sz w:val="20"/>
      <w:szCs w:val="20"/>
    </w:rPr>
  </w:style>
  <w:style w:type="paragraph" w:styleId="Spistreci3">
    <w:name w:val="toc 3"/>
    <w:basedOn w:val="Normalny"/>
    <w:next w:val="Normalny"/>
    <w:autoRedefine/>
    <w:uiPriority w:val="39"/>
    <w:rsid w:val="008A6DEF"/>
    <w:pPr>
      <w:spacing w:before="0"/>
      <w:ind w:left="480"/>
      <w:jc w:val="left"/>
    </w:pPr>
    <w:rPr>
      <w:rFonts w:asciiTheme="minorHAnsi" w:hAnsiTheme="minorHAnsi"/>
      <w:i/>
      <w:iCs/>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9"/>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rsid w:val="008A6DEF"/>
    <w:pPr>
      <w:spacing w:before="0"/>
      <w:ind w:left="1920"/>
      <w:jc w:val="left"/>
    </w:pPr>
    <w:rPr>
      <w:rFonts w:asciiTheme="minorHAnsi" w:hAnsiTheme="minorHAnsi"/>
      <w:sz w:val="18"/>
      <w:szCs w:val="18"/>
    </w:r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uiPriority w:val="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nhideWhenUsed/>
    <w:rsid w:val="00C55588"/>
    <w:pPr>
      <w:spacing w:before="0"/>
      <w:ind w:left="720"/>
      <w:jc w:val="left"/>
    </w:pPr>
    <w:rPr>
      <w:rFonts w:asciiTheme="minorHAnsi" w:hAnsiTheme="minorHAnsi"/>
      <w:sz w:val="18"/>
      <w:szCs w:val="18"/>
    </w:rPr>
  </w:style>
  <w:style w:type="paragraph" w:styleId="Spistreci5">
    <w:name w:val="toc 5"/>
    <w:basedOn w:val="Normalny"/>
    <w:next w:val="Normalny"/>
    <w:autoRedefine/>
    <w:unhideWhenUsed/>
    <w:rsid w:val="00C55588"/>
    <w:pPr>
      <w:spacing w:before="0"/>
      <w:ind w:left="960"/>
      <w:jc w:val="left"/>
    </w:pPr>
    <w:rPr>
      <w:rFonts w:asciiTheme="minorHAnsi" w:hAnsiTheme="minorHAnsi"/>
      <w:sz w:val="18"/>
      <w:szCs w:val="18"/>
    </w:rPr>
  </w:style>
  <w:style w:type="paragraph" w:styleId="Spistreci6">
    <w:name w:val="toc 6"/>
    <w:basedOn w:val="Normalny"/>
    <w:next w:val="Normalny"/>
    <w:autoRedefine/>
    <w:unhideWhenUsed/>
    <w:rsid w:val="00C55588"/>
    <w:pPr>
      <w:spacing w:before="0"/>
      <w:ind w:left="1200"/>
      <w:jc w:val="left"/>
    </w:pPr>
    <w:rPr>
      <w:rFonts w:asciiTheme="minorHAnsi" w:hAnsiTheme="minorHAnsi"/>
      <w:sz w:val="18"/>
      <w:szCs w:val="18"/>
    </w:rPr>
  </w:style>
  <w:style w:type="paragraph" w:styleId="Spistreci7">
    <w:name w:val="toc 7"/>
    <w:basedOn w:val="Normalny"/>
    <w:next w:val="Normalny"/>
    <w:autoRedefine/>
    <w:unhideWhenUsed/>
    <w:rsid w:val="00C55588"/>
    <w:pPr>
      <w:spacing w:before="0"/>
      <w:ind w:left="1440"/>
      <w:jc w:val="left"/>
    </w:pPr>
    <w:rPr>
      <w:rFonts w:asciiTheme="minorHAnsi" w:hAnsiTheme="minorHAnsi"/>
      <w:sz w:val="18"/>
      <w:szCs w:val="18"/>
    </w:rPr>
  </w:style>
  <w:style w:type="paragraph" w:styleId="Spistreci8">
    <w:name w:val="toc 8"/>
    <w:basedOn w:val="Normalny"/>
    <w:next w:val="Normalny"/>
    <w:autoRedefine/>
    <w:unhideWhenUsed/>
    <w:rsid w:val="00C55588"/>
    <w:pPr>
      <w:spacing w:before="0"/>
      <w:ind w:left="1680"/>
      <w:jc w:val="left"/>
    </w:pPr>
    <w:rPr>
      <w:rFonts w:asciiTheme="minorHAnsi" w:hAnsiTheme="minorHAnsi"/>
      <w:sz w:val="18"/>
      <w:szCs w:val="18"/>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2"/>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3"/>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4"/>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6"/>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5"/>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7"/>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8"/>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11"/>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
    <w:basedOn w:val="Domylnaczcionkaakapitu"/>
    <w:link w:val="Akapitzlist"/>
    <w:uiPriority w:val="34"/>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table" w:customStyle="1" w:styleId="Tabela-Siatka1">
    <w:name w:val="Tabela - Siatka1"/>
    <w:basedOn w:val="Standardowy"/>
    <w:next w:val="Tabela-Siatka"/>
    <w:uiPriority w:val="59"/>
    <w:rsid w:val="001B6AA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1B6AA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8788C"/>
    <w:pPr>
      <w:spacing w:after="0" w:line="240" w:lineRule="auto"/>
    </w:pPr>
  </w:style>
  <w:style w:type="character" w:customStyle="1" w:styleId="FontStyle73">
    <w:name w:val="Font Style73"/>
    <w:basedOn w:val="Domylnaczcionkaakapitu"/>
    <w:uiPriority w:val="99"/>
    <w:rsid w:val="00553063"/>
    <w:rPr>
      <w:rFonts w:ascii="Arial" w:hAnsi="Arial" w:cs="Arial"/>
      <w:color w:val="000000"/>
      <w:sz w:val="20"/>
      <w:szCs w:val="20"/>
    </w:rPr>
  </w:style>
  <w:style w:type="table" w:customStyle="1" w:styleId="Tabela-Siatka4">
    <w:name w:val="Tabela - Siatka4"/>
    <w:basedOn w:val="Standardowy"/>
    <w:next w:val="Tabela-Siatka"/>
    <w:uiPriority w:val="59"/>
    <w:rsid w:val="00F750D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deksu">
    <w:name w:val="Łącze indeksu"/>
    <w:rsid w:val="00846011"/>
  </w:style>
  <w:style w:type="paragraph" w:styleId="Nagwekwykazurde">
    <w:name w:val="toa heading"/>
    <w:basedOn w:val="Nagwek"/>
    <w:rsid w:val="00846011"/>
    <w:pPr>
      <w:widowControl w:val="0"/>
      <w:suppressLineNumbers/>
      <w:tabs>
        <w:tab w:val="clear" w:pos="4536"/>
        <w:tab w:val="clear" w:pos="9072"/>
        <w:tab w:val="center" w:pos="4818"/>
        <w:tab w:val="right" w:pos="9637"/>
      </w:tabs>
      <w:suppressAutoHyphens/>
      <w:spacing w:before="0"/>
      <w:jc w:val="left"/>
    </w:pPr>
    <w:rPr>
      <w:rFonts w:ascii="Arial" w:eastAsia="Andale Sans UI" w:hAnsi="Arial" w:cs="Arial"/>
      <w:b/>
      <w:bCs/>
      <w:color w:val="808080"/>
      <w:kern w:val="1"/>
      <w:sz w:val="32"/>
      <w:szCs w:val="32"/>
    </w:rPr>
  </w:style>
  <w:style w:type="character" w:customStyle="1" w:styleId="Tekstkomentarza1Znak">
    <w:name w:val="Tekst komentarza1 Znak"/>
    <w:link w:val="Tekstkomentarza1"/>
    <w:uiPriority w:val="99"/>
    <w:locked/>
    <w:rsid w:val="00F91E8F"/>
    <w:rPr>
      <w:rFonts w:ascii="Tahoma" w:hAnsi="Tahoma"/>
      <w:lang w:eastAsia="ar-SA"/>
    </w:rPr>
  </w:style>
  <w:style w:type="paragraph" w:customStyle="1" w:styleId="Tekstkomentarza1">
    <w:name w:val="Tekst komentarza1"/>
    <w:basedOn w:val="Normalny"/>
    <w:link w:val="Tekstkomentarza1Znak"/>
    <w:uiPriority w:val="99"/>
    <w:rsid w:val="00F91E8F"/>
    <w:pPr>
      <w:suppressAutoHyphens/>
    </w:pPr>
    <w:rPr>
      <w:rFonts w:eastAsiaTheme="minorHAnsi" w:cstheme="minorBidi"/>
      <w:sz w:val="22"/>
      <w:szCs w:val="22"/>
      <w:lang w:eastAsia="ar-SA"/>
    </w:rPr>
  </w:style>
  <w:style w:type="paragraph" w:styleId="Spisilustracji">
    <w:name w:val="table of figures"/>
    <w:basedOn w:val="Normalny"/>
    <w:next w:val="Normalny"/>
    <w:uiPriority w:val="99"/>
    <w:unhideWhenUsed/>
    <w:rsid w:val="00F91E8F"/>
    <w:pPr>
      <w:spacing w:before="0"/>
      <w:jc w:val="left"/>
    </w:pPr>
    <w:rPr>
      <w:rFonts w:ascii="Calibri" w:eastAsiaTheme="minorHAnsi" w:hAnsi="Calibri" w:cs="Calibri"/>
      <w:sz w:val="22"/>
      <w:szCs w:val="22"/>
      <w:lang w:eastAsia="en-US"/>
    </w:rPr>
  </w:style>
  <w:style w:type="numbering" w:customStyle="1" w:styleId="Bezlisty2">
    <w:name w:val="Bez listy2"/>
    <w:next w:val="Bezlisty"/>
    <w:uiPriority w:val="99"/>
    <w:semiHidden/>
    <w:unhideWhenUsed/>
    <w:rsid w:val="00F91E8F"/>
  </w:style>
  <w:style w:type="paragraph" w:customStyle="1" w:styleId="Tekstpodstawowywcity1">
    <w:name w:val="Tekst podstawowy wcięty1"/>
    <w:basedOn w:val="Normalny"/>
    <w:link w:val="BodyTextIndentChar"/>
    <w:rsid w:val="00F91E8F"/>
    <w:pPr>
      <w:keepNext/>
    </w:pPr>
    <w:rPr>
      <w:rFonts w:eastAsia="Calibri" w:cs="Times New Roman"/>
      <w:color w:val="000000"/>
      <w:sz w:val="20"/>
      <w:szCs w:val="20"/>
    </w:rPr>
  </w:style>
  <w:style w:type="character" w:customStyle="1" w:styleId="BodyTextIndentChar">
    <w:name w:val="Body Text Indent Char"/>
    <w:link w:val="Tekstpodstawowywcity1"/>
    <w:rsid w:val="00F91E8F"/>
    <w:rPr>
      <w:rFonts w:ascii="Tahoma" w:eastAsia="Calibri" w:hAnsi="Tahoma" w:cs="Times New Roman"/>
      <w:color w:val="000000"/>
      <w:sz w:val="20"/>
      <w:szCs w:val="20"/>
      <w:lang w:eastAsia="pl-PL"/>
    </w:rPr>
  </w:style>
  <w:style w:type="paragraph" w:customStyle="1" w:styleId="Poprawka1">
    <w:name w:val="Poprawka1"/>
    <w:hidden/>
    <w:semiHidden/>
    <w:rsid w:val="00F91E8F"/>
    <w:pPr>
      <w:spacing w:after="0" w:line="240" w:lineRule="auto"/>
    </w:pPr>
    <w:rPr>
      <w:rFonts w:ascii="Tahoma" w:eastAsia="Calibri" w:hAnsi="Tahoma" w:cs="Tahoma"/>
      <w:sz w:val="24"/>
      <w:szCs w:val="24"/>
      <w:lang w:eastAsia="pl-PL"/>
    </w:rPr>
  </w:style>
  <w:style w:type="paragraph" w:customStyle="1" w:styleId="Nagwekspisutreci1">
    <w:name w:val="Nagłówek spisu treści1"/>
    <w:basedOn w:val="Nagwek1"/>
    <w:next w:val="Normalny"/>
    <w:rsid w:val="00F91E8F"/>
    <w:pPr>
      <w:keepLines/>
      <w:spacing w:before="480" w:line="276" w:lineRule="auto"/>
      <w:jc w:val="left"/>
      <w:outlineLvl w:val="9"/>
    </w:pPr>
    <w:rPr>
      <w:rFonts w:ascii="Cambria" w:eastAsia="Calibri" w:hAnsi="Cambria" w:cs="Cambria"/>
      <w:color w:val="365F91"/>
      <w:sz w:val="28"/>
      <w:szCs w:val="28"/>
    </w:rPr>
  </w:style>
  <w:style w:type="paragraph" w:customStyle="1" w:styleId="Plandokumentu1">
    <w:name w:val="Plan dokumentu1"/>
    <w:basedOn w:val="Normalny"/>
    <w:link w:val="PlandokumentuZnak"/>
    <w:semiHidden/>
    <w:rsid w:val="00F91E8F"/>
    <w:pPr>
      <w:spacing w:before="0"/>
    </w:pPr>
    <w:rPr>
      <w:rFonts w:eastAsia="Calibri" w:cs="Times New Roman"/>
      <w:sz w:val="16"/>
      <w:szCs w:val="16"/>
    </w:rPr>
  </w:style>
  <w:style w:type="character" w:customStyle="1" w:styleId="PlandokumentuZnak">
    <w:name w:val="Plan dokumentu Znak"/>
    <w:link w:val="Plandokumentu1"/>
    <w:semiHidden/>
    <w:rsid w:val="00F91E8F"/>
    <w:rPr>
      <w:rFonts w:ascii="Tahoma" w:eastAsia="Calibri" w:hAnsi="Tahoma" w:cs="Times New Roman"/>
      <w:sz w:val="16"/>
      <w:szCs w:val="16"/>
      <w:lang w:eastAsia="pl-PL"/>
    </w:rPr>
  </w:style>
  <w:style w:type="paragraph" w:customStyle="1" w:styleId="Akapitzlist3">
    <w:name w:val="Akapit z listą3"/>
    <w:basedOn w:val="Normalny"/>
    <w:link w:val="ListParagraphChar"/>
    <w:rsid w:val="00F91E8F"/>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ListParagraphChar">
    <w:name w:val="List Paragraph Char"/>
    <w:link w:val="Akapitzlist3"/>
    <w:locked/>
    <w:rsid w:val="00F91E8F"/>
    <w:rPr>
      <w:rFonts w:ascii="Calibri" w:eastAsia="Calibri" w:hAnsi="Calibri" w:cs="Times New Roman"/>
    </w:rPr>
  </w:style>
  <w:style w:type="paragraph" w:customStyle="1" w:styleId="Ustp">
    <w:name w:val="Ustęp"/>
    <w:basedOn w:val="Normalny"/>
    <w:link w:val="UstpZnak"/>
    <w:autoRedefine/>
    <w:qFormat/>
    <w:rsid w:val="00F91E8F"/>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91E8F"/>
    <w:rPr>
      <w:rFonts w:ascii="Cambria" w:eastAsia="Calibri" w:hAnsi="Cambria" w:cs="Times New Roman"/>
    </w:rPr>
  </w:style>
  <w:style w:type="numbering" w:customStyle="1" w:styleId="Rozdzia">
    <w:name w:val="Rozdział"/>
    <w:basedOn w:val="Bezlisty"/>
    <w:uiPriority w:val="99"/>
    <w:rsid w:val="00F91E8F"/>
    <w:pPr>
      <w:numPr>
        <w:numId w:val="23"/>
      </w:numPr>
    </w:pPr>
  </w:style>
  <w:style w:type="numbering" w:customStyle="1" w:styleId="Tyturozdziau">
    <w:name w:val="Tytuł rozdziału"/>
    <w:basedOn w:val="Bezlisty"/>
    <w:uiPriority w:val="99"/>
    <w:rsid w:val="00F91E8F"/>
    <w:pPr>
      <w:numPr>
        <w:numId w:val="24"/>
      </w:numPr>
    </w:pPr>
  </w:style>
  <w:style w:type="paragraph" w:customStyle="1" w:styleId="StylAkapitzlistPogrubienieWyrwnanydorodka">
    <w:name w:val="Styl Akapit z listą + Pogrubienie Wyrównany do środka"/>
    <w:basedOn w:val="Akapitzlist"/>
    <w:autoRedefine/>
    <w:rsid w:val="00F91E8F"/>
    <w:pPr>
      <w:spacing w:before="480"/>
      <w:jc w:val="center"/>
    </w:pPr>
    <w:rPr>
      <w:b/>
      <w:bCs/>
      <w:szCs w:val="20"/>
    </w:rPr>
  </w:style>
  <w:style w:type="paragraph" w:customStyle="1" w:styleId="Tyturozdziau2">
    <w:name w:val="Tytuł rozdziału2"/>
    <w:basedOn w:val="Akapitzlist"/>
    <w:next w:val="Normalny"/>
    <w:link w:val="Tyturozdziau2Znak"/>
    <w:qFormat/>
    <w:rsid w:val="00F91E8F"/>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91E8F"/>
    <w:rPr>
      <w:rFonts w:ascii="Calibri" w:eastAsia="Calibri" w:hAnsi="Calibri" w:cs="Times New Roman"/>
      <w:b/>
    </w:rPr>
  </w:style>
  <w:style w:type="paragraph" w:customStyle="1" w:styleId="Centered">
    <w:name w:val="Centered"/>
    <w:basedOn w:val="Normalny"/>
    <w:uiPriority w:val="99"/>
    <w:rsid w:val="00F91E8F"/>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F91E8F"/>
    <w:rPr>
      <w:rFonts w:cs="Times New Roman"/>
      <w:color w:val="808080"/>
    </w:rPr>
  </w:style>
  <w:style w:type="numbering" w:customStyle="1" w:styleId="Styl2">
    <w:name w:val="Styl2"/>
    <w:uiPriority w:val="99"/>
    <w:rsid w:val="00F91E8F"/>
    <w:pPr>
      <w:numPr>
        <w:numId w:val="25"/>
      </w:numPr>
    </w:pPr>
  </w:style>
  <w:style w:type="paragraph" w:customStyle="1" w:styleId="Tytul2">
    <w:name w:val="Tytul 2"/>
    <w:basedOn w:val="Normalny"/>
    <w:uiPriority w:val="99"/>
    <w:rsid w:val="00F91E8F"/>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91E8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par">
    <w:name w:val="par"/>
    <w:basedOn w:val="Normalny"/>
    <w:rsid w:val="00F91E8F"/>
    <w:pPr>
      <w:spacing w:after="120"/>
      <w:jc w:val="center"/>
    </w:pPr>
    <w:rPr>
      <w:rFonts w:ascii="Times New Roman" w:hAnsi="Times New Roman" w:cs="Times New Roman"/>
      <w:b/>
      <w:szCs w:val="20"/>
    </w:rPr>
  </w:style>
  <w:style w:type="table" w:customStyle="1" w:styleId="Jasnecieniowanieakcent11">
    <w:name w:val="Jasne cieniowanie — akcent 11"/>
    <w:uiPriority w:val="99"/>
    <w:rsid w:val="00F91E8F"/>
    <w:pPr>
      <w:spacing w:after="0" w:line="240" w:lineRule="auto"/>
    </w:pPr>
    <w:rPr>
      <w:rFonts w:ascii="Tahoma" w:eastAsia="Times New Roman" w:hAnsi="Tahoma" w:cs="Tahoma"/>
      <w:color w:val="365F91"/>
      <w:sz w:val="20"/>
      <w:szCs w:val="20"/>
      <w:lang w:eastAsia="pl-PL"/>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ntStyle92">
    <w:name w:val="Font Style92"/>
    <w:basedOn w:val="Domylnaczcionkaakapitu"/>
    <w:uiPriority w:val="99"/>
    <w:rsid w:val="00F91E8F"/>
    <w:rPr>
      <w:rFonts w:ascii="Garamond" w:hAnsi="Garamond" w:cs="Garamond"/>
      <w:sz w:val="22"/>
      <w:szCs w:val="22"/>
    </w:rPr>
  </w:style>
  <w:style w:type="paragraph" w:customStyle="1" w:styleId="Style53">
    <w:name w:val="Style53"/>
    <w:basedOn w:val="Normalny"/>
    <w:uiPriority w:val="99"/>
    <w:rsid w:val="00F91E8F"/>
    <w:pPr>
      <w:widowControl w:val="0"/>
      <w:autoSpaceDE w:val="0"/>
      <w:autoSpaceDN w:val="0"/>
      <w:adjustRightInd w:val="0"/>
      <w:spacing w:before="0" w:line="283" w:lineRule="exact"/>
      <w:ind w:hanging="355"/>
    </w:pPr>
    <w:rPr>
      <w:rFonts w:eastAsiaTheme="minorEastAsia"/>
    </w:rPr>
  </w:style>
  <w:style w:type="character" w:customStyle="1" w:styleId="FontStyle89">
    <w:name w:val="Font Style89"/>
    <w:basedOn w:val="Domylnaczcionkaakapitu"/>
    <w:uiPriority w:val="99"/>
    <w:rsid w:val="00F91E8F"/>
    <w:rPr>
      <w:rFonts w:ascii="Garamond" w:hAnsi="Garamond" w:cs="Garamond"/>
      <w:b/>
      <w:bCs/>
      <w:sz w:val="22"/>
      <w:szCs w:val="22"/>
    </w:rPr>
  </w:style>
  <w:style w:type="paragraph" w:customStyle="1" w:styleId="Style43">
    <w:name w:val="Style43"/>
    <w:basedOn w:val="Normalny"/>
    <w:uiPriority w:val="99"/>
    <w:rsid w:val="00F91E8F"/>
    <w:pPr>
      <w:widowControl w:val="0"/>
      <w:autoSpaceDE w:val="0"/>
      <w:autoSpaceDN w:val="0"/>
      <w:adjustRightInd w:val="0"/>
      <w:spacing w:before="0" w:line="274" w:lineRule="exact"/>
      <w:ind w:hanging="403"/>
    </w:pPr>
    <w:rPr>
      <w:rFonts w:eastAsiaTheme="minorEastAsia"/>
    </w:rPr>
  </w:style>
  <w:style w:type="paragraph" w:customStyle="1" w:styleId="Punktor1oferta">
    <w:name w:val="Punktor 1 oferta"/>
    <w:basedOn w:val="Normalny"/>
    <w:rsid w:val="00F91E8F"/>
    <w:pPr>
      <w:numPr>
        <w:numId w:val="26"/>
      </w:numPr>
      <w:spacing w:after="120" w:line="336" w:lineRule="auto"/>
    </w:pPr>
    <w:rPr>
      <w:rFonts w:ascii="Calibri" w:eastAsiaTheme="minorHAnsi" w:hAnsi="Calibri" w:cs="Times New Roman"/>
      <w:sz w:val="22"/>
      <w:szCs w:val="22"/>
      <w:lang w:eastAsia="en-US"/>
    </w:rPr>
  </w:style>
  <w:style w:type="paragraph" w:customStyle="1" w:styleId="Punktor2oferta">
    <w:name w:val="Punktor 2 oferta"/>
    <w:basedOn w:val="Normalny"/>
    <w:rsid w:val="00F91E8F"/>
    <w:pPr>
      <w:numPr>
        <w:numId w:val="27"/>
      </w:numPr>
      <w:spacing w:after="120" w:line="336" w:lineRule="auto"/>
    </w:pPr>
    <w:rPr>
      <w:rFonts w:ascii="Calibri" w:eastAsiaTheme="minorHAnsi" w:hAnsi="Calibri" w:cs="Times New Roman"/>
      <w:sz w:val="22"/>
      <w:szCs w:val="22"/>
      <w:lang w:eastAsia="en-US"/>
    </w:rPr>
  </w:style>
  <w:style w:type="character" w:customStyle="1" w:styleId="Punktor1Znak">
    <w:name w:val="Punktor 1 Znak"/>
    <w:basedOn w:val="Domylnaczcionkaakapitu"/>
    <w:link w:val="Punktor1"/>
    <w:locked/>
    <w:rsid w:val="00F91E8F"/>
    <w:rPr>
      <w:rFonts w:ascii="Calibri" w:hAnsi="Calibri"/>
    </w:rPr>
  </w:style>
  <w:style w:type="paragraph" w:customStyle="1" w:styleId="Punktor1">
    <w:name w:val="Punktor 1"/>
    <w:basedOn w:val="Normalny"/>
    <w:link w:val="Punktor1Znak"/>
    <w:rsid w:val="00F91E8F"/>
    <w:pPr>
      <w:tabs>
        <w:tab w:val="num" w:pos="360"/>
      </w:tabs>
      <w:spacing w:after="120" w:line="336" w:lineRule="auto"/>
      <w:ind w:left="360" w:hanging="360"/>
    </w:pPr>
    <w:rPr>
      <w:rFonts w:ascii="Calibri" w:eastAsiaTheme="minorHAnsi" w:hAnsi="Calibri" w:cstheme="minorBidi"/>
      <w:sz w:val="22"/>
      <w:szCs w:val="22"/>
      <w:lang w:eastAsia="en-US"/>
    </w:rPr>
  </w:style>
  <w:style w:type="character" w:customStyle="1" w:styleId="Punktor2Znak">
    <w:name w:val="Punktor 2 Znak"/>
    <w:basedOn w:val="Domylnaczcionkaakapitu"/>
    <w:link w:val="Punktor2"/>
    <w:locked/>
    <w:rsid w:val="00F91E8F"/>
    <w:rPr>
      <w:rFonts w:ascii="Calibri" w:hAnsi="Calibri"/>
    </w:rPr>
  </w:style>
  <w:style w:type="paragraph" w:customStyle="1" w:styleId="Punktor2">
    <w:name w:val="Punktor 2"/>
    <w:basedOn w:val="Normalny"/>
    <w:link w:val="Punktor2Znak"/>
    <w:rsid w:val="00F91E8F"/>
    <w:pPr>
      <w:tabs>
        <w:tab w:val="num" w:pos="1080"/>
      </w:tabs>
      <w:spacing w:after="120" w:line="336" w:lineRule="auto"/>
      <w:ind w:left="1080" w:hanging="360"/>
    </w:pPr>
    <w:rPr>
      <w:rFonts w:ascii="Calibri" w:eastAsiaTheme="minorHAnsi" w:hAnsi="Calibri" w:cstheme="minorBidi"/>
      <w:sz w:val="22"/>
      <w:szCs w:val="22"/>
      <w:lang w:eastAsia="en-US"/>
    </w:rPr>
  </w:style>
  <w:style w:type="numbering" w:customStyle="1" w:styleId="Bezlisty3">
    <w:name w:val="Bez listy3"/>
    <w:next w:val="Bezlisty"/>
    <w:uiPriority w:val="99"/>
    <w:semiHidden/>
    <w:unhideWhenUsed/>
    <w:rsid w:val="00C55064"/>
  </w:style>
  <w:style w:type="table" w:customStyle="1" w:styleId="Tabela-Siatka3">
    <w:name w:val="Tabela - Siatka3"/>
    <w:basedOn w:val="Standardowy"/>
    <w:next w:val="Tabela-Siatka"/>
    <w:uiPriority w:val="59"/>
    <w:rsid w:val="00C5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0">
    <w:name w:val="paragraf"/>
    <w:basedOn w:val="Normalny"/>
    <w:autoRedefine/>
    <w:rsid w:val="00C55064"/>
    <w:pPr>
      <w:spacing w:before="240"/>
      <w:jc w:val="center"/>
    </w:pPr>
    <w:rPr>
      <w:rFonts w:ascii="Arial" w:hAnsi="Arial" w:cs="Arial"/>
      <w:b/>
      <w:snapToGrid w:val="0"/>
      <w:sz w:val="22"/>
      <w:szCs w:val="20"/>
    </w:rPr>
  </w:style>
  <w:style w:type="paragraph" w:customStyle="1" w:styleId="Bezodstpw1">
    <w:name w:val="Bez odstępów1"/>
    <w:basedOn w:val="Normalny"/>
    <w:link w:val="NoSpacingChar"/>
    <w:rsid w:val="00C55064"/>
    <w:pPr>
      <w:suppressAutoHyphens/>
      <w:spacing w:before="0" w:line="100" w:lineRule="atLeast"/>
    </w:pPr>
    <w:rPr>
      <w:rFonts w:ascii="Calibri" w:hAnsi="Calibri" w:cs="Times New Roman"/>
      <w:kern w:val="1"/>
      <w:sz w:val="20"/>
      <w:szCs w:val="20"/>
      <w:lang w:val="en-US" w:eastAsia="ar-SA"/>
    </w:rPr>
  </w:style>
  <w:style w:type="character" w:customStyle="1" w:styleId="NoSpacingChar">
    <w:name w:val="No Spacing Char"/>
    <w:basedOn w:val="Domylnaczcionkaakapitu"/>
    <w:link w:val="Bezodstpw1"/>
    <w:locked/>
    <w:rsid w:val="00C55064"/>
    <w:rPr>
      <w:rFonts w:ascii="Calibri" w:eastAsia="Times New Roman" w:hAnsi="Calibri" w:cs="Times New Roman"/>
      <w:kern w:val="1"/>
      <w:sz w:val="20"/>
      <w:szCs w:val="20"/>
      <w:lang w:val="en-US" w:eastAsia="ar-SA"/>
    </w:rPr>
  </w:style>
  <w:style w:type="character" w:customStyle="1" w:styleId="h1">
    <w:name w:val="h1"/>
    <w:basedOn w:val="Domylnaczcionkaakapitu"/>
    <w:rsid w:val="00C55064"/>
  </w:style>
  <w:style w:type="paragraph" w:customStyle="1" w:styleId="celp">
    <w:name w:val="cel_p"/>
    <w:basedOn w:val="Normalny"/>
    <w:rsid w:val="00C55064"/>
    <w:pPr>
      <w:spacing w:before="100" w:beforeAutospacing="1" w:after="100" w:afterAutospacing="1"/>
      <w:jc w:val="left"/>
    </w:pPr>
    <w:rPr>
      <w:rFonts w:ascii="Times New Roman" w:hAnsi="Times New Roman" w:cs="Times New Roman"/>
    </w:rPr>
  </w:style>
  <w:style w:type="paragraph" w:customStyle="1" w:styleId="Underniv1">
    <w:name w:val="Undernivå1"/>
    <w:basedOn w:val="Normalny"/>
    <w:uiPriority w:val="99"/>
    <w:rsid w:val="00C55064"/>
    <w:pPr>
      <w:numPr>
        <w:numId w:val="41"/>
      </w:numPr>
      <w:tabs>
        <w:tab w:val="left" w:pos="851"/>
        <w:tab w:val="left" w:pos="1985"/>
      </w:tabs>
      <w:spacing w:before="0" w:after="120"/>
      <w:ind w:left="1418"/>
    </w:pPr>
    <w:rPr>
      <w:rFonts w:ascii="Arial" w:hAnsi="Arial" w:cs="Times New Roman"/>
      <w:sz w:val="22"/>
      <w:szCs w:val="20"/>
    </w:rPr>
  </w:style>
  <w:style w:type="numbering" w:customStyle="1" w:styleId="Bezlisty4">
    <w:name w:val="Bez listy4"/>
    <w:next w:val="Bezlisty"/>
    <w:uiPriority w:val="99"/>
    <w:semiHidden/>
    <w:unhideWhenUsed/>
    <w:rsid w:val="004A7A23"/>
  </w:style>
  <w:style w:type="table" w:customStyle="1" w:styleId="Tabela-Siatka5">
    <w:name w:val="Tabela - Siatka5"/>
    <w:basedOn w:val="Standardowy"/>
    <w:next w:val="Tabela-Siatka"/>
    <w:uiPriority w:val="59"/>
    <w:rsid w:val="004A7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A7A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A7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B5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34793117">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3620">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78624053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43350569">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7295668">
      <w:bodyDiv w:val="1"/>
      <w:marLeft w:val="0"/>
      <w:marRight w:val="0"/>
      <w:marTop w:val="0"/>
      <w:marBottom w:val="0"/>
      <w:divBdr>
        <w:top w:val="none" w:sz="0" w:space="0" w:color="auto"/>
        <w:left w:val="none" w:sz="0" w:space="0" w:color="auto"/>
        <w:bottom w:val="none" w:sz="0" w:space="0" w:color="auto"/>
        <w:right w:val="none" w:sz="0" w:space="0" w:color="auto"/>
      </w:divBdr>
    </w:div>
    <w:div w:id="1547330386">
      <w:bodyDiv w:val="1"/>
      <w:marLeft w:val="0"/>
      <w:marRight w:val="0"/>
      <w:marTop w:val="0"/>
      <w:marBottom w:val="0"/>
      <w:divBdr>
        <w:top w:val="none" w:sz="0" w:space="0" w:color="auto"/>
        <w:left w:val="none" w:sz="0" w:space="0" w:color="auto"/>
        <w:bottom w:val="none" w:sz="0" w:space="0" w:color="auto"/>
        <w:right w:val="none" w:sz="0" w:space="0" w:color="auto"/>
      </w:divBdr>
    </w:div>
    <w:div w:id="1781876208">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204716987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sad.gov.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sad.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F727E-F093-4ED2-8789-2E9A2ECE1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EA7C52-5DFE-40C4-8F20-A15FF42321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59BDD7-1DB4-4936-916F-CBBA076C53CD}">
  <ds:schemaRefs>
    <ds:schemaRef ds:uri="http://schemas.microsoft.com/sharepoint/v3/contenttype/forms"/>
  </ds:schemaRefs>
</ds:datastoreItem>
</file>

<file path=customXml/itemProps4.xml><?xml version="1.0" encoding="utf-8"?>
<ds:datastoreItem xmlns:ds="http://schemas.openxmlformats.org/officeDocument/2006/customXml" ds:itemID="{95716DDC-E488-4F12-B406-9ED2690C2416}">
  <ds:schemaRefs>
    <ds:schemaRef ds:uri="http://schemas.openxmlformats.org/officeDocument/2006/bibliography"/>
  </ds:schemaRefs>
</ds:datastoreItem>
</file>

<file path=customXml/itemProps5.xml><?xml version="1.0" encoding="utf-8"?>
<ds:datastoreItem xmlns:ds="http://schemas.openxmlformats.org/officeDocument/2006/customXml" ds:itemID="{95A3C5D7-D7EA-4C53-B5BE-D63C3A6A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5331</Words>
  <Characters>31988</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Żak Agnieszka</cp:lastModifiedBy>
  <cp:revision>8</cp:revision>
  <cp:lastPrinted>2017-09-01T10:03:00Z</cp:lastPrinted>
  <dcterms:created xsi:type="dcterms:W3CDTF">2017-09-04T04:16:00Z</dcterms:created>
  <dcterms:modified xsi:type="dcterms:W3CDTF">2017-09-04T11:08:00Z</dcterms:modified>
</cp:coreProperties>
</file>